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Style15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присоединившийся к настоящему Договору претендент________________________________________________________________________________________________________________________________________________________________________________________________________________________________________________на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седан LADA VESTA.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Романова (ранее Прилипко) Виктория Романовна (дата рождения: 31.07.1997 г., место рождения: г. Чапаевск Самарская обл. Россия, СНИЛС 194-944-217-12, ИНН 633011652714, регистрация по месту жительства: 446115, Самарская обл., г. Чапаевск, ул. Железнодорожная, д. 64, кв. 63)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седан LADA VESTA.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% (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true"/>
        <w:bidi w:val="0"/>
        <w:ind w:start="0" w:end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true"/>
        <w:bidi w:val="0"/>
        <w:ind w:start="0" w:end="0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start="0" w:end="0" w:firstLine="284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start="0" w:end="0" w:firstLine="284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1"/>
        <w:gridCol w:w="4277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1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ind w:start="0" w:end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7" w:type="dxa"/>
            <w:tcBorders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start="0" w:end="0" w:firstLine="284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start="0" w:end="0" w:firstLine="284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start="0" w:end="0" w:firstLine="708"/>
        <w:jc w:val="start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start="0" w:end="0" w:firstLine="708"/>
        <w:jc w:val="start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start="0" w:end="0" w:firstLine="708"/>
        <w:jc w:val="start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start="0" w:end="0" w:firstLine="284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start="0" w:end="0" w:firstLine="284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start="0" w:end="0" w:firstLine="284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LibreOffice/7.4.2.3$Windows_X86_64 LibreOffice_project/382eef1f22670f7f4118c8c2dd222ec7ad009daf</Application>
  <AppVersion>15.0000</AppVersion>
  <Pages>2</Pages>
  <Words>664</Words>
  <Characters>5070</Characters>
  <CharactersWithSpaces>5739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2025-03-21T10:25:53Z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