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E1B5C" w:rsidP="00D713A2">
      <w:pPr>
        <w:pStyle w:val="a3"/>
        <w:ind w:left="118" w:right="104" w:firstLine="283"/>
        <w:jc w:val="both"/>
      </w:pPr>
      <w:r w:rsidRPr="00BE1B5C">
        <w:t xml:space="preserve">Вергунов Евгений Николаевич (дата рождения: 17.10.1977 г., место рождения: с Скородное Верховский р-н Орловская обл, СНИЛС 073-995-886 40, ИНН 570500166676, адрес регистрации по месту жительства: 420124, Московская область, г. Подольск, б-р </w:t>
      </w:r>
      <w:r>
        <w:t>Красногвардейский д. 7, кв. 27)</w:t>
      </w:r>
      <w:r w:rsidR="00C7522C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BE1B5C">
        <w:t>Московской области от 16.10.2024 г. по делу № А41-53849/24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E1B5C">
      <w:pPr>
        <w:pStyle w:val="a3"/>
        <w:spacing w:before="2"/>
        <w:ind w:left="118"/>
      </w:pPr>
      <w:r w:rsidRPr="00BE1B5C">
        <w:t>Вергунов Евгений Николаевич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BE1B5C" w:rsidRPr="00BE1B5C">
        <w:t>Вергунов Евгений Николаевич, ИНН 570500166676 Банк получателя: ФИЛИАЛ "ЦЕНТРАЛЬНЫЙ" ПАО "СОВКОМБАНК"(БЕРДСК), БИК: 045004763, ИНН банка 4401116480, к/с 30101810150040000763, кпп: 544543</w:t>
      </w:r>
      <w:r w:rsidR="00BE1B5C">
        <w:t>001, р/с № 40817810550201653705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E1B5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E1B5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6568D"/>
    <w:rsid w:val="00AB60B4"/>
    <w:rsid w:val="00AC5993"/>
    <w:rsid w:val="00B501DE"/>
    <w:rsid w:val="00BE1B5C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2025-05-28T07:55:00Z</dcterms:created>
  <dcterms:modified xsi:type="dcterms:W3CDTF">2025-05-28T07:55:00Z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