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EE0" w14:textId="2AF46586" w:rsidR="00170CDA" w:rsidRDefault="00854DC7" w:rsidP="009A42B6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bookmarkStart w:id="0" w:name="_Hlk192688614"/>
      <w:r w:rsidR="0015292E" w:rsidRPr="0015292E">
        <w:rPr>
          <w:b/>
          <w:bCs/>
        </w:rPr>
        <w:t>Блинов</w:t>
      </w:r>
      <w:r w:rsidR="0015292E">
        <w:rPr>
          <w:b/>
          <w:bCs/>
        </w:rPr>
        <w:t>ой</w:t>
      </w:r>
      <w:r w:rsidR="0015292E" w:rsidRPr="0015292E">
        <w:rPr>
          <w:b/>
          <w:bCs/>
        </w:rPr>
        <w:t xml:space="preserve"> Елизавет</w:t>
      </w:r>
      <w:r w:rsidR="0015292E">
        <w:rPr>
          <w:b/>
          <w:bCs/>
        </w:rPr>
        <w:t>ы</w:t>
      </w:r>
      <w:r w:rsidR="0015292E" w:rsidRPr="0015292E">
        <w:rPr>
          <w:b/>
          <w:bCs/>
        </w:rPr>
        <w:t xml:space="preserve"> Николаевн</w:t>
      </w:r>
      <w:r w:rsidR="0015292E">
        <w:rPr>
          <w:b/>
          <w:bCs/>
        </w:rPr>
        <w:t>ы</w:t>
      </w:r>
      <w:r w:rsidR="0015292E" w:rsidRPr="0015292E">
        <w:rPr>
          <w:b/>
          <w:bCs/>
        </w:rPr>
        <w:t xml:space="preserve"> </w:t>
      </w:r>
      <w:bookmarkEnd w:id="0"/>
      <w:r w:rsidR="0015292E" w:rsidRPr="00F2395F">
        <w:t>СНИЛС</w:t>
      </w:r>
      <w:r w:rsidR="0015292E">
        <w:t xml:space="preserve"> </w:t>
      </w:r>
      <w:r w:rsidR="0015292E" w:rsidRPr="00F2395F">
        <w:t>118</w:t>
      </w:r>
      <w:r w:rsidR="0015292E">
        <w:t>-</w:t>
      </w:r>
      <w:r w:rsidR="0015292E" w:rsidRPr="00F2395F">
        <w:t>865</w:t>
      </w:r>
      <w:r w:rsidR="0015292E">
        <w:t>-</w:t>
      </w:r>
      <w:r w:rsidR="0015292E" w:rsidRPr="00F2395F">
        <w:t>948</w:t>
      </w:r>
      <w:r w:rsidR="0015292E">
        <w:t xml:space="preserve"> </w:t>
      </w:r>
      <w:r w:rsidR="0015292E" w:rsidRPr="00F2395F">
        <w:t xml:space="preserve">12, ИНН </w:t>
      </w:r>
      <w:bookmarkStart w:id="1" w:name="_Hlk195693435"/>
      <w:r w:rsidR="0015292E" w:rsidRPr="00F2395F">
        <w:t>743805338868</w:t>
      </w:r>
      <w:bookmarkEnd w:id="1"/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15292E">
        <w:rPr>
          <w:b/>
          <w:bCs/>
        </w:rPr>
        <w:t>Королевой Евгении Леонидовны</w:t>
      </w:r>
      <w:r w:rsidR="0015292E">
        <w:t xml:space="preserve"> (ИНН </w:t>
      </w:r>
      <w:r w:rsidR="0015292E">
        <w:rPr>
          <w:shd w:val="clear" w:color="auto" w:fill="FFFFFF"/>
        </w:rPr>
        <w:t>744885201064</w:t>
      </w:r>
      <w:r w:rsidR="0015292E">
        <w:t xml:space="preserve">, СНИЛС </w:t>
      </w:r>
      <w:r w:rsidR="0015292E">
        <w:rPr>
          <w:shd w:val="clear" w:color="auto" w:fill="FFFFFF"/>
        </w:rPr>
        <w:t>170-918-250 71</w:t>
      </w:r>
      <w:r w:rsidR="0015292E">
        <w:t xml:space="preserve">), адрес для корреспонденции: </w:t>
      </w:r>
      <w:r w:rsidR="0015292E">
        <w:rPr>
          <w:shd w:val="clear" w:color="auto" w:fill="FFFFFF"/>
        </w:rPr>
        <w:t xml:space="preserve">454128, </w:t>
      </w:r>
      <w:proofErr w:type="spellStart"/>
      <w:r w:rsidR="0015292E">
        <w:rPr>
          <w:shd w:val="clear" w:color="auto" w:fill="FFFFFF"/>
        </w:rPr>
        <w:t>обл</w:t>
      </w:r>
      <w:proofErr w:type="spellEnd"/>
      <w:r w:rsidR="0015292E">
        <w:rPr>
          <w:shd w:val="clear" w:color="auto" w:fill="FFFFFF"/>
        </w:rPr>
        <w:t xml:space="preserve"> Челябинская, г. Челябинск, ул. Проспект Победы, 319А, а/я 10764</w:t>
      </w:r>
      <w:r w:rsidR="0015292E">
        <w:t xml:space="preserve">, </w:t>
      </w:r>
      <w:proofErr w:type="spellStart"/>
      <w:r w:rsidR="0015292E">
        <w:t>e-mail</w:t>
      </w:r>
      <w:proofErr w:type="spellEnd"/>
      <w:r w:rsidR="0015292E">
        <w:t xml:space="preserve">: </w:t>
      </w:r>
      <w:r w:rsidR="0015292E">
        <w:rPr>
          <w:shd w:val="clear" w:color="auto" w:fill="FFFFFF"/>
        </w:rPr>
        <w:t>korolevael74@mail.</w:t>
      </w:r>
      <w:r w:rsidR="0015292E" w:rsidRPr="00F2395F">
        <w:rPr>
          <w:shd w:val="clear" w:color="auto" w:fill="FFFFFF"/>
        </w:rPr>
        <w:t>ru</w:t>
      </w:r>
      <w:r w:rsidR="0015292E" w:rsidRPr="00F2395F">
        <w:t xml:space="preserve">, тел. </w:t>
      </w:r>
      <w:r w:rsidR="0015292E" w:rsidRPr="00F2395F">
        <w:rPr>
          <w:shd w:val="clear" w:color="auto" w:fill="FFFFFF"/>
        </w:rPr>
        <w:t>+79123230356</w:t>
      </w:r>
      <w:r w:rsidR="0015292E" w:rsidRPr="00F2395F">
        <w:t xml:space="preserve"> - член СРО:</w:t>
      </w:r>
      <w:r w:rsidR="0015292E">
        <w:t xml:space="preserve"> Ассоциация «Саморегулируемая организация арбитражных управляющих «Меркурий» (ОГРН 1037710023108, ИНН 7710458616, юридический адрес: 125047, г. Москва, ул. 4-я Тверская-Ямская, д. 2/11, к. 2), действующего в соответствии с </w:t>
      </w:r>
      <w:r w:rsidR="0015292E" w:rsidRPr="0015292E">
        <w:rPr>
          <w:b/>
          <w:bCs/>
        </w:rPr>
        <w:t>Решением Арбитражного суда Челябинской области от 14.12.2023 г. по делу А76-31992/2023</w:t>
      </w:r>
      <w:r w:rsidR="00170CDA" w:rsidRPr="0015292E">
        <w:rPr>
          <w:b/>
          <w:bCs/>
        </w:rPr>
        <w:t>.</w:t>
      </w:r>
      <w:r w:rsidR="009A42B6" w:rsidRPr="0015292E">
        <w:rPr>
          <w:b/>
          <w:bCs/>
        </w:rPr>
        <w:t xml:space="preserve"> </w:t>
      </w:r>
    </w:p>
    <w:p w14:paraId="642F0F8E" w14:textId="77777777" w:rsidR="0015292E" w:rsidRPr="0015292E" w:rsidRDefault="0015292E" w:rsidP="009A42B6">
      <w:pPr>
        <w:jc w:val="both"/>
        <w:outlineLvl w:val="0"/>
        <w:rPr>
          <w:b/>
          <w:bCs/>
        </w:rPr>
      </w:pP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0D44E437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344386">
        <w:rPr>
          <w:rFonts w:eastAsia="Times New Roman"/>
          <w:b/>
          <w:bCs/>
          <w:color w:val="0070C0"/>
        </w:rPr>
        <w:t>22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15292E">
        <w:rPr>
          <w:rFonts w:eastAsia="Times New Roman"/>
          <w:b/>
          <w:bCs/>
          <w:color w:val="0070C0"/>
        </w:rPr>
        <w:t>ию</w:t>
      </w:r>
      <w:r w:rsidR="00344386">
        <w:rPr>
          <w:rFonts w:eastAsia="Times New Roman"/>
          <w:b/>
          <w:bCs/>
          <w:color w:val="0070C0"/>
        </w:rPr>
        <w:t>л</w:t>
      </w:r>
      <w:r w:rsidR="0015292E">
        <w:rPr>
          <w:rFonts w:eastAsia="Times New Roman"/>
          <w:b/>
          <w:bCs/>
          <w:color w:val="0070C0"/>
        </w:rPr>
        <w:t>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F3EF7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F2F7B96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77FE01DA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344386">
        <w:rPr>
          <w:b/>
          <w:bCs/>
          <w:color w:val="0070C0"/>
        </w:rPr>
        <w:t>11</w:t>
      </w:r>
      <w:r w:rsidR="00A00A1D">
        <w:rPr>
          <w:b/>
          <w:bCs/>
          <w:color w:val="0070C0"/>
        </w:rPr>
        <w:t xml:space="preserve"> </w:t>
      </w:r>
      <w:r w:rsidR="00344386">
        <w:rPr>
          <w:b/>
          <w:bCs/>
          <w:color w:val="0070C0"/>
        </w:rPr>
        <w:t>июня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15292E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2" w:name="_Hlk155792439"/>
      <w:r w:rsidR="00344386">
        <w:rPr>
          <w:b/>
          <w:bCs/>
          <w:color w:val="0070C0"/>
        </w:rPr>
        <w:t>18</w:t>
      </w:r>
      <w:r w:rsidR="008A4F09">
        <w:rPr>
          <w:b/>
          <w:bCs/>
          <w:color w:val="0070C0"/>
        </w:rPr>
        <w:t xml:space="preserve"> </w:t>
      </w:r>
      <w:r w:rsidR="0015292E">
        <w:rPr>
          <w:b/>
          <w:bCs/>
          <w:color w:val="0070C0"/>
        </w:rPr>
        <w:t>ию</w:t>
      </w:r>
      <w:r w:rsidR="00344386">
        <w:rPr>
          <w:b/>
          <w:bCs/>
          <w:color w:val="0070C0"/>
        </w:rPr>
        <w:t>л</w:t>
      </w:r>
      <w:r w:rsidR="0015292E">
        <w:rPr>
          <w:b/>
          <w:bCs/>
          <w:color w:val="0070C0"/>
        </w:rPr>
        <w:t>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2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928535C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344386">
        <w:rPr>
          <w:b/>
          <w:bCs/>
          <w:color w:val="0070C0"/>
        </w:rPr>
        <w:t>18 июля</w:t>
      </w:r>
      <w:r w:rsidR="00CF6033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36064CD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344386">
        <w:rPr>
          <w:b/>
          <w:bCs/>
          <w:color w:val="0070C0"/>
        </w:rPr>
        <w:t>21 июля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60B20596" w14:textId="0D3A4D25" w:rsidR="00170CDA" w:rsidRPr="00055854" w:rsidRDefault="00170CDA" w:rsidP="00725268">
      <w:pPr>
        <w:ind w:firstLine="720"/>
        <w:jc w:val="both"/>
        <w:rPr>
          <w:rFonts w:eastAsia="Times New Roman"/>
          <w:b/>
          <w:bCs/>
        </w:rPr>
      </w:pPr>
      <w:bookmarkStart w:id="3" w:name="_Hlk19268908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данным,</w:t>
      </w:r>
      <w:r w:rsidR="00725268" w:rsidRPr="009C1ABC">
        <w:rPr>
          <w:rFonts w:eastAsia="Times New Roman"/>
        </w:rPr>
        <w:t xml:space="preserve"> </w:t>
      </w:r>
      <w:r w:rsidR="00314B1F" w:rsidRPr="00314B1F">
        <w:t>v.smirnova@auction-house.ru</w:t>
      </w:r>
      <w:r w:rsidR="008A4F09" w:rsidRPr="009C1ABC">
        <w:t>,</w:t>
      </w:r>
      <w:r w:rsidR="00725268" w:rsidRPr="009C1ABC">
        <w:rPr>
          <w:rFonts w:eastAsia="Times New Roman"/>
        </w:rPr>
        <w:t xml:space="preserve"> </w:t>
      </w:r>
      <w:r w:rsidR="00314B1F">
        <w:rPr>
          <w:rFonts w:eastAsia="Times New Roman"/>
        </w:rPr>
        <w:t>Смирнова Вера</w:t>
      </w:r>
      <w:r w:rsidR="0080459D" w:rsidRPr="009C1ABC">
        <w:rPr>
          <w:rFonts w:eastAsia="Times New Roman"/>
        </w:rPr>
        <w:t xml:space="preserve">, тел </w:t>
      </w:r>
      <w:r w:rsidR="00314B1F" w:rsidRPr="00314B1F">
        <w:rPr>
          <w:rFonts w:eastAsia="Times New Roman"/>
        </w:rPr>
        <w:t>7</w:t>
      </w:r>
      <w:r w:rsidR="00314B1F">
        <w:rPr>
          <w:rFonts w:eastAsia="Times New Roman"/>
        </w:rPr>
        <w:t> 800 777 57 57, доб 249</w:t>
      </w:r>
      <w:r w:rsidR="00725268" w:rsidRPr="009C1ABC">
        <w:rPr>
          <w:rFonts w:eastAsia="Times New Roman"/>
        </w:rPr>
        <w:t xml:space="preserve">. </w:t>
      </w:r>
      <w:r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C1ABC">
        <w:t xml:space="preserve"> </w:t>
      </w:r>
      <w:bookmarkStart w:id="4" w:name="_Hlk147911727"/>
      <w:r w:rsidR="008A4F09" w:rsidRPr="00055854">
        <w:t xml:space="preserve">Ознакомление с Имуществом производится по предварительной договоренности с финансовым управляющим в рабочие дни с </w:t>
      </w:r>
      <w:r w:rsidR="00055854" w:rsidRPr="00055854">
        <w:t>10</w:t>
      </w:r>
      <w:r w:rsidR="008A4F09" w:rsidRPr="00055854">
        <w:t>.00</w:t>
      </w:r>
      <w:r w:rsidR="0005680A">
        <w:t xml:space="preserve"> </w:t>
      </w:r>
      <w:r w:rsidR="00055854" w:rsidRPr="00055854">
        <w:t>(Мск</w:t>
      </w:r>
      <w:r w:rsidR="00262B94">
        <w:t>+2 часа</w:t>
      </w:r>
      <w:r w:rsidR="00055854" w:rsidRPr="00055854">
        <w:t>)</w:t>
      </w:r>
      <w:r w:rsidR="008A4F09" w:rsidRPr="00055854">
        <w:t xml:space="preserve"> до 17.00</w:t>
      </w:r>
      <w:r w:rsidR="00055854" w:rsidRPr="00055854">
        <w:t xml:space="preserve"> (</w:t>
      </w:r>
      <w:proofErr w:type="spellStart"/>
      <w:r w:rsidR="00055854" w:rsidRPr="00055854">
        <w:t>Мск</w:t>
      </w:r>
      <w:proofErr w:type="spellEnd"/>
      <w:r w:rsidR="00262B94">
        <w:t xml:space="preserve"> + 2 часа</w:t>
      </w:r>
      <w:r w:rsidR="00055854" w:rsidRPr="00055854">
        <w:t>)</w:t>
      </w:r>
      <w:r w:rsidR="008A4F09" w:rsidRPr="00055854">
        <w:t>, контактный телефон Финансового управляющего: тел. +</w:t>
      </w:r>
      <w:r w:rsidR="00262B94">
        <w:t>7 </w:t>
      </w:r>
      <w:r w:rsidR="00262B94" w:rsidRPr="00262B94">
        <w:t>912</w:t>
      </w:r>
      <w:r w:rsidR="00262B94">
        <w:t> </w:t>
      </w:r>
      <w:r w:rsidR="00262B94" w:rsidRPr="00262B94">
        <w:t>323</w:t>
      </w:r>
      <w:r w:rsidR="00262B94">
        <w:t xml:space="preserve"> </w:t>
      </w:r>
      <w:r w:rsidR="00262B94" w:rsidRPr="00262B94">
        <w:t>03</w:t>
      </w:r>
      <w:r w:rsidR="00262B94">
        <w:t xml:space="preserve"> </w:t>
      </w:r>
      <w:r w:rsidR="00262B94" w:rsidRPr="00262B94">
        <w:t>56</w:t>
      </w:r>
      <w:r w:rsidR="008A4F09" w:rsidRPr="00055854">
        <w:t xml:space="preserve">, </w:t>
      </w:r>
      <w:r w:rsidR="00262B94">
        <w:t xml:space="preserve">Евгения Леонидовна, </w:t>
      </w:r>
      <w:hyperlink r:id="rId6" w:history="1">
        <w:r w:rsidR="00262B94" w:rsidRPr="00262B94">
          <w:rPr>
            <w:rStyle w:val="afb"/>
          </w:rPr>
          <w:t>korolevael74@mail.ru</w:t>
        </w:r>
      </w:hyperlink>
      <w:r w:rsidR="00262B94">
        <w:t xml:space="preserve">. </w:t>
      </w:r>
    </w:p>
    <w:bookmarkEnd w:id="4"/>
    <w:bookmarkEnd w:id="3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0E70A4E4" w14:textId="2CFB4B82" w:rsidR="0015292E" w:rsidRDefault="0015292E" w:rsidP="0015292E">
      <w:pPr>
        <w:tabs>
          <w:tab w:val="left" w:pos="851"/>
        </w:tabs>
        <w:ind w:firstLine="567"/>
        <w:jc w:val="both"/>
      </w:pPr>
      <w:r>
        <w:rPr>
          <w:rFonts w:eastAsia="Times New Roman"/>
          <w:b/>
          <w:bCs/>
        </w:rPr>
        <w:t>- жилое помещение (квартира)</w:t>
      </w:r>
      <w:r>
        <w:rPr>
          <w:rFonts w:eastAsia="Times New Roman"/>
        </w:rPr>
        <w:t xml:space="preserve">, площадью 36,8 кв. м, кадастровый номер: 78:11:0005606:12008, по адресу: Российская Федерации, Санкт-Петербург, внутригородское муниципальное образование Санкт-Петербурга муниципальный округ Полюстрово, </w:t>
      </w:r>
      <w:proofErr w:type="spellStart"/>
      <w:r>
        <w:rPr>
          <w:rFonts w:eastAsia="Times New Roman"/>
        </w:rPr>
        <w:t>Чарушинская</w:t>
      </w:r>
      <w:proofErr w:type="spellEnd"/>
      <w:r>
        <w:rPr>
          <w:rFonts w:eastAsia="Times New Roman"/>
        </w:rPr>
        <w:t xml:space="preserve"> улица, дом 22, корпус 1, строение 1, квартира 376, общая долевая собственность. </w:t>
      </w:r>
    </w:p>
    <w:p w14:paraId="1272783A" w14:textId="77777777" w:rsidR="0015292E" w:rsidRDefault="0015292E" w:rsidP="0015292E">
      <w:pPr>
        <w:tabs>
          <w:tab w:val="left" w:pos="851"/>
        </w:tabs>
        <w:ind w:firstLine="567"/>
        <w:jc w:val="both"/>
      </w:pPr>
      <w:r>
        <w:rPr>
          <w:rFonts w:eastAsia="Times New Roman"/>
          <w:b/>
          <w:bCs/>
        </w:rPr>
        <w:t>Ограничения/обременения</w:t>
      </w:r>
      <w:r>
        <w:rPr>
          <w:rFonts w:eastAsia="Times New Roman"/>
        </w:rPr>
        <w:t xml:space="preserve">: </w:t>
      </w:r>
    </w:p>
    <w:p w14:paraId="4C7B01CA" w14:textId="77777777" w:rsidR="0015292E" w:rsidRDefault="0015292E" w:rsidP="0015292E">
      <w:pPr>
        <w:tabs>
          <w:tab w:val="left" w:pos="851"/>
        </w:tabs>
        <w:jc w:val="both"/>
      </w:pPr>
      <w:r>
        <w:rPr>
          <w:rFonts w:eastAsia="Times New Roman"/>
        </w:rPr>
        <w:t>- Вид ограничения: Запрещение регистрации, номер государственной регистрации 78:11:0005606:12008-78/011/2023-12 от 07.11.2023;</w:t>
      </w:r>
    </w:p>
    <w:p w14:paraId="26008F7B" w14:textId="77777777" w:rsidR="0015292E" w:rsidRDefault="0015292E" w:rsidP="0015292E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-  Вид ограничения: Ипотека в силу закона, номер государственной регистрации 78:11:0005606:12008-78/011/2022-8 от 20.09.2022, срок, на которые установлены ограничения – 300 месяцев с 20.09.2022, лицо. В пользу которого установлено ограничение - Публичное акционерное общество Социальный коммерческий банк Приморья "Примсоцбанк", ИНН:2539013067, ОГРН: 1022500001061.</w:t>
      </w:r>
    </w:p>
    <w:p w14:paraId="7E8D2723" w14:textId="77777777" w:rsidR="0015292E" w:rsidRPr="00B46182" w:rsidRDefault="0015292E" w:rsidP="0015292E">
      <w:pPr>
        <w:tabs>
          <w:tab w:val="left" w:pos="851"/>
        </w:tabs>
        <w:jc w:val="both"/>
      </w:pPr>
    </w:p>
    <w:p w14:paraId="463BB958" w14:textId="77777777" w:rsidR="00401B0C" w:rsidRDefault="00401B0C" w:rsidP="003F3EF7">
      <w:pPr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1634F601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344386">
        <w:rPr>
          <w:b/>
          <w:bCs/>
          <w:color w:val="0070C0"/>
        </w:rPr>
        <w:t>4 950</w:t>
      </w:r>
      <w:r w:rsidR="0015292E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344386">
        <w:rPr>
          <w:color w:val="000000"/>
        </w:rPr>
        <w:t>Четыре</w:t>
      </w:r>
      <w:r w:rsidR="0015292E">
        <w:rPr>
          <w:color w:val="000000"/>
        </w:rPr>
        <w:t xml:space="preserve"> миллио</w:t>
      </w:r>
      <w:r w:rsidR="00344386">
        <w:rPr>
          <w:color w:val="000000"/>
        </w:rPr>
        <w:t>на девятьсот</w:t>
      </w:r>
      <w:r w:rsidR="003F3EF7">
        <w:rPr>
          <w:color w:val="000000"/>
        </w:rPr>
        <w:t xml:space="preserve"> </w:t>
      </w:r>
      <w:r w:rsidR="0015292E">
        <w:rPr>
          <w:color w:val="000000"/>
        </w:rPr>
        <w:t>пять</w:t>
      </w:r>
      <w:r w:rsidR="00344386">
        <w:rPr>
          <w:color w:val="000000"/>
        </w:rPr>
        <w:t>десят</w:t>
      </w:r>
      <w:r w:rsidR="0015292E">
        <w:rPr>
          <w:color w:val="000000"/>
        </w:rPr>
        <w:t xml:space="preserve">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0B5C973C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15292E">
        <w:rPr>
          <w:b/>
          <w:bCs/>
          <w:color w:val="0070C0"/>
        </w:rPr>
        <w:t>2</w:t>
      </w:r>
      <w:r w:rsidR="00344386">
        <w:rPr>
          <w:b/>
          <w:bCs/>
          <w:color w:val="0070C0"/>
        </w:rPr>
        <w:t>47</w:t>
      </w:r>
      <w:r w:rsidR="00C207B6">
        <w:rPr>
          <w:b/>
          <w:bCs/>
          <w:color w:val="0070C0"/>
        </w:rPr>
        <w:t xml:space="preserve"> </w:t>
      </w:r>
      <w:r w:rsidR="00344386">
        <w:rPr>
          <w:b/>
          <w:bCs/>
          <w:color w:val="0070C0"/>
        </w:rPr>
        <w:t>5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15292E">
        <w:rPr>
          <w:bCs/>
        </w:rPr>
        <w:t>Двести семьдесят пять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385DFB36" w14:textId="71E35207" w:rsidR="0015292E" w:rsidRPr="003E3EC0" w:rsidRDefault="00851A29" w:rsidP="0015292E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15292E">
        <w:rPr>
          <w:b/>
          <w:bCs/>
          <w:color w:val="0070C0"/>
        </w:rPr>
        <w:t>2</w:t>
      </w:r>
      <w:r w:rsidR="00344386">
        <w:rPr>
          <w:b/>
          <w:bCs/>
          <w:color w:val="0070C0"/>
        </w:rPr>
        <w:t>47</w:t>
      </w:r>
      <w:r w:rsidR="0015292E">
        <w:rPr>
          <w:b/>
          <w:bCs/>
          <w:color w:val="0070C0"/>
        </w:rPr>
        <w:t xml:space="preserve"> </w:t>
      </w:r>
      <w:r w:rsidR="00344386">
        <w:rPr>
          <w:b/>
          <w:bCs/>
          <w:color w:val="0070C0"/>
        </w:rPr>
        <w:t>5</w:t>
      </w:r>
      <w:r w:rsidR="0015292E">
        <w:rPr>
          <w:b/>
          <w:bCs/>
          <w:color w:val="0070C0"/>
        </w:rPr>
        <w:t>00</w:t>
      </w:r>
      <w:r w:rsidR="0015292E" w:rsidRPr="00B51BD5">
        <w:rPr>
          <w:bCs/>
          <w:color w:val="0070C0"/>
        </w:rPr>
        <w:t xml:space="preserve"> </w:t>
      </w:r>
      <w:r w:rsidR="0015292E">
        <w:rPr>
          <w:bCs/>
        </w:rPr>
        <w:t>(Двести семьдесят пять тысяч</w:t>
      </w:r>
      <w:r w:rsidR="0015292E" w:rsidRPr="003E3EC0">
        <w:rPr>
          <w:bCs/>
        </w:rPr>
        <w:t xml:space="preserve">) </w:t>
      </w:r>
      <w:r w:rsidR="0015292E" w:rsidRPr="00B51BD5">
        <w:rPr>
          <w:b/>
          <w:bCs/>
          <w:color w:val="0070C0"/>
        </w:rPr>
        <w:t>руб. 00 коп</w:t>
      </w:r>
      <w:r w:rsidR="0015292E" w:rsidRPr="003E3EC0">
        <w:rPr>
          <w:b/>
          <w:bCs/>
        </w:rPr>
        <w:t>.</w:t>
      </w:r>
    </w:p>
    <w:p w14:paraId="07DF25D9" w14:textId="087B12E6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22CC1128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344386">
        <w:rPr>
          <w:b/>
          <w:bCs/>
          <w:color w:val="0070C0"/>
        </w:rPr>
        <w:t>18</w:t>
      </w:r>
      <w:r w:rsidR="00CA2DD3">
        <w:rPr>
          <w:b/>
          <w:bCs/>
          <w:color w:val="0070C0"/>
        </w:rPr>
        <w:t xml:space="preserve"> </w:t>
      </w:r>
      <w:r w:rsidR="0015292E">
        <w:rPr>
          <w:b/>
          <w:bCs/>
          <w:color w:val="0070C0"/>
        </w:rPr>
        <w:t>ию</w:t>
      </w:r>
      <w:r w:rsidR="00344386">
        <w:rPr>
          <w:b/>
          <w:bCs/>
          <w:color w:val="0070C0"/>
        </w:rPr>
        <w:t>ля</w:t>
      </w:r>
      <w:r w:rsidR="00FE45CF">
        <w:rPr>
          <w:b/>
          <w:bCs/>
          <w:color w:val="0070C0"/>
        </w:rPr>
        <w:t xml:space="preserve"> 202</w:t>
      </w:r>
      <w:r w:rsidR="00C207B6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142BF8E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15292E" w:rsidRPr="00DF41B9">
          <w:rPr>
            <w:rStyle w:val="afb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>)</w:t>
      </w:r>
      <w:r w:rsidR="0015292E">
        <w:rPr>
          <w:rFonts w:eastAsia="Times New Roman"/>
        </w:rPr>
        <w:t xml:space="preserve"> </w:t>
      </w:r>
      <w:r w:rsidRPr="00B32B7C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</w:t>
      </w:r>
      <w:r w:rsidRPr="00F30D8B">
        <w:lastRenderedPageBreak/>
        <w:t xml:space="preserve">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56828FF0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344386">
        <w:rPr>
          <w:b/>
          <w:bCs/>
          <w:color w:val="0070C0"/>
          <w:u w:val="single"/>
        </w:rPr>
        <w:t>11 июня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C207B6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</w:t>
      </w:r>
      <w:r w:rsidRPr="00F0435B">
        <w:lastRenderedPageBreak/>
        <w:t>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</w:t>
      </w:r>
      <w:r w:rsidRPr="00CC799D">
        <w:rPr>
          <w:b/>
          <w:bCs/>
        </w:rPr>
        <w:lastRenderedPageBreak/>
        <w:t xml:space="preserve">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5854"/>
    <w:rsid w:val="0005680A"/>
    <w:rsid w:val="00084031"/>
    <w:rsid w:val="000926A8"/>
    <w:rsid w:val="000953E5"/>
    <w:rsid w:val="000B5033"/>
    <w:rsid w:val="000F1A4D"/>
    <w:rsid w:val="00102347"/>
    <w:rsid w:val="00150F7A"/>
    <w:rsid w:val="0015292E"/>
    <w:rsid w:val="00170CDA"/>
    <w:rsid w:val="00177F0F"/>
    <w:rsid w:val="00184790"/>
    <w:rsid w:val="001B4E05"/>
    <w:rsid w:val="001D47E2"/>
    <w:rsid w:val="001D7A9B"/>
    <w:rsid w:val="00205EC7"/>
    <w:rsid w:val="00234ECF"/>
    <w:rsid w:val="00251BB7"/>
    <w:rsid w:val="00262B94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314B1F"/>
    <w:rsid w:val="003201A7"/>
    <w:rsid w:val="003277A3"/>
    <w:rsid w:val="00344386"/>
    <w:rsid w:val="00350202"/>
    <w:rsid w:val="003620B7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31376"/>
    <w:rsid w:val="005359EB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B559E"/>
    <w:rsid w:val="006C3761"/>
    <w:rsid w:val="006C71C5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E55D8"/>
    <w:rsid w:val="0080459D"/>
    <w:rsid w:val="00813097"/>
    <w:rsid w:val="00825153"/>
    <w:rsid w:val="00833D96"/>
    <w:rsid w:val="00846763"/>
    <w:rsid w:val="00846CE7"/>
    <w:rsid w:val="00851A29"/>
    <w:rsid w:val="00854DC7"/>
    <w:rsid w:val="00855AF0"/>
    <w:rsid w:val="008739F3"/>
    <w:rsid w:val="0088236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6454"/>
    <w:rsid w:val="00A40D10"/>
    <w:rsid w:val="00A4149C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F0CB5"/>
    <w:rsid w:val="00CF6033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B0FCB"/>
    <w:rsid w:val="00EB6FBD"/>
    <w:rsid w:val="00EC1C9A"/>
    <w:rsid w:val="00F10797"/>
    <w:rsid w:val="00F1763E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evael74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9</cp:revision>
  <cp:lastPrinted>2021-07-19T03:16:00Z</cp:lastPrinted>
  <dcterms:created xsi:type="dcterms:W3CDTF">2025-03-12T06:25:00Z</dcterms:created>
  <dcterms:modified xsi:type="dcterms:W3CDTF">2025-06-09T07:08:00Z</dcterms:modified>
</cp:coreProperties>
</file>