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9D3FE" w14:textId="301BC955" w:rsidR="009E13DC" w:rsidRPr="0067377A" w:rsidRDefault="00957EC1" w:rsidP="00F927F4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27F4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F927F4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F927F4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F927F4">
        <w:rPr>
          <w:rFonts w:ascii="Times New Roman" w:hAnsi="Times New Roman" w:cs="Times New Roman"/>
          <w:sz w:val="20"/>
          <w:szCs w:val="20"/>
        </w:rPr>
        <w:t>(доб.421</w:t>
      </w:r>
      <w:r w:rsidRPr="00F927F4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F927F4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F927F4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F927F4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F927F4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</w:t>
      </w:r>
      <w:r w:rsidRPr="00F927F4">
        <w:rPr>
          <w:rFonts w:ascii="Times New Roman" w:hAnsi="Times New Roman" w:cs="Times New Roman"/>
          <w:b/>
          <w:sz w:val="20"/>
          <w:szCs w:val="20"/>
        </w:rPr>
        <w:t>с</w:t>
      </w:r>
      <w:r w:rsidR="00D423DE" w:rsidRPr="00F927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27F4" w:rsidRPr="00F927F4">
        <w:rPr>
          <w:rFonts w:ascii="Times New Roman" w:hAnsi="Times New Roman" w:cs="Times New Roman"/>
          <w:b/>
          <w:sz w:val="20"/>
          <w:szCs w:val="20"/>
        </w:rPr>
        <w:t>Кругляковым Игорем Сергеевичем</w:t>
      </w:r>
      <w:r w:rsidR="00F927F4" w:rsidRPr="00F927F4">
        <w:rPr>
          <w:rFonts w:ascii="Times New Roman" w:hAnsi="Times New Roman" w:cs="Times New Roman"/>
          <w:sz w:val="20"/>
          <w:szCs w:val="20"/>
        </w:rPr>
        <w:t xml:space="preserve"> (дата рождения: 18.10.1976, место рождения: г. Москва, место жительства: 117485, г. Москва, ул. Профсоюзная, ул. 88/20, кв. 317, ИНН 772823177949, СНИЛС 030-058-214 93</w:t>
      </w:r>
      <w:r w:rsidR="00F927F4">
        <w:rPr>
          <w:rFonts w:ascii="Times New Roman" w:hAnsi="Times New Roman" w:cs="Times New Roman"/>
          <w:sz w:val="20"/>
          <w:szCs w:val="20"/>
        </w:rPr>
        <w:t xml:space="preserve">, далее-Должник) </w:t>
      </w:r>
      <w:r w:rsidR="00F927F4" w:rsidRPr="00F927F4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F927F4" w:rsidRPr="00F927F4">
        <w:rPr>
          <w:rFonts w:ascii="Times New Roman" w:hAnsi="Times New Roman" w:cs="Times New Roman"/>
          <w:b/>
          <w:sz w:val="20"/>
          <w:szCs w:val="20"/>
        </w:rPr>
        <w:t xml:space="preserve">Кагальницковой Натальи Владимировны </w:t>
      </w:r>
      <w:r w:rsidR="00F927F4" w:rsidRPr="00F927F4">
        <w:rPr>
          <w:rFonts w:ascii="Times New Roman" w:hAnsi="Times New Roman" w:cs="Times New Roman"/>
          <w:sz w:val="20"/>
          <w:szCs w:val="20"/>
        </w:rPr>
        <w:t>(ИНН 344603150208, СНИЛС 024-913-275 39</w:t>
      </w:r>
      <w:r w:rsidR="00F927F4" w:rsidRPr="00956B04">
        <w:rPr>
          <w:rFonts w:ascii="Times New Roman" w:hAnsi="Times New Roman" w:cs="Times New Roman"/>
          <w:sz w:val="20"/>
          <w:szCs w:val="20"/>
        </w:rPr>
        <w:t xml:space="preserve">, </w:t>
      </w:r>
      <w:r w:rsidR="00956B04" w:rsidRPr="00956B04">
        <w:rPr>
          <w:rFonts w:ascii="Times New Roman" w:hAnsi="Times New Roman" w:cs="Times New Roman"/>
          <w:sz w:val="20"/>
          <w:szCs w:val="20"/>
        </w:rPr>
        <w:t>рег. № 413</w:t>
      </w:r>
      <w:r w:rsidR="00F927F4" w:rsidRPr="00956B04">
        <w:rPr>
          <w:rFonts w:ascii="Times New Roman" w:hAnsi="Times New Roman" w:cs="Times New Roman"/>
          <w:sz w:val="20"/>
          <w:szCs w:val="20"/>
        </w:rPr>
        <w:t>,</w:t>
      </w:r>
      <w:r w:rsidR="00F927F4" w:rsidRPr="00F927F4">
        <w:rPr>
          <w:rFonts w:ascii="Times New Roman" w:hAnsi="Times New Roman" w:cs="Times New Roman"/>
          <w:sz w:val="20"/>
          <w:szCs w:val="20"/>
        </w:rPr>
        <w:t xml:space="preserve"> адрес для корреспонденции: 400002, Волгоградская обл., г. Волгоград, а/я 1602</w:t>
      </w:r>
      <w:r w:rsidR="00F927F4">
        <w:rPr>
          <w:rFonts w:ascii="Times New Roman" w:hAnsi="Times New Roman" w:cs="Times New Roman"/>
          <w:sz w:val="20"/>
          <w:szCs w:val="20"/>
        </w:rPr>
        <w:t>, далее-Финансовый управляющий)</w:t>
      </w:r>
      <w:r w:rsidR="00F927F4" w:rsidRPr="00F927F4">
        <w:rPr>
          <w:rFonts w:ascii="Times New Roman" w:hAnsi="Times New Roman" w:cs="Times New Roman"/>
          <w:sz w:val="20"/>
          <w:szCs w:val="20"/>
        </w:rPr>
        <w:t>, член Ассоциации арбитражных управляющих «Сибирский Центр Экспертов Антикризисног</w:t>
      </w:r>
      <w:r w:rsidR="00F927F4">
        <w:rPr>
          <w:rFonts w:ascii="Times New Roman" w:hAnsi="Times New Roman" w:cs="Times New Roman"/>
          <w:sz w:val="20"/>
          <w:szCs w:val="20"/>
        </w:rPr>
        <w:t xml:space="preserve">о Управления» (ИНН 5406245522, </w:t>
      </w:r>
      <w:r w:rsidR="00F927F4" w:rsidRPr="00F927F4">
        <w:rPr>
          <w:rFonts w:ascii="Times New Roman" w:hAnsi="Times New Roman" w:cs="Times New Roman"/>
          <w:sz w:val="20"/>
          <w:szCs w:val="20"/>
        </w:rPr>
        <w:t>ОГРН 1035402470036, адрес для корреспонденции: 630091, г</w:t>
      </w:r>
      <w:r w:rsidR="007C6201">
        <w:rPr>
          <w:rFonts w:ascii="Times New Roman" w:hAnsi="Times New Roman" w:cs="Times New Roman"/>
          <w:sz w:val="20"/>
          <w:szCs w:val="20"/>
        </w:rPr>
        <w:t>. Новосибирск, ул. Писарева, д.</w:t>
      </w:r>
      <w:r w:rsidR="00F927F4" w:rsidRPr="00F927F4">
        <w:rPr>
          <w:rFonts w:ascii="Times New Roman" w:hAnsi="Times New Roman" w:cs="Times New Roman"/>
          <w:sz w:val="20"/>
          <w:szCs w:val="20"/>
        </w:rPr>
        <w:t>4, тел. (383) 383-00-05, novosibsro.ru</w:t>
      </w:r>
      <w:r w:rsidR="00F927F4">
        <w:rPr>
          <w:rFonts w:ascii="Times New Roman" w:hAnsi="Times New Roman" w:cs="Times New Roman"/>
          <w:sz w:val="20"/>
          <w:szCs w:val="20"/>
        </w:rPr>
        <w:t>)</w:t>
      </w:r>
      <w:r w:rsidR="00F927F4" w:rsidRPr="00F927F4">
        <w:rPr>
          <w:rFonts w:ascii="Times New Roman" w:hAnsi="Times New Roman" w:cs="Times New Roman"/>
          <w:sz w:val="20"/>
          <w:szCs w:val="20"/>
        </w:rPr>
        <w:t xml:space="preserve">, действующей на основании решения от 13.06.2024 и </w:t>
      </w:r>
      <w:r w:rsidR="00F927F4" w:rsidRPr="001D7DB8">
        <w:rPr>
          <w:rFonts w:ascii="Times New Roman" w:hAnsi="Times New Roman" w:cs="Times New Roman"/>
          <w:sz w:val="20"/>
          <w:szCs w:val="20"/>
        </w:rPr>
        <w:t xml:space="preserve">определения от 30.01.2025 Арбитражного суда г. Москвы по делу № А40-64852/24-36-177 Ф, </w:t>
      </w:r>
      <w:r w:rsidRPr="001D7DB8">
        <w:rPr>
          <w:rFonts w:ascii="Times New Roman" w:hAnsi="Times New Roman" w:cs="Times New Roman"/>
          <w:sz w:val="20"/>
          <w:szCs w:val="20"/>
        </w:rPr>
        <w:t>сообщает о</w:t>
      </w:r>
      <w:r w:rsidRPr="001D7D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1D7DB8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D7DB8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1D7D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открытых электронных торгов (далее – Торги) </w:t>
      </w:r>
      <w:r w:rsidR="001342BD" w:rsidRPr="001D7DB8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1D7DB8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1D7D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1D7DB8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D7DB8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1D7DB8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21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D7DB8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1D7DB8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1D7DB8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24.07</w:t>
      </w:r>
      <w:r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1D7D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 </w:t>
      </w:r>
      <w:r w:rsidRPr="001D7DB8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1D7D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E13DC" w:rsidRPr="00673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E5DFD5D" w14:textId="4EF6495A" w:rsidR="00956B04" w:rsidRDefault="00976F25" w:rsidP="00956B04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7377A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67377A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67377A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67377A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142CE4">
        <w:rPr>
          <w:rFonts w:ascii="Times New Roman" w:hAnsi="Times New Roman" w:cs="Times New Roman"/>
          <w:sz w:val="20"/>
          <w:szCs w:val="20"/>
        </w:rPr>
        <w:t xml:space="preserve"> имущество (далее - </w:t>
      </w:r>
      <w:r w:rsidR="00203371" w:rsidRPr="0067377A">
        <w:rPr>
          <w:rFonts w:ascii="Times New Roman" w:hAnsi="Times New Roman" w:cs="Times New Roman"/>
          <w:sz w:val="20"/>
          <w:szCs w:val="20"/>
        </w:rPr>
        <w:t>Имущество, Лот)</w:t>
      </w:r>
      <w:r w:rsidR="003A7D50" w:rsidRPr="0067377A">
        <w:rPr>
          <w:rFonts w:ascii="Times New Roman" w:hAnsi="Times New Roman" w:cs="Times New Roman"/>
          <w:sz w:val="20"/>
          <w:szCs w:val="20"/>
        </w:rPr>
        <w:t>:</w:t>
      </w:r>
      <w:r w:rsidRPr="00673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6B04" w:rsidRPr="00956B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</w:t>
      </w:r>
      <w:r w:rsidR="00956B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956B04" w:rsidRPr="00956B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Квартира</w:t>
      </w:r>
      <w:r w:rsidR="00956B04"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>, назначение: жилое, площадь 38.3 кв.м., этаж № 14, адрес: РФ, г. Москва, вн.тер.г. муниципальный округ Обручевский, ул. Академика Челомея,</w:t>
      </w:r>
      <w:r w:rsidR="007C62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д. 2, кв.53, кадастровый№ </w:t>
      </w:r>
      <w:r w:rsidR="00956B04"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>77:06:0003014:3606.</w:t>
      </w:r>
      <w:r w:rsidR="00956B04" w:rsidRPr="00956B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11FE20CA" w14:textId="76CDC2E1" w:rsidR="00956B04" w:rsidRPr="00956B04" w:rsidRDefault="00956B04" w:rsidP="00956B04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6B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цена-12 100 000 руб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5D3C95C9" w14:textId="77777777" w:rsidR="00956B04" w:rsidRPr="00956B04" w:rsidRDefault="00956B04" w:rsidP="00956B04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6B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Обременение:</w:t>
      </w:r>
      <w:r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залог в пользу Коммерческого банка «Судостроительный банк» (ООО), запрещение регистрации, в соответствии с выпиской из ЕГРН № КУВИ-001/2025-111966911 от 28.05.2025г. </w:t>
      </w:r>
    </w:p>
    <w:p w14:paraId="45AE38A5" w14:textId="77777777" w:rsidR="00956B04" w:rsidRDefault="00956B04" w:rsidP="00956B04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6B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сведения</w:t>
      </w:r>
      <w:r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>: информация о лицах, зарегистрированных в квартире по месту жительства/месту пребывания Организатору торгов не предоставлена.</w:t>
      </w:r>
    </w:p>
    <w:p w14:paraId="76AD080F" w14:textId="27EB9ABC" w:rsidR="00D423DE" w:rsidRPr="007C6201" w:rsidRDefault="00956B04" w:rsidP="00142CE4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en-US"/>
        </w:rPr>
      </w:pPr>
      <w:r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Лотом производится по адресу местонахождени</w:t>
      </w:r>
      <w:r w:rsidR="00142C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</w:t>
      </w:r>
      <w:r w:rsidR="007C6201">
        <w:rPr>
          <w:rFonts w:ascii="Times New Roman" w:hAnsi="Times New Roman" w:cs="Times New Roman"/>
          <w:color w:val="000000" w:themeColor="text1"/>
          <w:sz w:val="20"/>
          <w:szCs w:val="20"/>
        </w:rPr>
        <w:t>в раб.</w:t>
      </w:r>
      <w:r w:rsidR="00142C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дни с 07:00 до 08:00</w:t>
      </w:r>
      <w:r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с 21:00 </w:t>
      </w:r>
      <w:r w:rsidR="00142CE4">
        <w:rPr>
          <w:rFonts w:ascii="Times New Roman" w:hAnsi="Times New Roman" w:cs="Times New Roman"/>
          <w:color w:val="000000" w:themeColor="text1"/>
          <w:sz w:val="20"/>
          <w:szCs w:val="20"/>
        </w:rPr>
        <w:t>до</w:t>
      </w:r>
      <w:r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23:00 часов, эл. почта: nataliak_work@mail.ru, тел. 8</w:t>
      </w:r>
      <w:r w:rsidR="00A21DD3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>919</w:t>
      </w:r>
      <w:r w:rsidR="00A21DD3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>980</w:t>
      </w:r>
      <w:r w:rsidR="00A21D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>93</w:t>
      </w:r>
      <w:r w:rsidR="00A21D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6B04">
        <w:rPr>
          <w:rFonts w:ascii="Times New Roman" w:hAnsi="Times New Roman" w:cs="Times New Roman"/>
          <w:color w:val="000000" w:themeColor="text1"/>
          <w:sz w:val="20"/>
          <w:szCs w:val="20"/>
        </w:rPr>
        <w:t>02 (Кага</w:t>
      </w:r>
      <w:r w:rsidR="00142C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льницкова </w:t>
      </w:r>
      <w:r w:rsidR="00A21DD3">
        <w:rPr>
          <w:rFonts w:ascii="Times New Roman" w:hAnsi="Times New Roman" w:cs="Times New Roman"/>
          <w:color w:val="000000" w:themeColor="text1"/>
          <w:sz w:val="20"/>
          <w:szCs w:val="20"/>
        </w:rPr>
        <w:t>Н.В.</w:t>
      </w:r>
      <w:r w:rsidR="00142CE4" w:rsidRPr="00142C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="00D423DE" w:rsidRPr="00142CE4">
        <w:rPr>
          <w:rFonts w:ascii="Times New Roman" w:hAnsi="Times New Roman" w:cs="Times New Roman"/>
          <w:color w:val="000000" w:themeColor="text1"/>
          <w:sz w:val="20"/>
          <w:szCs w:val="20"/>
        </w:rPr>
        <w:t>а также у Организатора торгов:</w:t>
      </w:r>
      <w:r w:rsidR="00D423DE" w:rsidRPr="00142CE4">
        <w:t xml:space="preserve"> </w:t>
      </w:r>
      <w:r w:rsidR="00142CE4" w:rsidRPr="00142C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тел. </w:t>
      </w:r>
      <w:r w:rsidR="00142CE4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="00142CE4" w:rsidRPr="00142CE4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142C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2CE4" w:rsidRPr="00142CE4">
        <w:rPr>
          <w:rFonts w:ascii="Times New Roman" w:hAnsi="Times New Roman" w:cs="Times New Roman"/>
          <w:color w:val="000000" w:themeColor="text1"/>
          <w:sz w:val="20"/>
          <w:szCs w:val="20"/>
        </w:rPr>
        <w:t>985-171-90-57, эл. почта: orlov@auction-house.ru</w:t>
      </w:r>
      <w:r w:rsidR="00142CE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679A135" w14:textId="28E39F33" w:rsidR="006F7B12" w:rsidRPr="00F927F4" w:rsidRDefault="006C56E0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27F4">
        <w:rPr>
          <w:rFonts w:ascii="Times New Roman" w:hAnsi="Times New Roman" w:cs="Times New Roman"/>
          <w:b/>
          <w:sz w:val="20"/>
          <w:szCs w:val="20"/>
        </w:rPr>
        <w:t>Задаток – 20</w:t>
      </w:r>
      <w:r w:rsidR="00957EC1" w:rsidRPr="00F927F4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F927F4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F927F4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F927F4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F927F4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F927F4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F927F4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F927F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F927F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F927F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F927F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F927F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F927F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F927F4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F927F4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27F4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F927F4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F927F4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F927F4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F927F4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F927F4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F927F4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F927F4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F927F4">
        <w:rPr>
          <w:rFonts w:ascii="Times New Roman" w:hAnsi="Times New Roman" w:cs="Times New Roman"/>
          <w:sz w:val="20"/>
          <w:szCs w:val="20"/>
        </w:rPr>
        <w:t>.</w:t>
      </w:r>
      <w:r w:rsidR="000B4A0A" w:rsidRPr="00F927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BFF49B" w14:textId="40AA0DE1" w:rsidR="007D0D40" w:rsidRDefault="00806B4B" w:rsidP="001A3CA6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27F4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F927F4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F927F4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F927F4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F927F4">
        <w:rPr>
          <w:rFonts w:ascii="Times New Roman" w:hAnsi="Times New Roman" w:cs="Times New Roman"/>
          <w:sz w:val="20"/>
          <w:szCs w:val="20"/>
        </w:rPr>
        <w:t>Результаты Т</w:t>
      </w:r>
      <w:r w:rsidRPr="00F927F4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F927F4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F927F4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F927F4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F927F4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F927F4">
        <w:rPr>
          <w:rFonts w:ascii="Times New Roman" w:hAnsi="Times New Roman" w:cs="Times New Roman"/>
          <w:sz w:val="20"/>
          <w:szCs w:val="20"/>
        </w:rPr>
        <w:t>елем Т</w:t>
      </w:r>
      <w:r w:rsidRPr="00F927F4">
        <w:rPr>
          <w:rFonts w:ascii="Times New Roman" w:hAnsi="Times New Roman" w:cs="Times New Roman"/>
          <w:sz w:val="20"/>
          <w:szCs w:val="20"/>
        </w:rPr>
        <w:t>оргов. Проект договора купли-продажи размещен на ЭП. Договор купли-про</w:t>
      </w:r>
      <w:r w:rsidR="004A2328" w:rsidRPr="00F927F4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F927F4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F927F4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F927F4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</w:t>
      </w:r>
      <w:bookmarkStart w:id="0" w:name="_GoBack"/>
      <w:bookmarkEnd w:id="0"/>
      <w:r w:rsidRPr="00F927F4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договора купли-продажи на спец. счет </w:t>
      </w:r>
      <w:r w:rsidRPr="00142CE4">
        <w:rPr>
          <w:rFonts w:ascii="Times New Roman" w:hAnsi="Times New Roman" w:cs="Times New Roman"/>
          <w:sz w:val="20"/>
          <w:szCs w:val="20"/>
        </w:rPr>
        <w:t xml:space="preserve">Должника: </w:t>
      </w:r>
      <w:r w:rsidR="00BA31C5">
        <w:rPr>
          <w:rFonts w:ascii="Times New Roman" w:hAnsi="Times New Roman" w:cs="Times New Roman"/>
          <w:sz w:val="20"/>
          <w:szCs w:val="20"/>
        </w:rPr>
        <w:t>р</w:t>
      </w:r>
      <w:r w:rsidR="00142CE4" w:rsidRPr="00142CE4">
        <w:rPr>
          <w:rFonts w:ascii="Times New Roman" w:hAnsi="Times New Roman" w:cs="Times New Roman"/>
          <w:sz w:val="20"/>
          <w:szCs w:val="20"/>
        </w:rPr>
        <w:t>/с № 40817810950191671510 Банк в ФИЛИАЛ "ЦЕНТРАЛЬНЫЙ" ПАО "СОВКОМБАНК" (БЕРДСК), БИК 045004763, к/с № 30101810150040000763.</w:t>
      </w:r>
    </w:p>
    <w:p w14:paraId="09B88DC8" w14:textId="47AFFDA3" w:rsidR="00D46F97" w:rsidRPr="00D423DE" w:rsidRDefault="00D46F97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46F97">
        <w:rPr>
          <w:rFonts w:ascii="Times New Roman" w:hAnsi="Times New Roman" w:cs="Times New Roman"/>
          <w:sz w:val="20"/>
          <w:szCs w:val="20"/>
        </w:rPr>
        <w:t xml:space="preserve"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</w:t>
      </w:r>
      <w:r w:rsidRPr="00D46F97">
        <w:rPr>
          <w:rFonts w:ascii="Times New Roman" w:hAnsi="Times New Roman" w:cs="Times New Roman"/>
          <w:sz w:val="20"/>
          <w:szCs w:val="20"/>
        </w:rPr>
        <w:lastRenderedPageBreak/>
        <w:t>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6F97" w:rsidRPr="00D423DE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25D51"/>
    <w:rsid w:val="00132640"/>
    <w:rsid w:val="001342BD"/>
    <w:rsid w:val="00142CE4"/>
    <w:rsid w:val="00143D90"/>
    <w:rsid w:val="00146286"/>
    <w:rsid w:val="001727A3"/>
    <w:rsid w:val="001762B8"/>
    <w:rsid w:val="00183340"/>
    <w:rsid w:val="00190E6B"/>
    <w:rsid w:val="00193B7C"/>
    <w:rsid w:val="001A3CA6"/>
    <w:rsid w:val="001A70B8"/>
    <w:rsid w:val="001B1562"/>
    <w:rsid w:val="001B4D00"/>
    <w:rsid w:val="001C0FCC"/>
    <w:rsid w:val="001D59A8"/>
    <w:rsid w:val="001D7DB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41A29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523B"/>
    <w:rsid w:val="0056183E"/>
    <w:rsid w:val="005643D9"/>
    <w:rsid w:val="005704D1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377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C6201"/>
    <w:rsid w:val="007D0894"/>
    <w:rsid w:val="007D0D40"/>
    <w:rsid w:val="007D509A"/>
    <w:rsid w:val="007F0EA3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6B04"/>
    <w:rsid w:val="00957EC1"/>
    <w:rsid w:val="00976F25"/>
    <w:rsid w:val="009B63DB"/>
    <w:rsid w:val="009C169B"/>
    <w:rsid w:val="009E13DC"/>
    <w:rsid w:val="009E2F15"/>
    <w:rsid w:val="009F41C5"/>
    <w:rsid w:val="009F5757"/>
    <w:rsid w:val="00A03AA3"/>
    <w:rsid w:val="00A14258"/>
    <w:rsid w:val="00A15CBF"/>
    <w:rsid w:val="00A21DD3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A31C5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423DE"/>
    <w:rsid w:val="00D46F97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927F4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D02E-4E53-435F-A527-A6080292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20</cp:revision>
  <cp:lastPrinted>2025-06-11T05:57:00Z</cp:lastPrinted>
  <dcterms:created xsi:type="dcterms:W3CDTF">2022-12-06T07:35:00Z</dcterms:created>
  <dcterms:modified xsi:type="dcterms:W3CDTF">2025-06-11T05:57:00Z</dcterms:modified>
</cp:coreProperties>
</file>