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5341950C" w14:textId="06E47C5A" w:rsidR="00F87F6D" w:rsidRPr="004F4DDB" w:rsidRDefault="00F87F6D" w:rsidP="00F87F6D">
      <w:pPr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 xml:space="preserve">- Жилой дом площадью 90,1 </w:t>
      </w:r>
      <w:proofErr w:type="spellStart"/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>., расположенный по адресу: Республика Татарстан, р-н. Арский, с. Новый Кишит, ул. Молодежная, д. 2А.  Кадастровый номер: 16:09:100201:485, этажность: 1, в том числе подземных 0;</w:t>
      </w:r>
    </w:p>
    <w:p w14:paraId="15FFD523" w14:textId="77777777" w:rsidR="00F87F6D" w:rsidRPr="004F4DDB" w:rsidRDefault="00F87F6D" w:rsidP="00F87F6D">
      <w:pPr>
        <w:overflowPunct/>
        <w:autoSpaceDE/>
        <w:autoSpaceDN/>
        <w:adjustRightInd/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 xml:space="preserve">- Земельный участок площадью 3894+/-27,96 </w:t>
      </w:r>
      <w:proofErr w:type="spellStart"/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4F4DDB">
        <w:rPr>
          <w:rFonts w:ascii="Times New Roman" w:eastAsia="Times New Roman" w:hAnsi="Times New Roman"/>
          <w:sz w:val="21"/>
          <w:szCs w:val="21"/>
          <w:lang w:eastAsia="ru-RU"/>
        </w:rPr>
        <w:t xml:space="preserve">., расположенный по адресу: Местоположение установлено относительно ориентира, расположенного в границах участка. Почтовый адрес ориентира: Республика Татарстан, Арский муниципальный район, с Новый Кишит, ул. Молодежная, дом 2а., кадастровый номер: 16:09:100201:154, категория земель: земли населенных пунктов, виды разрешенного использования: ведение личного подсобного хозяйства. 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1AD5F31C" w:rsidR="005F4B5B" w:rsidRPr="002659DD" w:rsidRDefault="00C96964" w:rsidP="008C0599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4F4DDB">
        <w:rPr>
          <w:rFonts w:ascii="Times New Roman" w:hAnsi="Times New Roman"/>
          <w:sz w:val="21"/>
          <w:szCs w:val="21"/>
        </w:rPr>
        <w:t>составляет</w:t>
      </w:r>
      <w:r w:rsidR="008C0599" w:rsidRPr="004F4DDB">
        <w:rPr>
          <w:rFonts w:ascii="Times New Roman" w:hAnsi="Times New Roman"/>
          <w:sz w:val="21"/>
          <w:szCs w:val="21"/>
        </w:rPr>
        <w:t xml:space="preserve"> 3% (три процента)</w:t>
      </w:r>
      <w:r w:rsidR="002B0E50" w:rsidRPr="004F4DDB">
        <w:rPr>
          <w:rFonts w:ascii="Times New Roman" w:hAnsi="Times New Roman"/>
          <w:sz w:val="21"/>
          <w:szCs w:val="21"/>
        </w:rPr>
        <w:t>,</w:t>
      </w:r>
      <w:r w:rsidR="00FF1612" w:rsidRPr="004F4DDB">
        <w:rPr>
          <w:rFonts w:ascii="Times New Roman" w:hAnsi="Times New Roman"/>
          <w:sz w:val="21"/>
          <w:szCs w:val="21"/>
        </w:rPr>
        <w:t xml:space="preserve"> в том числе</w:t>
      </w:r>
      <w:r w:rsidR="00FF1612" w:rsidRPr="002659DD">
        <w:rPr>
          <w:rFonts w:ascii="Times New Roman" w:hAnsi="Times New Roman"/>
          <w:sz w:val="21"/>
          <w:szCs w:val="21"/>
        </w:rPr>
        <w:t xml:space="preserve">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>: 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985F4C">
        <w:trPr>
          <w:trHeight w:val="3140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54CA4498" w:rsidR="00985F4C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 xml:space="preserve">О.Н. </w:t>
            </w:r>
            <w:proofErr w:type="spellStart"/>
            <w:r w:rsidR="00C8169A" w:rsidRPr="002659DD">
              <w:rPr>
                <w:rFonts w:ascii="Times New Roman" w:hAnsi="Times New Roman"/>
                <w:sz w:val="21"/>
                <w:szCs w:val="21"/>
              </w:rPr>
              <w:t>Желудкова</w:t>
            </w:r>
            <w:proofErr w:type="spellEnd"/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  <w:p w14:paraId="5DA13125" w14:textId="77777777" w:rsidR="00985F4C" w:rsidRPr="00985F4C" w:rsidRDefault="00985F4C" w:rsidP="00985F4C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EB66F48" w14:textId="0BE73CC6" w:rsidR="00FF1612" w:rsidRPr="00985F4C" w:rsidRDefault="00985F4C" w:rsidP="00985F4C">
            <w:pPr>
              <w:tabs>
                <w:tab w:val="left" w:pos="3375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bookmarkStart w:id="1" w:name="_GoBack"/>
            <w:bookmarkEnd w:id="1"/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985F4C"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4F4DDB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C0599"/>
    <w:rsid w:val="008D5028"/>
    <w:rsid w:val="008D58E3"/>
    <w:rsid w:val="008F2ABC"/>
    <w:rsid w:val="00923019"/>
    <w:rsid w:val="00955B50"/>
    <w:rsid w:val="0096767E"/>
    <w:rsid w:val="00985F4C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87F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F87F6D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F87F6D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62</cp:revision>
  <cp:lastPrinted>2022-02-18T09:03:00Z</cp:lastPrinted>
  <dcterms:created xsi:type="dcterms:W3CDTF">2022-02-21T14:26:00Z</dcterms:created>
  <dcterms:modified xsi:type="dcterms:W3CDTF">2025-04-28T11:57:00Z</dcterms:modified>
</cp:coreProperties>
</file>