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847054" w:rsidP="00D713A2">
      <w:pPr>
        <w:pStyle w:val="a3"/>
        <w:ind w:left="118" w:right="104" w:firstLine="283"/>
        <w:jc w:val="both"/>
      </w:pPr>
      <w:r w:rsidRPr="00847054">
        <w:t xml:space="preserve">Хлопонин Денис Геннадьевич (дата рождения: 15.12.1975 г., место рождения: г Санкт-Петербург, СНИЛС 057-796-145 14, ИНН 470304680272, адрес регистрации по месту жительства: 193149, Ленинградская область, Всеволожский р-н, д. Новосаратовка, д. 262)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847054">
        <w:t>Решения Арбитражного суда города Санкт-Петербурга и Ленинградской области от 14.09.2024 г. по делу № А56-32056/2024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847054">
      <w:pPr>
        <w:pStyle w:val="a3"/>
        <w:spacing w:before="2"/>
        <w:ind w:left="118"/>
      </w:pPr>
      <w:r w:rsidRPr="00847054">
        <w:t>Хлопонин Денис Геннадьевич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847054" w:rsidRPr="00847054">
        <w:t>Хлопонин Денис Геннадьевич, ИНН 470304680272 Банк получателя: ФИЛИАЛ "ЦЕНТРАЛЬНЫЙ" ПАО "СОВКОМБАНК"(БЕРДСК), БИК: 045004763, ИНН банка 4401116480, к/с 30101810150040000763, кпп: 544543</w:t>
      </w:r>
      <w:r w:rsidR="00847054">
        <w:t>001, р/с № 40817810750191415510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47054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47054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25D7A"/>
    <w:rsid w:val="00170EA7"/>
    <w:rsid w:val="002A727B"/>
    <w:rsid w:val="00343356"/>
    <w:rsid w:val="00371587"/>
    <w:rsid w:val="006179FC"/>
    <w:rsid w:val="00636AB7"/>
    <w:rsid w:val="00754238"/>
    <w:rsid w:val="00847054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2025-02-28T08:57:00Z</dcterms:created>
  <dcterms:modified xsi:type="dcterms:W3CDTF">2025-02-28T08:57:00Z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