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F526CC" w14:textId="32DE2F4F" w:rsidR="001A154F" w:rsidRDefault="001A154F" w:rsidP="001A154F">
      <w:pPr>
        <w:pStyle w:val="a6"/>
      </w:pPr>
    </w:p>
    <w:p w14:paraId="10C9C351" w14:textId="77777777" w:rsidR="001A154F" w:rsidRPr="001A154F" w:rsidRDefault="001A154F" w:rsidP="001A154F">
      <w:pPr>
        <w:pStyle w:val="a6"/>
      </w:pPr>
    </w:p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43D29276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D332AA">
        <w:rPr>
          <w:b w:val="0"/>
          <w:sz w:val="22"/>
          <w:szCs w:val="22"/>
        </w:rPr>
        <w:t>____</w:t>
      </w:r>
      <w:r w:rsidR="003E721C" w:rsidRPr="000B3628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410CEBE" w14:textId="3B03395A" w:rsidR="00881DB9" w:rsidRDefault="00BA7120" w:rsidP="00204BA1">
      <w:pPr>
        <w:pStyle w:val="10"/>
        <w:ind w:firstLine="708"/>
        <w:jc w:val="both"/>
        <w:rPr>
          <w:b w:val="0"/>
          <w:sz w:val="22"/>
          <w:szCs w:val="22"/>
        </w:rPr>
      </w:pPr>
      <w:r w:rsidRPr="00BA7120">
        <w:rPr>
          <w:b w:val="0"/>
          <w:sz w:val="22"/>
          <w:szCs w:val="22"/>
        </w:rPr>
        <w:t xml:space="preserve">Гражданин Российской Федерации Митейко Надежда Федоровна (18.11.1959 года рождения, уроженка пос. Кызыл-Джар Джанги-Джальского района Ошской области, зарегистрирована по адресу: Липецкая область, Грязинский район, г. Грязи, ул. Крупской, д. 23, ИНН 480200892159, СНИЛС 021-554-763 29), признана банкротом и в отношении которой Решением Арбитражного суда Липецкой области от 10.04.2023 года по делу № А36-6176/2022  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(ОГРН 1027705031320, ИНН 7705479434, юридический адрес: 101000, г Москва, вн. тер. г. муниципальный округ Басманный, б-р Покровский, д 4/17, стр. 1, помещ. IV, помещ. VII, адрес местонахождения/почтовый: 101000, г. Москва, Покровский бульвар, д. 4/17, стр. 1 , 3 подъезд, оф. 46, 48), утвержденного Определением Арбитражного суда Липецкой области от 12.11.2024 года (опубликовано 25.11.2024 года) по делу № А36-6176/2022 с одной стороны, именуемый в дальнейшем </w:t>
      </w:r>
      <w:r w:rsidR="00881DB9" w:rsidRPr="00881DB9">
        <w:rPr>
          <w:b w:val="0"/>
          <w:sz w:val="22"/>
          <w:szCs w:val="22"/>
        </w:rPr>
        <w:t>«Продавец» и ___________________, действующий на основании_______________________, именуемый  в дальнейшем «Покупатель», с другой стороны, на основании Протокола  о результатах торгов от ___.______ 20___г., проведенных Организатором торгов _____.___.20___г. в ____ час.____ мин. московского времени  по адресу  ЭТП Российский аукционный дом (Акционерное общество «Российский аукционный дом») http:/www.sales.lot-online.ru/,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77C2EE9A" w14:textId="77777777" w:rsidR="005C5342" w:rsidRDefault="007E052B" w:rsidP="005C5342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>1.1. В соответствии с условиями настоящего договора Заявитель для участия в торгах</w:t>
      </w:r>
      <w:r w:rsidR="00702141" w:rsidRPr="000B3628">
        <w:rPr>
          <w:sz w:val="22"/>
          <w:szCs w:val="22"/>
        </w:rPr>
        <w:t>, проводимых с __</w:t>
      </w:r>
      <w:r w:rsidR="00D332AA" w:rsidRPr="000B3628">
        <w:rPr>
          <w:sz w:val="22"/>
          <w:szCs w:val="22"/>
        </w:rPr>
        <w:t>_. _</w:t>
      </w:r>
      <w:r w:rsidR="00702141" w:rsidRPr="000B3628">
        <w:rPr>
          <w:sz w:val="22"/>
          <w:szCs w:val="22"/>
        </w:rPr>
        <w:t>___ 20</w:t>
      </w:r>
      <w:r w:rsidR="00D332AA">
        <w:rPr>
          <w:sz w:val="22"/>
          <w:szCs w:val="22"/>
        </w:rPr>
        <w:t>__</w:t>
      </w:r>
      <w:r w:rsidR="00EB5996" w:rsidRPr="000B3628">
        <w:rPr>
          <w:sz w:val="22"/>
          <w:szCs w:val="22"/>
        </w:rPr>
        <w:t xml:space="preserve"> </w:t>
      </w:r>
      <w:r w:rsidR="00702141" w:rsidRPr="000B3628">
        <w:rPr>
          <w:sz w:val="22"/>
          <w:szCs w:val="22"/>
        </w:rPr>
        <w:t>г. на ЭТП Российский аукционный дом (Акционерное общество «Российский аукционный дом») http:/www.</w:t>
      </w:r>
      <w:r w:rsidR="00570C44">
        <w:rPr>
          <w:sz w:val="22"/>
          <w:szCs w:val="22"/>
          <w:lang w:val="en-US"/>
        </w:rPr>
        <w:t>sales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lot</w:t>
      </w:r>
      <w:r w:rsidR="00BD6FD1" w:rsidRPr="000B3628">
        <w:rPr>
          <w:sz w:val="22"/>
          <w:szCs w:val="22"/>
        </w:rPr>
        <w:t>-</w:t>
      </w:r>
      <w:r w:rsidR="00BD6FD1" w:rsidRPr="000B3628">
        <w:rPr>
          <w:sz w:val="22"/>
          <w:szCs w:val="22"/>
          <w:lang w:val="en-US"/>
        </w:rPr>
        <w:t>online</w:t>
      </w:r>
      <w:r w:rsidR="00BD6FD1" w:rsidRPr="000B3628">
        <w:rPr>
          <w:sz w:val="22"/>
          <w:szCs w:val="22"/>
        </w:rPr>
        <w:t>.</w:t>
      </w:r>
      <w:r w:rsidR="00BD6FD1" w:rsidRPr="000B3628">
        <w:rPr>
          <w:sz w:val="22"/>
          <w:szCs w:val="22"/>
          <w:lang w:val="en-US"/>
        </w:rPr>
        <w:t>ru</w:t>
      </w:r>
      <w:r w:rsidR="00702141" w:rsidRPr="000B3628">
        <w:rPr>
          <w:sz w:val="22"/>
          <w:szCs w:val="22"/>
        </w:rPr>
        <w:t>/,</w:t>
      </w:r>
      <w:r w:rsidRPr="000B3628">
        <w:rPr>
          <w:sz w:val="22"/>
          <w:szCs w:val="22"/>
        </w:rPr>
        <w:t xml:space="preserve"> по продаже </w:t>
      </w:r>
      <w:r w:rsidRPr="000B3628">
        <w:rPr>
          <w:color w:val="000000"/>
          <w:sz w:val="22"/>
          <w:szCs w:val="22"/>
        </w:rPr>
        <w:t xml:space="preserve">имущества </w:t>
      </w:r>
      <w:r w:rsidR="00BA7120">
        <w:rPr>
          <w:color w:val="000000"/>
          <w:sz w:val="22"/>
          <w:szCs w:val="22"/>
        </w:rPr>
        <w:t>банкрота-</w:t>
      </w:r>
      <w:r w:rsidRPr="000B3628">
        <w:rPr>
          <w:color w:val="000000"/>
          <w:sz w:val="22"/>
          <w:szCs w:val="22"/>
        </w:rPr>
        <w:t xml:space="preserve">гражданина </w:t>
      </w:r>
      <w:r w:rsidR="00BA7120" w:rsidRPr="00BA7120">
        <w:rPr>
          <w:color w:val="000000"/>
          <w:sz w:val="22"/>
          <w:szCs w:val="22"/>
        </w:rPr>
        <w:t>Митейко Надежд</w:t>
      </w:r>
      <w:r w:rsidR="00BA7120">
        <w:rPr>
          <w:color w:val="000000"/>
          <w:sz w:val="22"/>
          <w:szCs w:val="22"/>
        </w:rPr>
        <w:t>ы</w:t>
      </w:r>
      <w:r w:rsidR="00BA7120" w:rsidRPr="00BA7120">
        <w:rPr>
          <w:color w:val="000000"/>
          <w:sz w:val="22"/>
          <w:szCs w:val="22"/>
        </w:rPr>
        <w:t xml:space="preserve"> Федоровн</w:t>
      </w:r>
      <w:r w:rsidR="00BA7120">
        <w:rPr>
          <w:color w:val="000000"/>
          <w:sz w:val="22"/>
          <w:szCs w:val="22"/>
        </w:rPr>
        <w:t>ы</w:t>
      </w:r>
      <w:r w:rsidR="000319C6">
        <w:rPr>
          <w:color w:val="000000"/>
          <w:sz w:val="22"/>
          <w:szCs w:val="22"/>
        </w:rPr>
        <w:t>,</w:t>
      </w:r>
      <w:r w:rsidR="00CB56A9" w:rsidRPr="000B3628">
        <w:rPr>
          <w:color w:val="000000"/>
          <w:sz w:val="22"/>
          <w:szCs w:val="22"/>
        </w:rPr>
        <w:t xml:space="preserve"> состоящего</w:t>
      </w:r>
      <w:r w:rsidRPr="000B3628">
        <w:rPr>
          <w:sz w:val="22"/>
          <w:szCs w:val="22"/>
        </w:rPr>
        <w:t xml:space="preserve"> из:</w:t>
      </w:r>
      <w:bookmarkStart w:id="0" w:name="_Hlk62147468"/>
    </w:p>
    <w:p w14:paraId="574A35B8" w14:textId="77777777" w:rsidR="005C5342" w:rsidRDefault="005C5342" w:rsidP="005C5342">
      <w:pPr>
        <w:ind w:firstLine="567"/>
        <w:jc w:val="both"/>
        <w:rPr>
          <w:sz w:val="22"/>
          <w:szCs w:val="22"/>
        </w:rPr>
      </w:pPr>
    </w:p>
    <w:p w14:paraId="09BF3847" w14:textId="5119862B" w:rsidR="007E052B" w:rsidRPr="000B3628" w:rsidRDefault="005C5342" w:rsidP="005C534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Лот № 1. </w:t>
      </w:r>
      <w:r w:rsidR="0027252B" w:rsidRPr="0027252B">
        <w:rPr>
          <w:sz w:val="22"/>
          <w:szCs w:val="22"/>
        </w:rPr>
        <w:t>Автотранспортное средство ФОЛЬКСВАГЕН-ПАССАТ,</w:t>
      </w:r>
      <w:r w:rsidR="0027252B">
        <w:rPr>
          <w:sz w:val="22"/>
          <w:szCs w:val="22"/>
        </w:rPr>
        <w:t xml:space="preserve"> </w:t>
      </w:r>
      <w:r w:rsidR="0027252B" w:rsidRPr="0027252B">
        <w:rPr>
          <w:sz w:val="22"/>
          <w:szCs w:val="22"/>
        </w:rPr>
        <w:t xml:space="preserve">VIN </w:t>
      </w:r>
      <w:r>
        <w:rPr>
          <w:sz w:val="22"/>
          <w:szCs w:val="22"/>
        </w:rPr>
        <w:t xml:space="preserve"> </w:t>
      </w:r>
      <w:r w:rsidR="0027252B" w:rsidRPr="0027252B">
        <w:rPr>
          <w:sz w:val="22"/>
          <w:szCs w:val="22"/>
        </w:rPr>
        <w:t>VWZZZ3BZWE217931,</w:t>
      </w:r>
      <w:r>
        <w:rPr>
          <w:sz w:val="22"/>
          <w:szCs w:val="22"/>
        </w:rPr>
        <w:t xml:space="preserve"> </w:t>
      </w:r>
      <w:r w:rsidR="0027252B" w:rsidRPr="0027252B">
        <w:rPr>
          <w:sz w:val="22"/>
          <w:szCs w:val="22"/>
        </w:rPr>
        <w:t>год выпуска: 1997, оформлен</w:t>
      </w:r>
      <w:r w:rsidR="0027252B">
        <w:rPr>
          <w:sz w:val="22"/>
          <w:szCs w:val="22"/>
        </w:rPr>
        <w:t>ный</w:t>
      </w:r>
      <w:r w:rsidR="0027252B" w:rsidRPr="0027252B">
        <w:rPr>
          <w:sz w:val="22"/>
          <w:szCs w:val="22"/>
        </w:rPr>
        <w:t xml:space="preserve"> на супруга банкрота Митейко Юрия Владимировича. Имущество является совместно нажитым в браке с гражданином Митейко Юрием Владимировичем (ст. 34 СК РФ). Право собственности зарегистрировано за Митейко Юрием Владимировичем. Автомобиль в неудовлетворительном техническом состоянии</w:t>
      </w:r>
      <w:r w:rsidR="0027252B">
        <w:rPr>
          <w:sz w:val="22"/>
          <w:szCs w:val="22"/>
        </w:rPr>
        <w:t>, не на ходу</w:t>
      </w:r>
      <w:r w:rsidR="00140541" w:rsidRPr="00140541">
        <w:rPr>
          <w:sz w:val="22"/>
          <w:szCs w:val="22"/>
        </w:rPr>
        <w:t xml:space="preserve">; начальная цена </w:t>
      </w:r>
      <w:r w:rsidR="0027252B">
        <w:rPr>
          <w:sz w:val="22"/>
          <w:szCs w:val="22"/>
        </w:rPr>
        <w:t>90 000</w:t>
      </w:r>
      <w:r w:rsidR="00140541" w:rsidRPr="00140541">
        <w:rPr>
          <w:sz w:val="22"/>
          <w:szCs w:val="22"/>
        </w:rPr>
        <w:t xml:space="preserve">,00 рублей </w:t>
      </w:r>
      <w:r w:rsidRPr="005C5342">
        <w:rPr>
          <w:sz w:val="22"/>
          <w:szCs w:val="22"/>
        </w:rPr>
        <w:t xml:space="preserve">и утверждена на основании Положения от </w:t>
      </w:r>
      <w:r>
        <w:rPr>
          <w:sz w:val="22"/>
          <w:szCs w:val="22"/>
        </w:rPr>
        <w:t>24 февраля</w:t>
      </w:r>
      <w:r w:rsidRPr="005C5342">
        <w:rPr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 w:rsidRPr="005C5342">
        <w:rPr>
          <w:sz w:val="22"/>
          <w:szCs w:val="22"/>
        </w:rPr>
        <w:t xml:space="preserve"> года о порядке, сроках и условиях продажи имущества должника </w:t>
      </w:r>
      <w:r>
        <w:rPr>
          <w:sz w:val="22"/>
          <w:szCs w:val="22"/>
        </w:rPr>
        <w:t>Митейко Надежды ,Федоровны</w:t>
      </w:r>
      <w:r w:rsidRPr="005C5342">
        <w:rPr>
          <w:sz w:val="22"/>
          <w:szCs w:val="22"/>
        </w:rPr>
        <w:t xml:space="preserve"> и установления начальной цены продажи имущества должника в рамках процедуры банкротства – реализация имущества </w:t>
      </w:r>
      <w:r w:rsidRPr="00BD12B0">
        <w:rPr>
          <w:sz w:val="22"/>
          <w:szCs w:val="22"/>
        </w:rPr>
        <w:t>гражданина по делу №</w:t>
      </w:r>
      <w:r w:rsidRPr="00BD12B0">
        <w:t xml:space="preserve"> </w:t>
      </w:r>
      <w:r w:rsidRPr="00BD12B0">
        <w:rPr>
          <w:sz w:val="22"/>
          <w:szCs w:val="22"/>
        </w:rPr>
        <w:t>А36-6176/2022, утвержденным в редакции финансового управляющего,  в связи с тем, что собрание кредиторов гражданина Митейко Н. Ф. назначенное на 29.04.2025 года (сообщение на сайте ЕФРСБ №</w:t>
      </w:r>
      <w:r w:rsidR="00BD12B0" w:rsidRPr="00BD12B0">
        <w:rPr>
          <w:sz w:val="22"/>
          <w:szCs w:val="22"/>
        </w:rPr>
        <w:t>17912527</w:t>
      </w:r>
      <w:r w:rsidRPr="00BD12B0">
        <w:rPr>
          <w:sz w:val="22"/>
          <w:szCs w:val="22"/>
        </w:rPr>
        <w:t xml:space="preserve"> от </w:t>
      </w:r>
      <w:r w:rsidR="00BD12B0" w:rsidRPr="00BD12B0">
        <w:rPr>
          <w:sz w:val="22"/>
          <w:szCs w:val="22"/>
        </w:rPr>
        <w:t>29.04.2025</w:t>
      </w:r>
      <w:r w:rsidRPr="00BD12B0">
        <w:rPr>
          <w:sz w:val="22"/>
          <w:szCs w:val="22"/>
        </w:rPr>
        <w:t xml:space="preserve"> года) признано не состоявшимся, с начальной ценой продажи лота 90 000,00 рублей, НДС не облагается</w:t>
      </w:r>
      <w:r w:rsidR="00140541" w:rsidRPr="00BD12B0">
        <w:rPr>
          <w:sz w:val="22"/>
          <w:szCs w:val="22"/>
        </w:rPr>
        <w:t>.</w:t>
      </w:r>
      <w:r w:rsidR="00140541" w:rsidRPr="00140541">
        <w:rPr>
          <w:sz w:val="22"/>
          <w:szCs w:val="22"/>
        </w:rPr>
        <w:t xml:space="preserve"> Данное имущество не обременено правами третьих лиц не находится в залоге, далее – </w:t>
      </w:r>
      <w:r w:rsidR="00140541" w:rsidRPr="000B78FE">
        <w:rPr>
          <w:b/>
          <w:bCs/>
          <w:sz w:val="22"/>
          <w:szCs w:val="22"/>
        </w:rPr>
        <w:t>«Имущество»</w:t>
      </w:r>
      <w:r w:rsidR="007E052B" w:rsidRPr="000B78FE">
        <w:rPr>
          <w:b/>
          <w:bCs/>
          <w:sz w:val="22"/>
          <w:szCs w:val="22"/>
        </w:rPr>
        <w:t>,</w:t>
      </w:r>
      <w:r w:rsidR="007E052B" w:rsidRPr="000B3628">
        <w:rPr>
          <w:sz w:val="22"/>
          <w:szCs w:val="22"/>
        </w:rPr>
        <w:t xml:space="preserve"> </w:t>
      </w:r>
      <w:bookmarkEnd w:id="0"/>
      <w:r w:rsidR="007E052B" w:rsidRPr="000B3628">
        <w:rPr>
          <w:sz w:val="22"/>
          <w:szCs w:val="22"/>
        </w:rPr>
        <w:t>перечисляет на счет</w:t>
      </w:r>
      <w:r w:rsidR="00101ADE" w:rsidRPr="000B3628">
        <w:rPr>
          <w:sz w:val="22"/>
          <w:szCs w:val="22"/>
        </w:rPr>
        <w:t xml:space="preserve"> </w:t>
      </w:r>
      <w:r w:rsidR="003970A1">
        <w:rPr>
          <w:sz w:val="22"/>
          <w:szCs w:val="22"/>
        </w:rPr>
        <w:t>организатора торгов</w:t>
      </w:r>
      <w:r w:rsidR="007E052B" w:rsidRPr="000B3628">
        <w:rPr>
          <w:sz w:val="22"/>
          <w:szCs w:val="22"/>
        </w:rPr>
        <w:t xml:space="preserve"> </w:t>
      </w:r>
      <w:r w:rsidR="007E052B" w:rsidRPr="000B3628">
        <w:rPr>
          <w:b/>
          <w:sz w:val="22"/>
          <w:szCs w:val="22"/>
        </w:rPr>
        <w:t xml:space="preserve">денежные средства в размере </w:t>
      </w:r>
      <w:r>
        <w:rPr>
          <w:b/>
          <w:sz w:val="22"/>
          <w:szCs w:val="22"/>
        </w:rPr>
        <w:t>2</w:t>
      </w:r>
      <w:r w:rsidR="007E052B" w:rsidRPr="000B3628">
        <w:rPr>
          <w:b/>
          <w:sz w:val="22"/>
          <w:szCs w:val="22"/>
        </w:rPr>
        <w:t>0 (</w:t>
      </w:r>
      <w:r>
        <w:rPr>
          <w:b/>
          <w:sz w:val="22"/>
          <w:szCs w:val="22"/>
        </w:rPr>
        <w:t>Двадцать</w:t>
      </w:r>
      <w:r w:rsidR="007E052B" w:rsidRPr="000B3628">
        <w:rPr>
          <w:b/>
          <w:sz w:val="22"/>
          <w:szCs w:val="22"/>
        </w:rPr>
        <w:t>) %</w:t>
      </w:r>
      <w:r w:rsidR="007E052B" w:rsidRPr="000B3628">
        <w:rPr>
          <w:sz w:val="22"/>
          <w:szCs w:val="22"/>
        </w:rPr>
        <w:t xml:space="preserve"> </w:t>
      </w:r>
      <w:r w:rsidR="00D64A79" w:rsidRPr="000B3628">
        <w:rPr>
          <w:sz w:val="22"/>
          <w:szCs w:val="22"/>
        </w:rPr>
        <w:t>от стоимости</w:t>
      </w:r>
      <w:r w:rsidR="007E052B" w:rsidRPr="000B3628">
        <w:rPr>
          <w:sz w:val="22"/>
          <w:szCs w:val="22"/>
        </w:rPr>
        <w:t xml:space="preserve"> имущества, что составляет </w:t>
      </w:r>
      <w:r>
        <w:rPr>
          <w:sz w:val="22"/>
          <w:szCs w:val="22"/>
        </w:rPr>
        <w:t>18 000</w:t>
      </w:r>
      <w:r w:rsidR="004B1399" w:rsidRPr="000B3628">
        <w:rPr>
          <w:sz w:val="22"/>
          <w:szCs w:val="22"/>
        </w:rPr>
        <w:t xml:space="preserve"> </w:t>
      </w:r>
      <w:r w:rsidR="003970A1">
        <w:rPr>
          <w:sz w:val="22"/>
          <w:szCs w:val="22"/>
        </w:rPr>
        <w:t>(</w:t>
      </w:r>
      <w:r>
        <w:rPr>
          <w:sz w:val="22"/>
          <w:szCs w:val="22"/>
        </w:rPr>
        <w:t>Восемнадцать</w:t>
      </w:r>
      <w:r w:rsidR="003970A1">
        <w:rPr>
          <w:sz w:val="22"/>
          <w:szCs w:val="22"/>
        </w:rPr>
        <w:t xml:space="preserve">) </w:t>
      </w:r>
      <w:r w:rsidR="007E052B" w:rsidRPr="000B3628">
        <w:rPr>
          <w:sz w:val="22"/>
          <w:szCs w:val="22"/>
        </w:rPr>
        <w:t>рублей 00 коп</w:t>
      </w:r>
      <w:r w:rsidR="003970A1">
        <w:rPr>
          <w:sz w:val="22"/>
          <w:szCs w:val="22"/>
        </w:rPr>
        <w:t>еек</w:t>
      </w:r>
      <w:r w:rsidR="007E052B" w:rsidRPr="000B3628">
        <w:rPr>
          <w:sz w:val="22"/>
          <w:szCs w:val="22"/>
        </w:rPr>
        <w:t xml:space="preserve"> (</w:t>
      </w:r>
      <w:r w:rsidR="007E052B" w:rsidRPr="00795B13">
        <w:rPr>
          <w:sz w:val="22"/>
          <w:szCs w:val="22"/>
        </w:rPr>
        <w:t xml:space="preserve">далее – </w:t>
      </w:r>
      <w:r w:rsidR="007E052B" w:rsidRPr="00795B13">
        <w:rPr>
          <w:b/>
          <w:sz w:val="22"/>
          <w:szCs w:val="22"/>
        </w:rPr>
        <w:t>«</w:t>
      </w:r>
      <w:r w:rsidR="000319C6" w:rsidRPr="00795B13">
        <w:rPr>
          <w:b/>
          <w:sz w:val="22"/>
          <w:szCs w:val="22"/>
        </w:rPr>
        <w:t>З</w:t>
      </w:r>
      <w:r w:rsidR="007E052B" w:rsidRPr="00795B13">
        <w:rPr>
          <w:b/>
          <w:sz w:val="22"/>
          <w:szCs w:val="22"/>
        </w:rPr>
        <w:t>адаток»</w:t>
      </w:r>
      <w:r w:rsidR="007E052B" w:rsidRPr="00795B13">
        <w:rPr>
          <w:sz w:val="22"/>
          <w:szCs w:val="22"/>
        </w:rPr>
        <w:t>), а Орган</w:t>
      </w:r>
      <w:r w:rsidR="00702141" w:rsidRPr="00795B13">
        <w:rPr>
          <w:sz w:val="22"/>
          <w:szCs w:val="22"/>
        </w:rPr>
        <w:t xml:space="preserve">изатор торгов принимает задаток. </w:t>
      </w:r>
      <w:r w:rsidR="007E052B" w:rsidRPr="00795B13">
        <w:rPr>
          <w:sz w:val="22"/>
          <w:szCs w:val="22"/>
        </w:rPr>
        <w:t xml:space="preserve"> Назначение платежа: </w:t>
      </w:r>
      <w:r w:rsidR="001509E2" w:rsidRPr="00795B13">
        <w:rPr>
          <w:b/>
          <w:bCs/>
          <w:sz w:val="22"/>
          <w:szCs w:val="22"/>
        </w:rPr>
        <w:t xml:space="preserve">Задаток за Лот №1 на торгах по реализации имущества гр. Митейко Н. Ф. назначенных на </w:t>
      </w:r>
      <w:r w:rsidR="00795B13" w:rsidRPr="00795B13">
        <w:rPr>
          <w:b/>
          <w:bCs/>
          <w:sz w:val="22"/>
          <w:szCs w:val="22"/>
        </w:rPr>
        <w:t>15.08</w:t>
      </w:r>
      <w:r w:rsidR="001509E2" w:rsidRPr="00795B13">
        <w:rPr>
          <w:b/>
          <w:bCs/>
          <w:sz w:val="22"/>
          <w:szCs w:val="22"/>
        </w:rPr>
        <w:t xml:space="preserve">.2025 г, дело № </w:t>
      </w:r>
      <w:r w:rsidR="00345D4A" w:rsidRPr="00795B13">
        <w:rPr>
          <w:b/>
          <w:bCs/>
          <w:sz w:val="22"/>
          <w:szCs w:val="22"/>
        </w:rPr>
        <w:t>А36-6176/2022</w:t>
      </w:r>
      <w:r w:rsidR="001509E2" w:rsidRPr="00795B13">
        <w:rPr>
          <w:b/>
          <w:bCs/>
          <w:sz w:val="22"/>
          <w:szCs w:val="22"/>
        </w:rPr>
        <w:t>»</w:t>
      </w:r>
    </w:p>
    <w:p w14:paraId="0F6349E4" w14:textId="77777777" w:rsidR="00881DB9" w:rsidRDefault="00881DB9" w:rsidP="000319C6">
      <w:pPr>
        <w:pStyle w:val="10"/>
        <w:ind w:firstLine="567"/>
        <w:jc w:val="both"/>
        <w:rPr>
          <w:b w:val="0"/>
          <w:sz w:val="22"/>
          <w:szCs w:val="22"/>
        </w:rPr>
      </w:pPr>
    </w:p>
    <w:p w14:paraId="54EB2642" w14:textId="1250AC9F" w:rsidR="000319C6" w:rsidRPr="000319C6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1.2. Задаток вносится Заявителем </w:t>
      </w:r>
      <w:r w:rsidR="00677DFD" w:rsidRPr="000B3628">
        <w:rPr>
          <w:b w:val="0"/>
          <w:sz w:val="22"/>
          <w:szCs w:val="22"/>
        </w:rPr>
        <w:t>для</w:t>
      </w:r>
      <w:r w:rsidRPr="000B3628">
        <w:rPr>
          <w:b w:val="0"/>
          <w:sz w:val="22"/>
          <w:szCs w:val="22"/>
        </w:rPr>
        <w:t xml:space="preserve"> обеспечения исполнения обязательств по оплате  продаваемого на торгах Имущества (ФЗ РФ № 127-ФЗ «О несостоятельности (Банкрот</w:t>
      </w:r>
      <w:r w:rsidR="00677DFD" w:rsidRPr="000B3628">
        <w:rPr>
          <w:b w:val="0"/>
          <w:sz w:val="22"/>
          <w:szCs w:val="22"/>
        </w:rPr>
        <w:t xml:space="preserve">стве)» от 26 октября 2002 года) </w:t>
      </w:r>
      <w:r w:rsidR="00B96B67" w:rsidRPr="000B3628">
        <w:rPr>
          <w:b w:val="0"/>
          <w:sz w:val="22"/>
          <w:szCs w:val="22"/>
        </w:rPr>
        <w:t xml:space="preserve">на </w:t>
      </w:r>
      <w:r w:rsidR="005C5342">
        <w:rPr>
          <w:b w:val="0"/>
          <w:sz w:val="22"/>
          <w:szCs w:val="22"/>
        </w:rPr>
        <w:t xml:space="preserve">специальный </w:t>
      </w:r>
      <w:r w:rsidR="00B96B67" w:rsidRPr="000B3628">
        <w:rPr>
          <w:b w:val="0"/>
          <w:sz w:val="22"/>
          <w:szCs w:val="22"/>
        </w:rPr>
        <w:t xml:space="preserve">счет организатора торгов финансового управляющего  </w:t>
      </w:r>
      <w:r w:rsidR="00B96B67" w:rsidRPr="000B3628">
        <w:rPr>
          <w:bCs/>
          <w:sz w:val="22"/>
          <w:szCs w:val="22"/>
        </w:rPr>
        <w:t xml:space="preserve">Почуева </w:t>
      </w:r>
      <w:r w:rsidR="000319C6">
        <w:rPr>
          <w:bCs/>
          <w:sz w:val="22"/>
          <w:szCs w:val="22"/>
        </w:rPr>
        <w:t>Дениса Сергеевича</w:t>
      </w:r>
      <w:r w:rsidR="00B96B67" w:rsidRPr="000B3628">
        <w:rPr>
          <w:b w:val="0"/>
          <w:sz w:val="22"/>
          <w:szCs w:val="22"/>
        </w:rPr>
        <w:t xml:space="preserve"> </w:t>
      </w:r>
      <w:r w:rsidR="000319C6" w:rsidRPr="000319C6">
        <w:rPr>
          <w:b w:val="0"/>
          <w:sz w:val="22"/>
          <w:szCs w:val="22"/>
        </w:rPr>
        <w:t>(ИНН 482500483979)</w:t>
      </w:r>
    </w:p>
    <w:p w14:paraId="5C2790E9" w14:textId="452ECEF2" w:rsidR="000319C6" w:rsidRPr="000319C6" w:rsidRDefault="000319C6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319C6">
        <w:rPr>
          <w:b w:val="0"/>
          <w:sz w:val="22"/>
          <w:szCs w:val="22"/>
        </w:rPr>
        <w:lastRenderedPageBreak/>
        <w:t xml:space="preserve">Номер счета получателя: </w:t>
      </w:r>
      <w:r w:rsidR="005C5342" w:rsidRPr="005C5342">
        <w:rPr>
          <w:b w:val="0"/>
          <w:sz w:val="22"/>
          <w:szCs w:val="22"/>
        </w:rPr>
        <w:t>40817810935002330949</w:t>
      </w:r>
      <w:r w:rsidRPr="000319C6">
        <w:rPr>
          <w:b w:val="0"/>
          <w:sz w:val="22"/>
          <w:szCs w:val="22"/>
        </w:rPr>
        <w:t>, открытый в Отделении №8593 Сбербанка России г. Липецк</w:t>
      </w:r>
    </w:p>
    <w:p w14:paraId="74EF19CD" w14:textId="77777777" w:rsidR="000319C6" w:rsidRPr="000319C6" w:rsidRDefault="000319C6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319C6">
        <w:rPr>
          <w:b w:val="0"/>
          <w:sz w:val="22"/>
          <w:szCs w:val="22"/>
        </w:rPr>
        <w:t>Корсчет (субсчет) банка: 30101810800000000604</w:t>
      </w:r>
    </w:p>
    <w:p w14:paraId="13BDC18A" w14:textId="77777777" w:rsidR="000319C6" w:rsidRPr="000319C6" w:rsidRDefault="000319C6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319C6">
        <w:rPr>
          <w:b w:val="0"/>
          <w:sz w:val="22"/>
          <w:szCs w:val="22"/>
        </w:rPr>
        <w:t>БИК банка: 044206604</w:t>
      </w:r>
    </w:p>
    <w:p w14:paraId="56CB4EB2" w14:textId="6F166B9E" w:rsidR="00B96B67" w:rsidRDefault="000319C6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319C6">
        <w:rPr>
          <w:b w:val="0"/>
          <w:sz w:val="22"/>
          <w:szCs w:val="22"/>
        </w:rPr>
        <w:t>ИНН банка: 7707083893</w:t>
      </w:r>
    </w:p>
    <w:p w14:paraId="5096ECC3" w14:textId="77777777" w:rsidR="007E052B" w:rsidRPr="000B3628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B3628">
        <w:rPr>
          <w:sz w:val="22"/>
          <w:szCs w:val="22"/>
          <w:lang w:val="en-US"/>
        </w:rPr>
        <w:t>II</w:t>
      </w:r>
      <w:r w:rsidR="007E052B" w:rsidRPr="000B3628">
        <w:rPr>
          <w:sz w:val="22"/>
          <w:szCs w:val="22"/>
        </w:rPr>
        <w:t>. Порядок внесения задатка</w:t>
      </w:r>
    </w:p>
    <w:p w14:paraId="4905D679" w14:textId="769A543D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B3628">
        <w:rPr>
          <w:b w:val="0"/>
          <w:sz w:val="22"/>
          <w:szCs w:val="22"/>
        </w:rPr>
        <w:t>2</w:t>
      </w:r>
      <w:r w:rsidRPr="000B3628">
        <w:rPr>
          <w:b w:val="0"/>
          <w:sz w:val="22"/>
          <w:szCs w:val="22"/>
        </w:rPr>
        <w:t xml:space="preserve"> настоящего договора счет </w:t>
      </w:r>
      <w:r w:rsidR="00AE5D1C" w:rsidRPr="000B3628">
        <w:rPr>
          <w:sz w:val="22"/>
          <w:szCs w:val="22"/>
        </w:rPr>
        <w:t>до начала</w:t>
      </w:r>
      <w:r w:rsidRPr="000B3628">
        <w:rPr>
          <w:sz w:val="22"/>
          <w:szCs w:val="22"/>
        </w:rPr>
        <w:t xml:space="preserve"> подачи заявки </w:t>
      </w:r>
      <w:r w:rsidRPr="000B3628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3903ADD3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В случае </w:t>
      </w:r>
      <w:r w:rsidR="003970A1" w:rsidRPr="000B3628">
        <w:rPr>
          <w:b w:val="0"/>
          <w:sz w:val="22"/>
          <w:szCs w:val="22"/>
        </w:rPr>
        <w:t>непоступления</w:t>
      </w:r>
      <w:r w:rsidRPr="000B3628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5B674E1E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252CCA17" w14:textId="76349C01" w:rsidR="007E052B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E81782" w:rsidRDefault="001A154F">
      <w:pPr>
        <w:pStyle w:val="10"/>
        <w:rPr>
          <w:sz w:val="22"/>
          <w:szCs w:val="22"/>
        </w:rPr>
      </w:pPr>
    </w:p>
    <w:p w14:paraId="6EA2AF65" w14:textId="77777777" w:rsidR="001A154F" w:rsidRPr="00E81782" w:rsidRDefault="001A154F">
      <w:pPr>
        <w:pStyle w:val="10"/>
        <w:rPr>
          <w:sz w:val="22"/>
          <w:szCs w:val="22"/>
        </w:rPr>
      </w:pPr>
    </w:p>
    <w:p w14:paraId="425198FD" w14:textId="52324C37" w:rsidR="007E052B" w:rsidRPr="000B3628" w:rsidRDefault="007E052B">
      <w:pPr>
        <w:pStyle w:val="10"/>
        <w:rPr>
          <w:b w:val="0"/>
          <w:sz w:val="22"/>
          <w:szCs w:val="22"/>
        </w:rPr>
      </w:pPr>
      <w:r w:rsidRPr="000B3628">
        <w:rPr>
          <w:sz w:val="22"/>
          <w:szCs w:val="22"/>
          <w:lang w:val="en-US"/>
        </w:rPr>
        <w:t>III</w:t>
      </w:r>
      <w:r w:rsidRPr="000B3628">
        <w:rPr>
          <w:sz w:val="22"/>
          <w:szCs w:val="22"/>
        </w:rPr>
        <w:t xml:space="preserve">. Порядок возврата и удержания задатка </w:t>
      </w:r>
    </w:p>
    <w:p w14:paraId="4F670A6F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Заявителя.</w:t>
      </w:r>
    </w:p>
    <w:p w14:paraId="3F082D13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5(пяти) банковских дней, с даты публикации Протокола определения участников торгов.</w:t>
      </w:r>
    </w:p>
    <w:p w14:paraId="5D8B8E17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банковских дней со дня подписания Протокола о результатах торгов. </w:t>
      </w:r>
    </w:p>
    <w:p w14:paraId="4DD6FAC5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2010BC45" w14:textId="77777777" w:rsidR="007E052B" w:rsidRPr="000B3628" w:rsidRDefault="007E052B">
      <w:pPr>
        <w:pStyle w:val="a6"/>
        <w:ind w:firstLine="567"/>
        <w:jc w:val="both"/>
        <w:rPr>
          <w:sz w:val="22"/>
          <w:szCs w:val="22"/>
        </w:rPr>
      </w:pPr>
      <w:r w:rsidRPr="000B3628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B3628">
        <w:rPr>
          <w:b w:val="0"/>
          <w:sz w:val="22"/>
          <w:szCs w:val="22"/>
        </w:rPr>
        <w:t xml:space="preserve">о Заявителем задатка в течение </w:t>
      </w:r>
      <w:r w:rsidRPr="000B3628">
        <w:rPr>
          <w:b w:val="0"/>
          <w:sz w:val="22"/>
          <w:szCs w:val="22"/>
        </w:rPr>
        <w:t>5(пяти)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77777777" w:rsidR="007E052B" w:rsidRPr="000B3628" w:rsidRDefault="007E052B">
      <w:pPr>
        <w:pStyle w:val="aa"/>
        <w:rPr>
          <w:sz w:val="22"/>
          <w:szCs w:val="22"/>
        </w:rPr>
      </w:pPr>
      <w:r w:rsidRPr="000B3628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3(трех)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63AAEAB2" w:rsidR="007E052B" w:rsidRPr="000B3628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E81782" w:rsidRPr="000B3628">
        <w:rPr>
          <w:b w:val="0"/>
          <w:sz w:val="22"/>
          <w:szCs w:val="22"/>
        </w:rPr>
        <w:t>купли-продажи</w:t>
      </w:r>
      <w:r w:rsidRPr="000B3628">
        <w:rPr>
          <w:b w:val="0"/>
          <w:sz w:val="22"/>
          <w:szCs w:val="22"/>
        </w:rPr>
        <w:t xml:space="preserve"> имущества);</w:t>
      </w:r>
    </w:p>
    <w:p w14:paraId="6C27F1CA" w14:textId="5D8CE070" w:rsidR="007E052B" w:rsidRPr="000B3628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E81782" w:rsidRPr="000B3628">
        <w:rPr>
          <w:b w:val="0"/>
          <w:sz w:val="22"/>
          <w:szCs w:val="22"/>
        </w:rPr>
        <w:t>купли-продажи</w:t>
      </w:r>
      <w:r w:rsidRPr="000B3628">
        <w:rPr>
          <w:b w:val="0"/>
          <w:sz w:val="22"/>
          <w:szCs w:val="22"/>
        </w:rPr>
        <w:t xml:space="preserve"> имущества).</w:t>
      </w:r>
    </w:p>
    <w:p w14:paraId="5373B85C" w14:textId="2FE75370" w:rsidR="007E052B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lastRenderedPageBreak/>
        <w:t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</w:t>
      </w:r>
    </w:p>
    <w:p w14:paraId="5878C208" w14:textId="1194A60E" w:rsidR="00881DB9" w:rsidRDefault="00881DB9" w:rsidP="00881DB9">
      <w:pPr>
        <w:pStyle w:val="a6"/>
      </w:pPr>
    </w:p>
    <w:p w14:paraId="338A3FE2" w14:textId="2A89DE01" w:rsidR="001A154F" w:rsidRDefault="001A154F" w:rsidP="00881DB9">
      <w:pPr>
        <w:pStyle w:val="a6"/>
      </w:pPr>
    </w:p>
    <w:p w14:paraId="25E5BCCA" w14:textId="59DB2340" w:rsidR="007E052B" w:rsidRPr="000B3628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B3628">
        <w:rPr>
          <w:sz w:val="22"/>
          <w:szCs w:val="22"/>
          <w:lang w:val="en-US"/>
        </w:rPr>
        <w:t>IV</w:t>
      </w:r>
      <w:r w:rsidRPr="000B3628">
        <w:rPr>
          <w:sz w:val="22"/>
          <w:szCs w:val="22"/>
        </w:rPr>
        <w:t>. Срок действия настоящего договора</w:t>
      </w:r>
    </w:p>
    <w:p w14:paraId="79884B73" w14:textId="77777777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4FB79B73" w:rsidR="007E052B" w:rsidRPr="000B3628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3970A1" w:rsidRPr="000B3628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B3628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75053CE7" w:rsidR="007E052B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4.3. Настоящий договор составлен на двух листах, в трех экземплярах, имеющих одинаковую юридическую силу.</w:t>
      </w:r>
    </w:p>
    <w:p w14:paraId="64FE6D6A" w14:textId="63BAECAF" w:rsidR="00881DB9" w:rsidRDefault="00881DB9" w:rsidP="00881DB9">
      <w:pPr>
        <w:pStyle w:val="a6"/>
      </w:pPr>
    </w:p>
    <w:p w14:paraId="0E56716C" w14:textId="254A0059" w:rsidR="001A154F" w:rsidRDefault="001A154F" w:rsidP="00881DB9">
      <w:pPr>
        <w:pStyle w:val="a6"/>
      </w:pPr>
    </w:p>
    <w:p w14:paraId="5F37C58E" w14:textId="049B5588" w:rsidR="007E052B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p w14:paraId="7FF86A5E" w14:textId="77777777" w:rsidR="0080484F" w:rsidRPr="00136019" w:rsidRDefault="0080484F" w:rsidP="0080484F">
      <w:pPr>
        <w:rPr>
          <w:b/>
          <w:bCs/>
          <w:sz w:val="22"/>
          <w:szCs w:val="22"/>
        </w:rPr>
      </w:pPr>
      <w:r w:rsidRPr="00136019">
        <w:rPr>
          <w:b/>
          <w:bCs/>
          <w:sz w:val="22"/>
          <w:szCs w:val="22"/>
        </w:rPr>
        <w:t>ПРОДАВЕЦ:</w:t>
      </w:r>
    </w:p>
    <w:p w14:paraId="78158D09" w14:textId="77777777" w:rsidR="0080484F" w:rsidRPr="00136019" w:rsidRDefault="0080484F" w:rsidP="0080484F">
      <w:pPr>
        <w:rPr>
          <w:sz w:val="22"/>
          <w:szCs w:val="22"/>
        </w:rPr>
      </w:pPr>
    </w:p>
    <w:p w14:paraId="6DD079E5" w14:textId="77777777" w:rsidR="0080484F" w:rsidRPr="00136019" w:rsidRDefault="0080484F" w:rsidP="0080484F">
      <w:pPr>
        <w:rPr>
          <w:sz w:val="22"/>
          <w:szCs w:val="22"/>
        </w:rPr>
      </w:pPr>
      <w:r w:rsidRPr="00136019">
        <w:rPr>
          <w:sz w:val="22"/>
          <w:szCs w:val="22"/>
        </w:rPr>
        <w:t>Финансовый управляющий</w:t>
      </w:r>
    </w:p>
    <w:p w14:paraId="71E1281F" w14:textId="77777777" w:rsidR="0080484F" w:rsidRPr="00136019" w:rsidRDefault="0080484F" w:rsidP="0080484F">
      <w:pPr>
        <w:rPr>
          <w:b/>
          <w:sz w:val="22"/>
          <w:szCs w:val="22"/>
        </w:rPr>
      </w:pPr>
      <w:r w:rsidRPr="00136019">
        <w:rPr>
          <w:b/>
          <w:sz w:val="22"/>
          <w:szCs w:val="22"/>
        </w:rPr>
        <w:t>Почуев Денис Сергеевич</w:t>
      </w:r>
    </w:p>
    <w:p w14:paraId="65CD16AF" w14:textId="77777777" w:rsidR="0080484F" w:rsidRPr="00136019" w:rsidRDefault="0080484F" w:rsidP="0080484F">
      <w:pPr>
        <w:rPr>
          <w:sz w:val="22"/>
          <w:szCs w:val="22"/>
        </w:rPr>
      </w:pPr>
    </w:p>
    <w:p w14:paraId="07EC274C" w14:textId="77777777" w:rsidR="0080484F" w:rsidRPr="00136019" w:rsidRDefault="0080484F" w:rsidP="0080484F">
      <w:pPr>
        <w:rPr>
          <w:b/>
          <w:sz w:val="22"/>
          <w:szCs w:val="22"/>
        </w:rPr>
      </w:pPr>
      <w:r w:rsidRPr="00136019">
        <w:rPr>
          <w:b/>
          <w:sz w:val="22"/>
          <w:szCs w:val="22"/>
        </w:rPr>
        <w:t>Банковские реквизиты:</w:t>
      </w:r>
    </w:p>
    <w:p w14:paraId="09AC3B6C" w14:textId="77777777" w:rsidR="0080484F" w:rsidRPr="008C6F26" w:rsidRDefault="0080484F" w:rsidP="0080484F">
      <w:pPr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  <w:r w:rsidRPr="008C6F26">
        <w:rPr>
          <w:b/>
          <w:bCs/>
          <w:sz w:val="22"/>
          <w:szCs w:val="22"/>
        </w:rPr>
        <w:t>Почуев Денис Сергеевич</w:t>
      </w:r>
      <w:r w:rsidRPr="008C6F26">
        <w:rPr>
          <w:sz w:val="22"/>
          <w:szCs w:val="22"/>
        </w:rPr>
        <w:t xml:space="preserve"> (ИНН 482500483979, СНИЛС 051-380-621 27)</w:t>
      </w:r>
    </w:p>
    <w:p w14:paraId="2F70432D" w14:textId="77777777" w:rsidR="0080484F" w:rsidRPr="008C6F26" w:rsidRDefault="0080484F" w:rsidP="0080484F">
      <w:pPr>
        <w:rPr>
          <w:sz w:val="22"/>
          <w:szCs w:val="22"/>
        </w:rPr>
      </w:pPr>
      <w:r w:rsidRPr="008C6F26">
        <w:rPr>
          <w:sz w:val="22"/>
          <w:szCs w:val="22"/>
        </w:rPr>
        <w:t>Номер счета получателя:</w:t>
      </w:r>
    </w:p>
    <w:p w14:paraId="00CDDDE2" w14:textId="10CA097F" w:rsidR="0080484F" w:rsidRPr="008C6F26" w:rsidRDefault="008C03BD" w:rsidP="0080484F">
      <w:pPr>
        <w:rPr>
          <w:sz w:val="22"/>
          <w:szCs w:val="22"/>
        </w:rPr>
      </w:pPr>
      <w:r w:rsidRPr="008C03BD">
        <w:rPr>
          <w:sz w:val="22"/>
          <w:szCs w:val="22"/>
        </w:rPr>
        <w:t>40817810935002330949</w:t>
      </w:r>
      <w:r w:rsidR="0080484F" w:rsidRPr="008C6F26">
        <w:rPr>
          <w:sz w:val="22"/>
          <w:szCs w:val="22"/>
        </w:rPr>
        <w:t>, открытый в Отделении №8593 Сбербанка России г. Липецк</w:t>
      </w:r>
    </w:p>
    <w:p w14:paraId="74C5D3FB" w14:textId="77777777" w:rsidR="0080484F" w:rsidRPr="008C6F26" w:rsidRDefault="0080484F" w:rsidP="0080484F">
      <w:pPr>
        <w:rPr>
          <w:sz w:val="22"/>
          <w:szCs w:val="22"/>
        </w:rPr>
      </w:pPr>
      <w:r w:rsidRPr="008C6F26">
        <w:rPr>
          <w:sz w:val="22"/>
          <w:szCs w:val="22"/>
        </w:rPr>
        <w:t>Корсчет (субсчет) банка: 30101810800000000604</w:t>
      </w:r>
    </w:p>
    <w:p w14:paraId="64623CD1" w14:textId="77777777" w:rsidR="0080484F" w:rsidRPr="008C6F26" w:rsidRDefault="0080484F" w:rsidP="0080484F">
      <w:pPr>
        <w:rPr>
          <w:sz w:val="22"/>
          <w:szCs w:val="22"/>
        </w:rPr>
      </w:pPr>
      <w:r w:rsidRPr="008C6F26">
        <w:rPr>
          <w:sz w:val="22"/>
          <w:szCs w:val="22"/>
        </w:rPr>
        <w:t>БИК банка: 044206604</w:t>
      </w:r>
    </w:p>
    <w:p w14:paraId="27C4143D" w14:textId="77777777" w:rsidR="0080484F" w:rsidRPr="008C6F26" w:rsidRDefault="0080484F" w:rsidP="0080484F">
      <w:pPr>
        <w:rPr>
          <w:sz w:val="22"/>
          <w:szCs w:val="22"/>
        </w:rPr>
      </w:pPr>
      <w:r w:rsidRPr="008C6F26">
        <w:rPr>
          <w:sz w:val="22"/>
          <w:szCs w:val="22"/>
        </w:rPr>
        <w:t>ИНН банка: 7707083893</w:t>
      </w:r>
    </w:p>
    <w:p w14:paraId="28493ABC" w14:textId="77777777" w:rsidR="0080484F" w:rsidRDefault="0080484F" w:rsidP="0080484F">
      <w:pPr>
        <w:rPr>
          <w:sz w:val="22"/>
          <w:szCs w:val="22"/>
        </w:rPr>
      </w:pPr>
    </w:p>
    <w:p w14:paraId="1C5EF838" w14:textId="77777777" w:rsidR="0080484F" w:rsidRDefault="0080484F" w:rsidP="0080484F">
      <w:pPr>
        <w:rPr>
          <w:sz w:val="22"/>
          <w:szCs w:val="22"/>
        </w:rPr>
      </w:pPr>
    </w:p>
    <w:p w14:paraId="02653F7C" w14:textId="77777777" w:rsidR="0080484F" w:rsidRPr="00136019" w:rsidRDefault="0080484F" w:rsidP="0080484F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014121F0" w14:textId="77777777" w:rsidR="0080484F" w:rsidRPr="00136019" w:rsidRDefault="0080484F" w:rsidP="0080484F">
      <w:pPr>
        <w:ind w:firstLine="720"/>
        <w:rPr>
          <w:sz w:val="22"/>
          <w:szCs w:val="22"/>
        </w:rPr>
      </w:pPr>
      <w:r w:rsidRPr="00136019">
        <w:rPr>
          <w:bCs/>
          <w:sz w:val="24"/>
        </w:rPr>
        <w:t>(подпись, инициалы, фамилия)</w:t>
      </w:r>
    </w:p>
    <w:p w14:paraId="3ABF95E9" w14:textId="77777777" w:rsidR="0080484F" w:rsidRPr="00136019" w:rsidRDefault="0080484F" w:rsidP="0080484F">
      <w:pPr>
        <w:rPr>
          <w:sz w:val="22"/>
          <w:szCs w:val="22"/>
        </w:rPr>
      </w:pPr>
    </w:p>
    <w:p w14:paraId="62E6CC13" w14:textId="77777777" w:rsidR="0080484F" w:rsidRPr="00136019" w:rsidRDefault="0080484F" w:rsidP="0080484F">
      <w:pPr>
        <w:rPr>
          <w:sz w:val="22"/>
          <w:szCs w:val="22"/>
        </w:rPr>
      </w:pPr>
    </w:p>
    <w:p w14:paraId="4B2FEA17" w14:textId="77777777" w:rsidR="0080484F" w:rsidRPr="00136019" w:rsidRDefault="0080484F" w:rsidP="0080484F">
      <w:pPr>
        <w:rPr>
          <w:sz w:val="22"/>
          <w:szCs w:val="22"/>
        </w:rPr>
      </w:pPr>
      <w:r w:rsidRPr="00136019">
        <w:rPr>
          <w:b/>
          <w:bCs/>
          <w:sz w:val="22"/>
          <w:szCs w:val="22"/>
        </w:rPr>
        <w:t>ПОКУПАТЕЛЬ</w:t>
      </w:r>
      <w:r w:rsidRPr="00136019">
        <w:rPr>
          <w:sz w:val="22"/>
          <w:szCs w:val="22"/>
        </w:rPr>
        <w:t xml:space="preserve">: </w:t>
      </w:r>
    </w:p>
    <w:p w14:paraId="0834517F" w14:textId="77777777" w:rsidR="0080484F" w:rsidRPr="00136019" w:rsidRDefault="0080484F" w:rsidP="0080484F">
      <w:pPr>
        <w:jc w:val="center"/>
        <w:rPr>
          <w:bCs/>
          <w:sz w:val="24"/>
        </w:rPr>
      </w:pPr>
    </w:p>
    <w:p w14:paraId="5A272025" w14:textId="77777777" w:rsidR="0080484F" w:rsidRPr="0094591E" w:rsidRDefault="0080484F" w:rsidP="0080484F">
      <w:pPr>
        <w:pStyle w:val="af0"/>
        <w:rPr>
          <w:color w:val="000000"/>
          <w:sz w:val="24"/>
          <w:szCs w:val="24"/>
        </w:rPr>
      </w:pPr>
      <w:r w:rsidRPr="0094591E">
        <w:rPr>
          <w:color w:val="000000"/>
          <w:sz w:val="24"/>
          <w:szCs w:val="24"/>
        </w:rPr>
        <w:t>Покупатель</w:t>
      </w:r>
    </w:p>
    <w:p w14:paraId="2A090F53" w14:textId="77777777" w:rsidR="0080484F" w:rsidRDefault="0080484F" w:rsidP="0080484F">
      <w:pPr>
        <w:rPr>
          <w:bCs/>
          <w:sz w:val="24"/>
        </w:rPr>
      </w:pPr>
    </w:p>
    <w:p w14:paraId="389D9B80" w14:textId="77777777" w:rsidR="0080484F" w:rsidRDefault="0080484F" w:rsidP="0080484F">
      <w:pPr>
        <w:rPr>
          <w:bCs/>
          <w:sz w:val="24"/>
        </w:rPr>
      </w:pPr>
    </w:p>
    <w:p w14:paraId="116347C2" w14:textId="77777777" w:rsidR="0080484F" w:rsidRDefault="0080484F" w:rsidP="0080484F">
      <w:pPr>
        <w:rPr>
          <w:bCs/>
          <w:sz w:val="24"/>
        </w:rPr>
      </w:pPr>
    </w:p>
    <w:p w14:paraId="28C4912E" w14:textId="77777777" w:rsidR="0080484F" w:rsidRDefault="0080484F" w:rsidP="0080484F">
      <w:pPr>
        <w:rPr>
          <w:bCs/>
          <w:sz w:val="24"/>
        </w:rPr>
      </w:pPr>
    </w:p>
    <w:p w14:paraId="180251ED" w14:textId="77777777" w:rsidR="0080484F" w:rsidRDefault="0080484F" w:rsidP="0080484F">
      <w:pPr>
        <w:rPr>
          <w:bCs/>
          <w:sz w:val="24"/>
        </w:rPr>
      </w:pPr>
    </w:p>
    <w:p w14:paraId="2C0DBE20" w14:textId="77777777" w:rsidR="0080484F" w:rsidRDefault="0080484F" w:rsidP="0080484F">
      <w:pPr>
        <w:rPr>
          <w:bCs/>
          <w:sz w:val="24"/>
        </w:rPr>
      </w:pPr>
    </w:p>
    <w:p w14:paraId="2643A0FA" w14:textId="77777777" w:rsidR="0080484F" w:rsidRDefault="0080484F" w:rsidP="0080484F">
      <w:pPr>
        <w:rPr>
          <w:bCs/>
          <w:sz w:val="24"/>
        </w:rPr>
      </w:pPr>
    </w:p>
    <w:p w14:paraId="0B835803" w14:textId="77777777" w:rsidR="0080484F" w:rsidRDefault="0080484F" w:rsidP="0080484F">
      <w:pPr>
        <w:rPr>
          <w:bCs/>
          <w:sz w:val="24"/>
        </w:rPr>
      </w:pPr>
      <w:r>
        <w:rPr>
          <w:bCs/>
          <w:sz w:val="24"/>
        </w:rPr>
        <w:t>___________________________________________</w:t>
      </w:r>
    </w:p>
    <w:p w14:paraId="48D41F9D" w14:textId="77777777" w:rsidR="0080484F" w:rsidRPr="00136019" w:rsidRDefault="0080484F" w:rsidP="0080484F">
      <w:pPr>
        <w:jc w:val="center"/>
        <w:rPr>
          <w:bCs/>
          <w:sz w:val="24"/>
        </w:rPr>
      </w:pPr>
      <w:r w:rsidRPr="003832D4">
        <w:rPr>
          <w:bCs/>
          <w:sz w:val="24"/>
        </w:rPr>
        <w:t>(подпись, инициалы, фамилия)</w:t>
      </w:r>
    </w:p>
    <w:p w14:paraId="0CCDB08A" w14:textId="77777777" w:rsidR="0080484F" w:rsidRDefault="0080484F" w:rsidP="0080484F">
      <w:pPr>
        <w:rPr>
          <w:bCs/>
          <w:sz w:val="24"/>
        </w:rPr>
      </w:pPr>
    </w:p>
    <w:p w14:paraId="49FA6431" w14:textId="77777777" w:rsidR="0080484F" w:rsidRPr="00136019" w:rsidRDefault="0080484F" w:rsidP="0080484F">
      <w:pPr>
        <w:rPr>
          <w:bCs/>
          <w:sz w:val="24"/>
        </w:rPr>
      </w:pPr>
      <w:r w:rsidRPr="00136019">
        <w:rPr>
          <w:bCs/>
          <w:sz w:val="24"/>
        </w:rPr>
        <w:t>С обработкой персональных данных согласен (на) __________________________________</w:t>
      </w:r>
    </w:p>
    <w:p w14:paraId="25E27F46" w14:textId="77777777" w:rsidR="0080484F" w:rsidRPr="00FA73A1" w:rsidRDefault="0080484F" w:rsidP="0080484F">
      <w:pPr>
        <w:jc w:val="right"/>
        <w:rPr>
          <w:sz w:val="22"/>
          <w:szCs w:val="22"/>
        </w:rPr>
      </w:pPr>
      <w:r w:rsidRPr="00136019">
        <w:rPr>
          <w:bCs/>
          <w:sz w:val="24"/>
        </w:rPr>
        <w:tab/>
        <w:t>(подпись, инициалы, фамилия)</w:t>
      </w:r>
    </w:p>
    <w:p w14:paraId="562CF2E2" w14:textId="77777777" w:rsidR="0044360C" w:rsidRPr="0044360C" w:rsidRDefault="0044360C" w:rsidP="0044360C">
      <w:pPr>
        <w:pStyle w:val="a6"/>
      </w:pPr>
    </w:p>
    <w:sectPr w:rsidR="0044360C" w:rsidRPr="0044360C" w:rsidSect="001A154F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ADB6F" w14:textId="77777777" w:rsidR="00BE0506" w:rsidRDefault="00BE0506">
      <w:r>
        <w:separator/>
      </w:r>
    </w:p>
  </w:endnote>
  <w:endnote w:type="continuationSeparator" w:id="0">
    <w:p w14:paraId="4C5D5B36" w14:textId="77777777" w:rsidR="00BE0506" w:rsidRDefault="00BE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4861" w14:textId="77777777" w:rsidR="007E052B" w:rsidRDefault="00000000">
    <w:pPr>
      <w:pStyle w:val="a9"/>
      <w:ind w:right="360"/>
    </w:pPr>
    <w:r>
      <w:pict w14:anchorId="736989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5.85pt;margin-top:.05pt;width:1.1pt;height:11.45pt;z-index:1;mso-wrap-distance-left:0;mso-wrap-distance-right:0;mso-position-horizontal-relative:page" stroked="f">
          <v:fill opacity="0" color2="black"/>
          <v:textbox inset="0,0,0,0">
            <w:txbxContent>
              <w:p w14:paraId="5CFDC133" w14:textId="77777777" w:rsidR="007E052B" w:rsidRDefault="007E052B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5181" w14:textId="77777777" w:rsidR="00BE0506" w:rsidRDefault="00BE0506">
      <w:r>
        <w:separator/>
      </w:r>
    </w:p>
  </w:footnote>
  <w:footnote w:type="continuationSeparator" w:id="0">
    <w:p w14:paraId="3F666A07" w14:textId="77777777" w:rsidR="00BE0506" w:rsidRDefault="00BE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4070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141"/>
    <w:rsid w:val="00002237"/>
    <w:rsid w:val="00003A6A"/>
    <w:rsid w:val="000319C6"/>
    <w:rsid w:val="00054C6D"/>
    <w:rsid w:val="00063B1E"/>
    <w:rsid w:val="000B2EC6"/>
    <w:rsid w:val="000B3628"/>
    <w:rsid w:val="000B78FE"/>
    <w:rsid w:val="000D14E4"/>
    <w:rsid w:val="000E34B5"/>
    <w:rsid w:val="00101ADE"/>
    <w:rsid w:val="00121E72"/>
    <w:rsid w:val="001352F1"/>
    <w:rsid w:val="00140541"/>
    <w:rsid w:val="001509E2"/>
    <w:rsid w:val="001A154F"/>
    <w:rsid w:val="001E453C"/>
    <w:rsid w:val="00204BA1"/>
    <w:rsid w:val="00224A2A"/>
    <w:rsid w:val="00237567"/>
    <w:rsid w:val="00261D2D"/>
    <w:rsid w:val="0027252B"/>
    <w:rsid w:val="00290600"/>
    <w:rsid w:val="002B2644"/>
    <w:rsid w:val="002D19C5"/>
    <w:rsid w:val="002D70BD"/>
    <w:rsid w:val="0031614B"/>
    <w:rsid w:val="00345D4A"/>
    <w:rsid w:val="00370243"/>
    <w:rsid w:val="003970A1"/>
    <w:rsid w:val="003A12DC"/>
    <w:rsid w:val="003A267A"/>
    <w:rsid w:val="003B1CF8"/>
    <w:rsid w:val="003E721C"/>
    <w:rsid w:val="00431F94"/>
    <w:rsid w:val="0044360C"/>
    <w:rsid w:val="004A0F45"/>
    <w:rsid w:val="004B1399"/>
    <w:rsid w:val="00513CB3"/>
    <w:rsid w:val="00570C44"/>
    <w:rsid w:val="005814E4"/>
    <w:rsid w:val="00590EA2"/>
    <w:rsid w:val="005C5342"/>
    <w:rsid w:val="00601FC4"/>
    <w:rsid w:val="00677DFD"/>
    <w:rsid w:val="006B6F37"/>
    <w:rsid w:val="00702141"/>
    <w:rsid w:val="00736C28"/>
    <w:rsid w:val="00750C6A"/>
    <w:rsid w:val="007567D0"/>
    <w:rsid w:val="00795B13"/>
    <w:rsid w:val="007E052B"/>
    <w:rsid w:val="0080484F"/>
    <w:rsid w:val="00841EA5"/>
    <w:rsid w:val="00881DB9"/>
    <w:rsid w:val="008A0565"/>
    <w:rsid w:val="008C03BD"/>
    <w:rsid w:val="0090354A"/>
    <w:rsid w:val="00914D82"/>
    <w:rsid w:val="00954855"/>
    <w:rsid w:val="009647F4"/>
    <w:rsid w:val="009C7B6F"/>
    <w:rsid w:val="009D38E1"/>
    <w:rsid w:val="00A03D96"/>
    <w:rsid w:val="00A1682D"/>
    <w:rsid w:val="00A16A10"/>
    <w:rsid w:val="00A24771"/>
    <w:rsid w:val="00A35B62"/>
    <w:rsid w:val="00AB0251"/>
    <w:rsid w:val="00AC51F1"/>
    <w:rsid w:val="00AE5D1C"/>
    <w:rsid w:val="00AE641B"/>
    <w:rsid w:val="00B054F9"/>
    <w:rsid w:val="00B375E2"/>
    <w:rsid w:val="00B40EC0"/>
    <w:rsid w:val="00B96B67"/>
    <w:rsid w:val="00BA7120"/>
    <w:rsid w:val="00BC1C82"/>
    <w:rsid w:val="00BC5699"/>
    <w:rsid w:val="00BD12B0"/>
    <w:rsid w:val="00BD6FD1"/>
    <w:rsid w:val="00BE0506"/>
    <w:rsid w:val="00BF7DEA"/>
    <w:rsid w:val="00C36206"/>
    <w:rsid w:val="00C524B2"/>
    <w:rsid w:val="00CB56A9"/>
    <w:rsid w:val="00CE179A"/>
    <w:rsid w:val="00CF010B"/>
    <w:rsid w:val="00CF065C"/>
    <w:rsid w:val="00D332AA"/>
    <w:rsid w:val="00D5076C"/>
    <w:rsid w:val="00D64A79"/>
    <w:rsid w:val="00D80FF5"/>
    <w:rsid w:val="00E50755"/>
    <w:rsid w:val="00E81782"/>
    <w:rsid w:val="00E95416"/>
    <w:rsid w:val="00EB5996"/>
    <w:rsid w:val="00F072EA"/>
    <w:rsid w:val="00F11811"/>
    <w:rsid w:val="00F420F5"/>
    <w:rsid w:val="00F44C2B"/>
    <w:rsid w:val="00F64DAB"/>
    <w:rsid w:val="00F813B8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55</cp:revision>
  <cp:lastPrinted>2006-06-15T13:09:00Z</cp:lastPrinted>
  <dcterms:created xsi:type="dcterms:W3CDTF">2020-03-01T14:49:00Z</dcterms:created>
  <dcterms:modified xsi:type="dcterms:W3CDTF">2025-07-01T10:09:00Z</dcterms:modified>
</cp:coreProperties>
</file>