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BC85" w14:textId="77777777" w:rsidR="008A14A1" w:rsidRDefault="000F40FD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1B53252B" w14:textId="77777777" w:rsidR="008A14A1" w:rsidRDefault="000F40FD">
      <w:pPr>
        <w:ind w:right="-57"/>
        <w:jc w:val="right"/>
      </w:pPr>
      <w:r>
        <w:rPr>
          <w:sz w:val="22"/>
          <w:szCs w:val="22"/>
        </w:rPr>
        <w:t>к Оферте</w:t>
      </w:r>
    </w:p>
    <w:p w14:paraId="5FC596D8" w14:textId="77777777" w:rsidR="008A14A1" w:rsidRDefault="000F40FD">
      <w:pPr>
        <w:pStyle w:val="1a"/>
      </w:pPr>
      <w:r>
        <w:rPr>
          <w:sz w:val="24"/>
          <w:szCs w:val="24"/>
        </w:rPr>
        <w:t>Договор о задатке №____</w:t>
      </w:r>
    </w:p>
    <w:p w14:paraId="3A38CD76" w14:textId="77777777" w:rsidR="008A14A1" w:rsidRDefault="000F40FD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02EFE69" w14:textId="77777777" w:rsidR="008A14A1" w:rsidRDefault="008A14A1">
      <w:pPr>
        <w:pStyle w:val="1a"/>
        <w:rPr>
          <w:b w:val="0"/>
          <w:bCs w:val="0"/>
          <w:spacing w:val="30"/>
          <w:sz w:val="24"/>
          <w:szCs w:val="24"/>
        </w:rPr>
      </w:pPr>
    </w:p>
    <w:p w14:paraId="15E2D41E" w14:textId="77777777" w:rsidR="008A14A1" w:rsidRDefault="000F40FD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01.01.2025 № Д-078,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</w:t>
      </w:r>
      <w:r>
        <w:t>ороны», в соответствии с требованиями ст.ст.380, 381, 428 ГК РФ, заключили настоящий Договор (далее – Договор) о нижеследующем:</w:t>
      </w:r>
    </w:p>
    <w:p w14:paraId="39F051CC" w14:textId="77777777" w:rsidR="008A14A1" w:rsidRDefault="000F40FD">
      <w:pPr>
        <w:numPr>
          <w:ilvl w:val="0"/>
          <w:numId w:val="1"/>
        </w:numPr>
        <w:ind w:left="0" w:firstLine="624"/>
        <w:jc w:val="both"/>
      </w:pPr>
      <w: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понижения начальной цены («голландский аукцион») по продаже следующего имущества (далее- Имущество):</w:t>
      </w:r>
    </w:p>
    <w:p w14:paraId="45DF823B" w14:textId="0261DEF5" w:rsidR="008A14A1" w:rsidRDefault="000F40FD" w:rsidP="000F40FD">
      <w:pPr>
        <w:ind w:right="-1" w:firstLine="708"/>
        <w:jc w:val="both"/>
        <w:rPr>
          <w:rFonts w:eastAsia="SimSun;宋体"/>
        </w:rPr>
      </w:pPr>
      <w:r>
        <w:t xml:space="preserve">Объект 1: </w:t>
      </w:r>
      <w:r>
        <w:rPr>
          <w:rFonts w:eastAsia="SimSun;宋体"/>
          <w:lang w:eastAsia="hi-IN"/>
        </w:rPr>
        <w:t xml:space="preserve">Земельный участок с кадастровым номером 40:13:120327:50, общей площадью 2442+/-21 </w:t>
      </w:r>
      <w:proofErr w:type="spellStart"/>
      <w:r>
        <w:rPr>
          <w:rFonts w:eastAsia="SimSun;宋体"/>
          <w:lang w:eastAsia="hi-IN"/>
        </w:rPr>
        <w:t>кв.м</w:t>
      </w:r>
      <w:proofErr w:type="spellEnd"/>
      <w:r>
        <w:rPr>
          <w:rFonts w:eastAsia="SimSun;宋体"/>
          <w:lang w:eastAsia="hi-IN"/>
        </w:rPr>
        <w:t xml:space="preserve"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 </w:t>
      </w:r>
      <w:r>
        <w:rPr>
          <w:rFonts w:eastAsia="SimSun;宋体"/>
          <w:lang w:eastAsia="hi-IN"/>
        </w:rPr>
        <w:t>Малоярославецкий, вблизи д. Козлово</w:t>
      </w:r>
      <w:r>
        <w:rPr>
          <w:rFonts w:eastAsia="SimSun;宋体"/>
          <w:lang w:eastAsia="hi-IN"/>
        </w:rPr>
        <w:tab/>
        <w:t>Обременения (ограничения) Объекта 1: не зарегистрированы.</w:t>
      </w:r>
    </w:p>
    <w:p w14:paraId="2A93F5B0" w14:textId="7FB30D67" w:rsidR="008A14A1" w:rsidRDefault="000F40FD">
      <w:pPr>
        <w:ind w:right="-1" w:firstLine="708"/>
        <w:jc w:val="both"/>
      </w:pPr>
      <w:r>
        <w:t xml:space="preserve">Объект 2: </w:t>
      </w:r>
      <w:r>
        <w:rPr>
          <w:rFonts w:eastAsia="SimSun;宋体"/>
          <w:lang w:eastAsia="hi-IN"/>
        </w:rPr>
        <w:t xml:space="preserve">Земельный участок с кадастровым номером 40:13:120327:100, общей площадью 1672+/-17 </w:t>
      </w:r>
      <w:proofErr w:type="spellStart"/>
      <w:r>
        <w:rPr>
          <w:rFonts w:eastAsia="SimSun;宋体"/>
          <w:lang w:eastAsia="hi-IN"/>
        </w:rPr>
        <w:t>кв.м</w:t>
      </w:r>
      <w:proofErr w:type="spellEnd"/>
      <w:r>
        <w:rPr>
          <w:rFonts w:eastAsia="SimSun;宋体"/>
          <w:lang w:eastAsia="hi-IN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</w:t>
      </w:r>
      <w:r>
        <w:rPr>
          <w:rFonts w:eastAsia="SimSun;宋体"/>
          <w:lang w:eastAsia="hi-IN"/>
        </w:rPr>
        <w:t xml:space="preserve"> Малоярославецкий, СП «Деревня </w:t>
      </w:r>
      <w:proofErr w:type="spellStart"/>
      <w:r>
        <w:rPr>
          <w:rFonts w:eastAsia="SimSun;宋体"/>
          <w:lang w:eastAsia="hi-IN"/>
        </w:rPr>
        <w:t>Ерденево</w:t>
      </w:r>
      <w:proofErr w:type="spellEnd"/>
      <w:r>
        <w:rPr>
          <w:rFonts w:eastAsia="SimSun;宋体"/>
          <w:lang w:eastAsia="hi-IN"/>
        </w:rPr>
        <w:t>» с. Козлово</w:t>
      </w:r>
      <w:r>
        <w:rPr>
          <w:rFonts w:eastAsia="SimSun;宋体"/>
          <w:lang w:eastAsia="hi-IN"/>
        </w:rPr>
        <w:t xml:space="preserve">. </w:t>
      </w:r>
    </w:p>
    <w:p w14:paraId="09453C21" w14:textId="77777777" w:rsidR="008A14A1" w:rsidRDefault="000F40FD">
      <w:pPr>
        <w:jc w:val="both"/>
        <w:rPr>
          <w:rFonts w:eastAsia="SimSun;宋体"/>
        </w:rPr>
      </w:pPr>
      <w:r>
        <w:rPr>
          <w:rFonts w:eastAsia="SimSun;宋体"/>
          <w:lang w:eastAsia="hi-IN"/>
        </w:rPr>
        <w:tab/>
        <w:t>Обременения (ограничения) Объекта 2: не зарегистрированы.</w:t>
      </w:r>
    </w:p>
    <w:p w14:paraId="402073A3" w14:textId="131635AA" w:rsidR="008A14A1" w:rsidRDefault="000F40FD">
      <w:pPr>
        <w:ind w:right="-1" w:firstLine="708"/>
        <w:jc w:val="both"/>
      </w:pPr>
      <w:r>
        <w:t xml:space="preserve">Объект 3: </w:t>
      </w:r>
      <w:r>
        <w:rPr>
          <w:rFonts w:eastAsia="SimSun;宋体"/>
          <w:lang w:eastAsia="hi-IN"/>
        </w:rPr>
        <w:t xml:space="preserve">Земельный участок с кадастровым номером 40:13:120327:174, общей площадью 1630+/-28 </w:t>
      </w:r>
      <w:proofErr w:type="spellStart"/>
      <w:r>
        <w:rPr>
          <w:rFonts w:eastAsia="SimSun;宋体"/>
          <w:lang w:eastAsia="hi-IN"/>
        </w:rPr>
        <w:t>кв.м</w:t>
      </w:r>
      <w:proofErr w:type="spellEnd"/>
      <w:r>
        <w:rPr>
          <w:rFonts w:eastAsia="SimSun;宋体"/>
          <w:lang w:eastAsia="hi-IN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</w:t>
      </w:r>
      <w:r>
        <w:rPr>
          <w:rFonts w:eastAsia="SimSun;宋体"/>
          <w:lang w:eastAsia="hi-IN"/>
        </w:rPr>
        <w:t xml:space="preserve"> Малоярославецкий, вблизи с. Козлово</w:t>
      </w:r>
      <w:r>
        <w:rPr>
          <w:rFonts w:eastAsia="SimSun;宋体"/>
          <w:lang w:eastAsia="hi-IN"/>
        </w:rPr>
        <w:t xml:space="preserve">. </w:t>
      </w:r>
    </w:p>
    <w:p w14:paraId="38011027" w14:textId="77777777" w:rsidR="008A14A1" w:rsidRDefault="000F40FD">
      <w:pPr>
        <w:jc w:val="both"/>
        <w:rPr>
          <w:rFonts w:eastAsia="SimSun;宋体"/>
        </w:rPr>
      </w:pPr>
      <w:r>
        <w:rPr>
          <w:rFonts w:eastAsia="SimSun;宋体"/>
          <w:lang w:eastAsia="hi-IN"/>
        </w:rPr>
        <w:tab/>
        <w:t>Обременения (ограничения) Объекта 3: не зарегистрированы.</w:t>
      </w:r>
    </w:p>
    <w:p w14:paraId="1BD57D24" w14:textId="56156DEF" w:rsidR="008A14A1" w:rsidRDefault="000F40FD">
      <w:pPr>
        <w:ind w:right="-1" w:firstLine="708"/>
        <w:jc w:val="both"/>
      </w:pPr>
      <w:r>
        <w:t xml:space="preserve">Объект 4: </w:t>
      </w:r>
      <w:r>
        <w:rPr>
          <w:rFonts w:eastAsia="SimSun;宋体"/>
          <w:lang w:eastAsia="hi-IN"/>
        </w:rPr>
        <w:t xml:space="preserve">Земельный участок с кадастровым номером 40:13:120327:181, общей площадью 1552+/-28 </w:t>
      </w:r>
      <w:proofErr w:type="spellStart"/>
      <w:r>
        <w:rPr>
          <w:rFonts w:eastAsia="SimSun;宋体"/>
          <w:lang w:eastAsia="hi-IN"/>
        </w:rPr>
        <w:t>кв.м</w:t>
      </w:r>
      <w:proofErr w:type="spellEnd"/>
      <w:r>
        <w:rPr>
          <w:rFonts w:eastAsia="SimSun;宋体"/>
          <w:lang w:eastAsia="hi-IN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</w:t>
      </w:r>
      <w:r>
        <w:rPr>
          <w:rFonts w:eastAsia="SimSun;宋体"/>
          <w:lang w:eastAsia="hi-IN"/>
        </w:rPr>
        <w:t xml:space="preserve"> Малоярославецкий, вблизи с. Козлово</w:t>
      </w:r>
      <w:r>
        <w:rPr>
          <w:rFonts w:eastAsia="SimSun;宋体"/>
          <w:lang w:eastAsia="hi-IN"/>
        </w:rPr>
        <w:t xml:space="preserve">. </w:t>
      </w:r>
    </w:p>
    <w:p w14:paraId="682E80CD" w14:textId="77777777" w:rsidR="008A14A1" w:rsidRDefault="000F40FD">
      <w:pPr>
        <w:jc w:val="both"/>
        <w:rPr>
          <w:rFonts w:eastAsia="SimSun;宋体"/>
        </w:rPr>
      </w:pPr>
      <w:r>
        <w:rPr>
          <w:rFonts w:eastAsia="SimSun;宋体"/>
          <w:lang w:eastAsia="hi-IN"/>
        </w:rPr>
        <w:tab/>
        <w:t>Обременения (ограничения) Объекта 4: не зарегистрированы.</w:t>
      </w:r>
    </w:p>
    <w:p w14:paraId="5B10378D" w14:textId="0F2745FD" w:rsidR="008A14A1" w:rsidRDefault="000F40FD">
      <w:pPr>
        <w:ind w:right="-1" w:firstLine="708"/>
        <w:jc w:val="both"/>
      </w:pPr>
      <w:r>
        <w:t xml:space="preserve">Объект 5: </w:t>
      </w:r>
      <w:r>
        <w:rPr>
          <w:rFonts w:eastAsia="SimSun;宋体"/>
          <w:lang w:eastAsia="hi-IN"/>
        </w:rPr>
        <w:t xml:space="preserve">Земельный участок с кадастровым номером 40:13:120327:51, общей площадью 769+/-12 </w:t>
      </w:r>
      <w:proofErr w:type="spellStart"/>
      <w:r>
        <w:rPr>
          <w:rFonts w:eastAsia="SimSun;宋体"/>
          <w:lang w:eastAsia="hi-IN"/>
        </w:rPr>
        <w:t>кв.м</w:t>
      </w:r>
      <w:proofErr w:type="spellEnd"/>
      <w:r>
        <w:rPr>
          <w:rFonts w:eastAsia="SimSun;宋体"/>
          <w:lang w:eastAsia="hi-IN"/>
        </w:rPr>
        <w:t xml:space="preserve"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</w:t>
      </w:r>
      <w:r>
        <w:rPr>
          <w:rFonts w:eastAsia="SimSun;宋体"/>
          <w:lang w:eastAsia="hi-IN"/>
        </w:rPr>
        <w:lastRenderedPageBreak/>
        <w:t>относительно ориентира, расположенного в границах участка. Почтовый адрес ориентира: Калужская обл., р-н М</w:t>
      </w:r>
      <w:r>
        <w:rPr>
          <w:rFonts w:eastAsia="SimSun;宋体"/>
          <w:lang w:eastAsia="hi-IN"/>
        </w:rPr>
        <w:t>алоярославецкий, вблизи с. Козлово</w:t>
      </w:r>
      <w:r>
        <w:rPr>
          <w:rFonts w:eastAsia="SimSun;宋体"/>
          <w:lang w:eastAsia="hi-IN"/>
        </w:rPr>
        <w:t xml:space="preserve">. </w:t>
      </w:r>
    </w:p>
    <w:p w14:paraId="182FF876" w14:textId="77777777" w:rsidR="008A14A1" w:rsidRDefault="000F40FD">
      <w:pPr>
        <w:jc w:val="both"/>
        <w:rPr>
          <w:rFonts w:eastAsia="SimSun;宋体"/>
        </w:rPr>
      </w:pPr>
      <w:r>
        <w:rPr>
          <w:rFonts w:eastAsia="SimSun;宋体"/>
          <w:lang w:eastAsia="hi-IN"/>
        </w:rPr>
        <w:tab/>
        <w:t>Обременения (ограничения) Объекта 5: не зарегистрированы.</w:t>
      </w:r>
    </w:p>
    <w:p w14:paraId="035B915A" w14:textId="70B4BE6B" w:rsidR="008A14A1" w:rsidRDefault="000F40FD">
      <w:pPr>
        <w:ind w:right="-1" w:firstLine="708"/>
        <w:jc w:val="both"/>
      </w:pPr>
      <w:r>
        <w:t xml:space="preserve">Объект 6: </w:t>
      </w:r>
      <w:r>
        <w:rPr>
          <w:rFonts w:eastAsia="SimSun;宋体"/>
          <w:lang w:eastAsia="hi-IN"/>
        </w:rPr>
        <w:t xml:space="preserve">Земельный участок с кадастровым номером 40:13:120327:161, общей площадью 2828+/-37 </w:t>
      </w:r>
      <w:proofErr w:type="spellStart"/>
      <w:r>
        <w:rPr>
          <w:rFonts w:eastAsia="SimSun;宋体"/>
          <w:lang w:eastAsia="hi-IN"/>
        </w:rPr>
        <w:t>кв.м</w:t>
      </w:r>
      <w:proofErr w:type="spellEnd"/>
      <w:r>
        <w:rPr>
          <w:rFonts w:eastAsia="SimSun;宋体"/>
          <w:lang w:eastAsia="hi-IN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</w:t>
      </w:r>
      <w:r>
        <w:rPr>
          <w:rFonts w:eastAsia="SimSun;宋体"/>
          <w:lang w:eastAsia="hi-IN"/>
        </w:rPr>
        <w:t xml:space="preserve"> Малоярославецкий, вблизи с. Козлово</w:t>
      </w:r>
      <w:r>
        <w:rPr>
          <w:rFonts w:eastAsia="SimSun;宋体"/>
          <w:lang w:eastAsia="hi-IN"/>
        </w:rPr>
        <w:t xml:space="preserve">. </w:t>
      </w:r>
    </w:p>
    <w:p w14:paraId="6AE3CBEF" w14:textId="77777777" w:rsidR="008A14A1" w:rsidRDefault="000F40FD">
      <w:pPr>
        <w:jc w:val="both"/>
        <w:rPr>
          <w:rFonts w:eastAsia="SimSun;宋体"/>
        </w:rPr>
      </w:pPr>
      <w:r>
        <w:rPr>
          <w:rFonts w:eastAsia="SimSun;宋体"/>
          <w:lang w:eastAsia="hi-IN"/>
        </w:rPr>
        <w:tab/>
        <w:t xml:space="preserve">Обременения (ограничения) Объекта 6: </w:t>
      </w:r>
      <w:r>
        <w:rPr>
          <w:rFonts w:eastAsia="SimSun;宋体"/>
          <w:lang w:eastAsia="hi-IN"/>
        </w:rPr>
        <w:tab/>
      </w:r>
    </w:p>
    <w:p w14:paraId="40139067" w14:textId="77777777" w:rsidR="008A14A1" w:rsidRDefault="000F40FD">
      <w:pPr>
        <w:ind w:firstLine="708"/>
        <w:jc w:val="both"/>
        <w:rPr>
          <w:rFonts w:eastAsia="SimSun;宋体"/>
        </w:rPr>
      </w:pPr>
      <w:r>
        <w:rPr>
          <w:rFonts w:eastAsia="SimSun;宋体"/>
          <w:lang w:eastAsia="hi-IN"/>
        </w:rPr>
        <w:t>Сведения о сервитутах, зарегистрированных в ЕГРН:</w:t>
      </w:r>
    </w:p>
    <w:p w14:paraId="49978D91" w14:textId="77777777" w:rsidR="008A14A1" w:rsidRDefault="000F40FD">
      <w:pPr>
        <w:ind w:firstLine="708"/>
        <w:jc w:val="both"/>
        <w:rPr>
          <w:rFonts w:eastAsia="SimSun;宋体"/>
        </w:rPr>
      </w:pPr>
      <w:r>
        <w:rPr>
          <w:rFonts w:eastAsia="SimSun;宋体"/>
          <w:lang w:eastAsia="hi-IN"/>
        </w:rPr>
        <w:t>- обременен сервитутом в пользу Татарникова Александра Ивановича и Рыженкова Бориса Тихоновича, номер государственной регистрации 40-40-13/029/2014-022 от 09.12.2014, срок действия с 09.12.2014 бессрочно;</w:t>
      </w:r>
    </w:p>
    <w:p w14:paraId="561EDED2" w14:textId="77777777" w:rsidR="008A14A1" w:rsidRDefault="000F40FD">
      <w:pPr>
        <w:ind w:firstLine="708"/>
        <w:jc w:val="both"/>
        <w:rPr>
          <w:rFonts w:eastAsia="SimSun;宋体"/>
        </w:rPr>
      </w:pPr>
      <w:r>
        <w:rPr>
          <w:rFonts w:eastAsia="SimSun;宋体"/>
          <w:lang w:eastAsia="hi-IN"/>
        </w:rPr>
        <w:t>- обременен сервитутом в пользу Гомер Ирины Викторовны, номер государственной регистрации 40-40-13/024/2013-463 от 07.07.2014, срок действия с 26.11.2013 срок не определен;</w:t>
      </w:r>
    </w:p>
    <w:p w14:paraId="795714BF" w14:textId="77777777" w:rsidR="008A14A1" w:rsidRDefault="000F40FD">
      <w:pPr>
        <w:ind w:firstLine="708"/>
        <w:jc w:val="both"/>
        <w:rPr>
          <w:rFonts w:eastAsia="SimSun;宋体"/>
        </w:rPr>
      </w:pPr>
      <w:r>
        <w:rPr>
          <w:rFonts w:eastAsia="SimSun;宋体"/>
          <w:lang w:eastAsia="hi-IN"/>
        </w:rPr>
        <w:t xml:space="preserve">- обременен сервитутом в пользу Общества с ограниченной ответственностью «Самария </w:t>
      </w:r>
      <w:proofErr w:type="spellStart"/>
      <w:r>
        <w:rPr>
          <w:rFonts w:eastAsia="SimSun;宋体"/>
          <w:lang w:eastAsia="hi-IN"/>
        </w:rPr>
        <w:t>Ямми</w:t>
      </w:r>
      <w:proofErr w:type="spellEnd"/>
      <w:r>
        <w:rPr>
          <w:rFonts w:eastAsia="SimSun;宋体"/>
          <w:lang w:eastAsia="hi-IN"/>
        </w:rPr>
        <w:t>» ИНН 7701966638, номер государственной регистрации 40-40-13/025/2013-573 от 07.07.2014, с 16.12.2013 срок не определен;</w:t>
      </w:r>
    </w:p>
    <w:p w14:paraId="1CC3EA43" w14:textId="77777777" w:rsidR="008A14A1" w:rsidRDefault="000F40FD">
      <w:pPr>
        <w:ind w:firstLine="708"/>
        <w:jc w:val="both"/>
        <w:rPr>
          <w:rFonts w:eastAsia="SimSun;宋体"/>
        </w:rPr>
      </w:pPr>
      <w:r>
        <w:rPr>
          <w:rFonts w:eastAsia="SimSun;宋体"/>
          <w:lang w:eastAsia="hi-IN"/>
        </w:rPr>
        <w:t xml:space="preserve">- обременен сервитутом в пользу Барсегяна Володи </w:t>
      </w:r>
      <w:proofErr w:type="spellStart"/>
      <w:r>
        <w:rPr>
          <w:rFonts w:eastAsia="SimSun;宋体"/>
          <w:lang w:eastAsia="hi-IN"/>
        </w:rPr>
        <w:t>Суреновича</w:t>
      </w:r>
      <w:proofErr w:type="spellEnd"/>
      <w:r>
        <w:rPr>
          <w:rFonts w:eastAsia="SimSun;宋体"/>
          <w:lang w:eastAsia="hi-IN"/>
        </w:rPr>
        <w:t>, номер государственной регистрации 40-40/003-40/003/007/2016-9213/1 от 08.09.2016, с 08.09.2016 срок не определен.</w:t>
      </w:r>
    </w:p>
    <w:p w14:paraId="22FEBE05" w14:textId="77777777" w:rsidR="008A14A1" w:rsidRDefault="000F40FD">
      <w:pPr>
        <w:ind w:firstLine="708"/>
        <w:jc w:val="both"/>
      </w:pPr>
      <w:r>
        <w:rPr>
          <w:rFonts w:eastAsia="SimSun;宋体"/>
          <w:lang w:eastAsia="hi-IN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18.05.2015; реквизиты документа-основания: постановление "О </w:t>
      </w:r>
      <w:r>
        <w:rPr>
          <w:rFonts w:eastAsia="SimSun;宋体"/>
          <w:lang w:eastAsia="hi-IN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</w:t>
      </w:r>
    </w:p>
    <w:p w14:paraId="21CC89B4" w14:textId="77777777" w:rsidR="008A14A1" w:rsidRDefault="000F40FD">
      <w:pPr>
        <w:jc w:val="both"/>
      </w:pPr>
      <w:r>
        <w:rPr>
          <w:rFonts w:eastAsia="SimSun;宋体"/>
          <w:lang w:eastAsia="hi-IN"/>
        </w:rPr>
        <w:t>17.04.2020; реквизиты документа-основания: решение о согласовании границ охранной зоны объекта электросетевого хозяйства от 18.11.2019 № Р 188-12-ЭП-к выдан: Федеральная служба по экологическому, технологическому и атомному надзору. Приокское управление.</w:t>
      </w:r>
    </w:p>
    <w:p w14:paraId="3ECB8799" w14:textId="60FA01F6" w:rsidR="008A14A1" w:rsidRDefault="000F40FD">
      <w:pPr>
        <w:ind w:right="-1" w:firstLine="708"/>
        <w:jc w:val="both"/>
      </w:pPr>
      <w:r>
        <w:t xml:space="preserve">Объект 7: </w:t>
      </w:r>
      <w:r>
        <w:rPr>
          <w:rFonts w:eastAsia="SimSun;宋体"/>
          <w:lang w:eastAsia="hi-IN"/>
        </w:rPr>
        <w:t xml:space="preserve">Земельный участок с кадастровым номером 40:13:120327:162, общей площадью 10208+/-71 </w:t>
      </w:r>
      <w:proofErr w:type="spellStart"/>
      <w:r>
        <w:rPr>
          <w:rFonts w:eastAsia="SimSun;宋体"/>
          <w:lang w:eastAsia="hi-IN"/>
        </w:rPr>
        <w:t>кв.м</w:t>
      </w:r>
      <w:proofErr w:type="spellEnd"/>
      <w:r>
        <w:rPr>
          <w:rFonts w:eastAsia="SimSun;宋体"/>
          <w:lang w:eastAsia="hi-IN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</w:t>
      </w:r>
      <w:r>
        <w:rPr>
          <w:rFonts w:eastAsia="SimSun;宋体"/>
          <w:lang w:eastAsia="hi-IN"/>
        </w:rPr>
        <w:t>н Малоярославецкий, вблизи с. Козлово</w:t>
      </w:r>
      <w:r>
        <w:rPr>
          <w:rFonts w:eastAsia="SimSun;宋体"/>
          <w:lang w:eastAsia="hi-IN"/>
        </w:rPr>
        <w:t xml:space="preserve">. </w:t>
      </w:r>
    </w:p>
    <w:p w14:paraId="211DBDD1" w14:textId="77777777" w:rsidR="008A14A1" w:rsidRDefault="000F40FD">
      <w:pPr>
        <w:jc w:val="both"/>
        <w:rPr>
          <w:rFonts w:eastAsia="SimSun;宋体"/>
        </w:rPr>
      </w:pPr>
      <w:r>
        <w:rPr>
          <w:rFonts w:eastAsia="SimSun;宋体"/>
          <w:lang w:eastAsia="hi-IN"/>
        </w:rPr>
        <w:tab/>
        <w:t>Обременения (ограничения) Объекта 7:</w:t>
      </w:r>
    </w:p>
    <w:p w14:paraId="0D07CE79" w14:textId="77777777" w:rsidR="008A14A1" w:rsidRDefault="000F40FD">
      <w:pPr>
        <w:jc w:val="both"/>
        <w:rPr>
          <w:rFonts w:eastAsia="SimSun;宋体"/>
        </w:rPr>
      </w:pPr>
      <w:r>
        <w:rPr>
          <w:rFonts w:eastAsia="SimSun;宋体"/>
          <w:lang w:eastAsia="hi-IN"/>
        </w:rPr>
        <w:tab/>
        <w:t>Сведения о сервитутах, зарегистрированных в ЕГРН:</w:t>
      </w:r>
    </w:p>
    <w:p w14:paraId="7F88BFBC" w14:textId="77777777" w:rsidR="008A14A1" w:rsidRDefault="000F40FD">
      <w:pPr>
        <w:ind w:firstLine="708"/>
        <w:jc w:val="both"/>
        <w:rPr>
          <w:rFonts w:eastAsia="SimSun;宋体"/>
        </w:rPr>
      </w:pPr>
      <w:r>
        <w:rPr>
          <w:rFonts w:eastAsia="SimSun;宋体"/>
          <w:lang w:eastAsia="hi-IN"/>
        </w:rPr>
        <w:t>- обременен сервитутом в пользу Татарникова Александра Ивановича и Рыженкова Бориса Тихоновича, номер государственной регистрации 40-40-13/029/2014-028 от 09.12.2014, срок действия с 09.12.2014 бессрочно;</w:t>
      </w:r>
    </w:p>
    <w:p w14:paraId="3C308FF3" w14:textId="77777777" w:rsidR="008A14A1" w:rsidRDefault="000F40FD">
      <w:pPr>
        <w:ind w:firstLine="708"/>
        <w:jc w:val="both"/>
        <w:rPr>
          <w:rFonts w:eastAsia="SimSun;宋体"/>
        </w:rPr>
      </w:pPr>
      <w:r>
        <w:rPr>
          <w:rFonts w:eastAsia="SimSun;宋体"/>
          <w:lang w:eastAsia="hi-IN"/>
        </w:rPr>
        <w:t>- обременен сервитутом в пользу Гомер Ирины Викторовны, номер государственной регистрации 40-40-13/024/2013-463 от 07.07.2014, срок действия с 26.11.2013 срок не определен;</w:t>
      </w:r>
    </w:p>
    <w:p w14:paraId="2E0F3279" w14:textId="77777777" w:rsidR="008A14A1" w:rsidRDefault="000F40FD">
      <w:pPr>
        <w:ind w:firstLine="708"/>
        <w:jc w:val="both"/>
        <w:rPr>
          <w:rFonts w:eastAsia="SimSun;宋体"/>
        </w:rPr>
      </w:pPr>
      <w:r>
        <w:rPr>
          <w:rFonts w:eastAsia="SimSun;宋体"/>
          <w:lang w:eastAsia="hi-IN"/>
        </w:rPr>
        <w:t xml:space="preserve">- обременен сервитутом в пользу Барсегяна Володи </w:t>
      </w:r>
      <w:proofErr w:type="spellStart"/>
      <w:r>
        <w:rPr>
          <w:rFonts w:eastAsia="SimSun;宋体"/>
          <w:lang w:eastAsia="hi-IN"/>
        </w:rPr>
        <w:t>Суреновича</w:t>
      </w:r>
      <w:proofErr w:type="spellEnd"/>
      <w:r>
        <w:rPr>
          <w:rFonts w:eastAsia="SimSun;宋体"/>
          <w:lang w:eastAsia="hi-IN"/>
        </w:rPr>
        <w:t>, номер государственной регистрации 40-40/003-40/003/007/2016-9214/1 от 08.09.2016, с 08.09.2016 бессрочно.</w:t>
      </w:r>
    </w:p>
    <w:p w14:paraId="18101397" w14:textId="77777777" w:rsidR="008A14A1" w:rsidRDefault="000F40FD">
      <w:pPr>
        <w:jc w:val="both"/>
      </w:pPr>
      <w:r>
        <w:rPr>
          <w:rFonts w:eastAsia="SimSun;宋体"/>
          <w:lang w:eastAsia="hi-IN"/>
        </w:rPr>
        <w:tab/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>
        <w:rPr>
          <w:rFonts w:eastAsia="SimSun;宋体"/>
          <w:lang w:eastAsia="hi-IN"/>
        </w:rPr>
        <w:lastRenderedPageBreak/>
        <w:t>c 18.05.2015;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</w:t>
      </w:r>
    </w:p>
    <w:p w14:paraId="3BCC5435" w14:textId="77777777" w:rsidR="008A14A1" w:rsidRDefault="000F40FD">
      <w:pPr>
        <w:jc w:val="both"/>
      </w:pPr>
      <w:r>
        <w:rPr>
          <w:rFonts w:eastAsia="SimSun;宋体"/>
          <w:lang w:eastAsia="hi-IN"/>
        </w:rPr>
        <w:t>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17.04.2020; реквизиты документа-основания: решение о согласовании границ охранной зоны объекта электросетевого хозяйства от 18.11.2019 № Р 188-12-ЭП-к выдан: Федеральная служба по экологическому, технологическому и атомному надзору. Приокское управление. вид ограничения (обременения): ограничения прав на земельный участок, предусмотренные стать</w:t>
      </w:r>
      <w:r>
        <w:rPr>
          <w:rFonts w:eastAsia="SimSun;宋体"/>
          <w:lang w:eastAsia="hi-IN"/>
        </w:rPr>
        <w:t xml:space="preserve">ей 56 Земельного кодекса Российской Федерации; срок действия: c 06.02.2023; реквизиты </w:t>
      </w:r>
      <w:proofErr w:type="spellStart"/>
      <w:r>
        <w:rPr>
          <w:rFonts w:eastAsia="SimSun;宋体"/>
          <w:lang w:eastAsia="hi-IN"/>
        </w:rPr>
        <w:t>документа-основания:решение</w:t>
      </w:r>
      <w:proofErr w:type="spellEnd"/>
      <w:r>
        <w:rPr>
          <w:rFonts w:eastAsia="SimSun;宋体"/>
          <w:lang w:eastAsia="hi-IN"/>
        </w:rPr>
        <w:t xml:space="preserve"> о согласовании границ охранной зоны объекта электросетевого хозяйства от 21.11.2022 № Р 506-12-ЭПК выдан: Федеральная служба по экологическому, технологическому и атомному надзору (Ростехнадзор) Приокское управление.</w:t>
      </w:r>
    </w:p>
    <w:p w14:paraId="28C7529E" w14:textId="722A1434" w:rsidR="008A14A1" w:rsidRDefault="000F40FD">
      <w:pPr>
        <w:ind w:right="-1" w:firstLine="708"/>
        <w:jc w:val="both"/>
      </w:pPr>
      <w:r>
        <w:t xml:space="preserve">Объект 8: </w:t>
      </w:r>
      <w:r>
        <w:rPr>
          <w:rFonts w:eastAsia="SimSun;宋体"/>
          <w:lang w:eastAsia="hi-IN"/>
        </w:rPr>
        <w:t xml:space="preserve">Помещение, кадастровый номер  40:13:120327:83, площадью 2 441,9 </w:t>
      </w:r>
      <w:proofErr w:type="spellStart"/>
      <w:r>
        <w:rPr>
          <w:rFonts w:eastAsia="SimSun;宋体"/>
          <w:lang w:eastAsia="hi-IN"/>
        </w:rPr>
        <w:t>кв.м</w:t>
      </w:r>
      <w:proofErr w:type="spellEnd"/>
      <w:r>
        <w:rPr>
          <w:rFonts w:eastAsia="SimSun;宋体"/>
          <w:lang w:eastAsia="hi-IN"/>
        </w:rPr>
        <w:t>, назначение: нежилое, наименование: нежилое помещение, количество этажей: 1, находящийся по адресу: Калужская обл., р-н Малоярославецкий, вблизи д. Козлово, дом б/н (инв. № 13372), кв.2</w:t>
      </w:r>
      <w:r>
        <w:rPr>
          <w:rFonts w:eastAsia="SimSun;宋体"/>
          <w:lang w:eastAsia="hi-IN"/>
        </w:rPr>
        <w:t xml:space="preserve">. </w:t>
      </w:r>
    </w:p>
    <w:p w14:paraId="01B93751" w14:textId="77777777" w:rsidR="008A14A1" w:rsidRDefault="000F40FD">
      <w:pPr>
        <w:jc w:val="both"/>
        <w:rPr>
          <w:rFonts w:eastAsia="SimSun;宋体"/>
        </w:rPr>
      </w:pPr>
      <w:r>
        <w:rPr>
          <w:rFonts w:eastAsia="SimSun;宋体"/>
          <w:lang w:eastAsia="hi-IN"/>
        </w:rPr>
        <w:tab/>
        <w:t xml:space="preserve">Обременения (ограничения) Объекта 8: не зарегистрированы. </w:t>
      </w:r>
    </w:p>
    <w:p w14:paraId="398BCF94" w14:textId="535606ED" w:rsidR="008A14A1" w:rsidRDefault="000F40FD">
      <w:pPr>
        <w:ind w:right="-1" w:firstLine="708"/>
        <w:jc w:val="both"/>
        <w:rPr>
          <w:color w:val="auto"/>
        </w:rPr>
      </w:pPr>
      <w:r>
        <w:rPr>
          <w:color w:val="auto"/>
        </w:rPr>
        <w:t xml:space="preserve">Объект 9: </w:t>
      </w:r>
      <w:r>
        <w:rPr>
          <w:rFonts w:eastAsia="SimSun;宋体"/>
          <w:color w:val="auto"/>
          <w:lang w:eastAsia="hi-IN"/>
        </w:rPr>
        <w:t xml:space="preserve">Помещение, кадастровый номер 40:13:120327:82, </w:t>
      </w:r>
      <w:r>
        <w:rPr>
          <w:rFonts w:eastAsia="SimSun;宋体"/>
          <w:lang w:eastAsia="hi-IN"/>
        </w:rPr>
        <w:t xml:space="preserve">площадью 769 </w:t>
      </w:r>
      <w:proofErr w:type="spellStart"/>
      <w:r>
        <w:rPr>
          <w:rFonts w:eastAsia="SimSun;宋体"/>
          <w:lang w:eastAsia="hi-IN"/>
        </w:rPr>
        <w:t>кв.м</w:t>
      </w:r>
      <w:proofErr w:type="spellEnd"/>
      <w:r>
        <w:rPr>
          <w:rFonts w:eastAsia="SimSun;宋体"/>
          <w:lang w:eastAsia="hi-IN"/>
        </w:rPr>
        <w:t>, назначение: нежилое, наименование: нежилое помещение, количество этажей: 1, находящийся по адресу: Калужская обл., р-н Малоярославецкий, д. Козлово, дом б/н (инв. № 13372), пом.1</w:t>
      </w:r>
      <w:r>
        <w:rPr>
          <w:rFonts w:eastAsia="SimSun;宋体"/>
          <w:lang w:eastAsia="hi-IN"/>
        </w:rPr>
        <w:t xml:space="preserve">. </w:t>
      </w:r>
    </w:p>
    <w:p w14:paraId="43A7409A" w14:textId="77777777" w:rsidR="008A14A1" w:rsidRDefault="000F40FD">
      <w:pPr>
        <w:jc w:val="both"/>
        <w:rPr>
          <w:rFonts w:eastAsia="SimSun;宋体"/>
        </w:rPr>
      </w:pPr>
      <w:r>
        <w:rPr>
          <w:rFonts w:eastAsia="SimSun;宋体"/>
          <w:lang w:eastAsia="hi-IN"/>
        </w:rPr>
        <w:tab/>
        <w:t xml:space="preserve">Обременения (ограничения) Объекта 9: не зарегистрированы. </w:t>
      </w:r>
    </w:p>
    <w:p w14:paraId="02662AA4" w14:textId="26548BA4" w:rsidR="008A14A1" w:rsidRDefault="000F40FD">
      <w:pPr>
        <w:ind w:right="-1" w:firstLine="708"/>
        <w:jc w:val="both"/>
      </w:pPr>
      <w:r>
        <w:t xml:space="preserve">Объект 10: </w:t>
      </w:r>
      <w:r>
        <w:rPr>
          <w:rFonts w:eastAsia="SimSun;宋体"/>
          <w:color w:val="auto"/>
          <w:lang w:eastAsia="hi-IN"/>
        </w:rPr>
        <w:t xml:space="preserve">Сооружение, кадастровый </w:t>
      </w:r>
      <w:proofErr w:type="gramStart"/>
      <w:r>
        <w:rPr>
          <w:rFonts w:eastAsia="SimSun;宋体"/>
          <w:color w:val="auto"/>
          <w:lang w:eastAsia="hi-IN"/>
        </w:rPr>
        <w:t>номер  40</w:t>
      </w:r>
      <w:proofErr w:type="gramEnd"/>
      <w:r>
        <w:rPr>
          <w:rFonts w:eastAsia="SimSun;宋体"/>
          <w:color w:val="auto"/>
          <w:lang w:eastAsia="hi-IN"/>
        </w:rPr>
        <w:t xml:space="preserve">:13:120327:115, протяженность – 238 м., назначение: нежилое, специальное, наименование: газоснабжение </w:t>
      </w:r>
      <w:proofErr w:type="spellStart"/>
      <w:r>
        <w:rPr>
          <w:rFonts w:eastAsia="SimSun;宋体"/>
          <w:lang w:eastAsia="hi-IN"/>
        </w:rPr>
        <w:t>производственно</w:t>
      </w:r>
      <w:proofErr w:type="spellEnd"/>
      <w:r>
        <w:rPr>
          <w:rFonts w:eastAsia="SimSun;宋体"/>
          <w:lang w:eastAsia="hi-IN"/>
        </w:rPr>
        <w:t xml:space="preserve"> – складского комплекса ООО «</w:t>
      </w:r>
      <w:proofErr w:type="spellStart"/>
      <w:r>
        <w:rPr>
          <w:rFonts w:eastAsia="SimSun;宋体"/>
          <w:lang w:eastAsia="hi-IN"/>
        </w:rPr>
        <w:t>Комбивит</w:t>
      </w:r>
      <w:proofErr w:type="spellEnd"/>
      <w:r>
        <w:rPr>
          <w:rFonts w:eastAsia="SimSun;宋体"/>
          <w:lang w:eastAsia="hi-IN"/>
        </w:rPr>
        <w:t>» в с. Козлово, количество этажей: данные отсутствуют, местоположение: Калужская обл., р-н Малоярославецкий, с. Козлово</w:t>
      </w:r>
      <w:r>
        <w:rPr>
          <w:rFonts w:eastAsia="SimSun;宋体"/>
          <w:lang w:eastAsia="hi-IN"/>
        </w:rPr>
        <w:t xml:space="preserve">. </w:t>
      </w:r>
    </w:p>
    <w:p w14:paraId="247E8F20" w14:textId="77777777" w:rsidR="008A14A1" w:rsidRDefault="000F40FD">
      <w:pPr>
        <w:jc w:val="both"/>
        <w:rPr>
          <w:rFonts w:eastAsia="SimSun;宋体"/>
        </w:rPr>
      </w:pPr>
      <w:r>
        <w:rPr>
          <w:rFonts w:eastAsia="SimSun;宋体"/>
          <w:lang w:eastAsia="hi-IN"/>
        </w:rPr>
        <w:tab/>
        <w:t xml:space="preserve">Обременения (ограничения) Объекта 10: не зарегистрированы. </w:t>
      </w:r>
    </w:p>
    <w:p w14:paraId="26458549" w14:textId="147DC861" w:rsidR="008A14A1" w:rsidRDefault="000F40FD">
      <w:pPr>
        <w:ind w:right="-1" w:firstLine="708"/>
        <w:jc w:val="both"/>
      </w:pPr>
      <w:r>
        <w:t xml:space="preserve">Объект 11: </w:t>
      </w:r>
      <w:r>
        <w:rPr>
          <w:rFonts w:eastAsia="SimSun;宋体"/>
          <w:lang w:eastAsia="hi-IN"/>
        </w:rPr>
        <w:t xml:space="preserve">Сооружение, кадастровый номер 40:13:120327:128, протяженность – 534 м., назначение: иное сооружение, наименование: водопроводная сеть </w:t>
      </w:r>
      <w:proofErr w:type="spellStart"/>
      <w:r>
        <w:rPr>
          <w:rFonts w:eastAsia="SimSun;宋体"/>
          <w:lang w:eastAsia="hi-IN"/>
        </w:rPr>
        <w:t>производственно</w:t>
      </w:r>
      <w:proofErr w:type="spellEnd"/>
      <w:r>
        <w:rPr>
          <w:rFonts w:eastAsia="SimSun;宋体"/>
          <w:lang w:eastAsia="hi-IN"/>
        </w:rPr>
        <w:t>–складского комплекса ООО «</w:t>
      </w:r>
      <w:proofErr w:type="spellStart"/>
      <w:r>
        <w:rPr>
          <w:rFonts w:eastAsia="SimSun;宋体"/>
          <w:lang w:eastAsia="hi-IN"/>
        </w:rPr>
        <w:t>Комбивит</w:t>
      </w:r>
      <w:proofErr w:type="spellEnd"/>
      <w:r>
        <w:rPr>
          <w:rFonts w:eastAsia="SimSun;宋体"/>
          <w:lang w:eastAsia="hi-IN"/>
        </w:rPr>
        <w:t>» вблизи с. Козлово, количество этажей: данные отсутствуют, местоположение: Калужская обл., р-н Малоярославецкий</w:t>
      </w:r>
      <w:r>
        <w:rPr>
          <w:rFonts w:eastAsia="SimSun;宋体"/>
          <w:lang w:eastAsia="hi-IN"/>
        </w:rPr>
        <w:t>.</w:t>
      </w:r>
    </w:p>
    <w:p w14:paraId="54171703" w14:textId="77777777" w:rsidR="008A14A1" w:rsidRDefault="000F40FD">
      <w:pPr>
        <w:ind w:firstLine="708"/>
        <w:jc w:val="both"/>
        <w:rPr>
          <w:rFonts w:eastAsia="SimSun;宋体"/>
        </w:rPr>
      </w:pPr>
      <w:r>
        <w:rPr>
          <w:rFonts w:eastAsia="SimSun;宋体"/>
          <w:lang w:eastAsia="hi-IN"/>
        </w:rPr>
        <w:t xml:space="preserve">Обременения (ограничения) Объекта 11: не зарегистрированы.  </w:t>
      </w:r>
    </w:p>
    <w:p w14:paraId="14DAB199" w14:textId="77777777" w:rsidR="008A14A1" w:rsidRDefault="008A14A1">
      <w:pPr>
        <w:ind w:right="-57" w:firstLine="567"/>
        <w:jc w:val="both"/>
      </w:pPr>
    </w:p>
    <w:p w14:paraId="24DBF674" w14:textId="77777777" w:rsidR="008A14A1" w:rsidRDefault="000F40FD">
      <w:pPr>
        <w:ind w:right="-1" w:firstLine="709"/>
        <w:jc w:val="both"/>
        <w:rPr>
          <w:b/>
          <w:bCs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>7 500 000 (семь миллионов пятьсот тысяч) рублей 00 коп.</w:t>
      </w:r>
    </w:p>
    <w:p w14:paraId="258A78A3" w14:textId="77777777" w:rsidR="008A14A1" w:rsidRDefault="000F40FD">
      <w:pPr>
        <w:ind w:right="-57" w:firstLine="567"/>
        <w:jc w:val="both"/>
        <w:rPr>
          <w:b/>
        </w:rPr>
      </w:pP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4C42DD68" w14:textId="77777777" w:rsidR="008A14A1" w:rsidRDefault="000F40FD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3C34B09A" w14:textId="77777777" w:rsidR="008A14A1" w:rsidRDefault="000F40FD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4C67EB45" w14:textId="77777777" w:rsidR="008A14A1" w:rsidRDefault="000F40FD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49B9A26A" w14:textId="77777777" w:rsidR="008A14A1" w:rsidRDefault="000F40FD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71988902" w14:textId="77777777" w:rsidR="008A14A1" w:rsidRDefault="000F40FD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3CCFD07" w14:textId="77777777" w:rsidR="008A14A1" w:rsidRDefault="000F40FD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A13AD36" w14:textId="77777777" w:rsidR="008A14A1" w:rsidRDefault="000F40FD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</w:t>
      </w:r>
      <w:r>
        <w:lastRenderedPageBreak/>
        <w:t>победителем торгов, если иное не предусмотрено в информационном сообщении о проведении торгов.</w:t>
      </w:r>
    </w:p>
    <w:p w14:paraId="0FE8EF40" w14:textId="77777777" w:rsidR="008A14A1" w:rsidRDefault="000F40FD">
      <w:pPr>
        <w:ind w:firstLine="567"/>
        <w:jc w:val="both"/>
      </w:pPr>
      <w:r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762F1CAC" w14:textId="77777777" w:rsidR="008A14A1" w:rsidRDefault="000F40FD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086BFC0E" w14:textId="77777777" w:rsidR="008A14A1" w:rsidRDefault="000F40FD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31B16B72" w14:textId="77777777" w:rsidR="008A14A1" w:rsidRDefault="000F40FD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E73BD64" w14:textId="77777777" w:rsidR="008A14A1" w:rsidRDefault="000F40FD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935A262" w14:textId="77777777" w:rsidR="008A14A1" w:rsidRDefault="000F40FD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59A36995" w14:textId="77777777" w:rsidR="008A14A1" w:rsidRDefault="008A14A1">
      <w:pPr>
        <w:jc w:val="both"/>
      </w:pPr>
    </w:p>
    <w:p w14:paraId="6D166D1E" w14:textId="77777777" w:rsidR="008A14A1" w:rsidRDefault="000F40FD">
      <w:pPr>
        <w:ind w:firstLine="284"/>
        <w:jc w:val="center"/>
      </w:pPr>
      <w:r>
        <w:rPr>
          <w:b/>
          <w:bCs/>
        </w:rPr>
        <w:t>Реквизиты сторон:</w:t>
      </w:r>
    </w:p>
    <w:p w14:paraId="1064F8A2" w14:textId="77777777" w:rsidR="008A14A1" w:rsidRDefault="008A14A1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A14A1" w14:paraId="6E303576" w14:textId="77777777">
        <w:trPr>
          <w:trHeight w:val="3059"/>
        </w:trPr>
        <w:tc>
          <w:tcPr>
            <w:tcW w:w="4786" w:type="dxa"/>
          </w:tcPr>
          <w:p w14:paraId="0CA32583" w14:textId="77777777" w:rsidR="008A14A1" w:rsidRDefault="000F40FD">
            <w:r>
              <w:rPr>
                <w:b/>
                <w:bCs/>
              </w:rPr>
              <w:t>Оператор электронной площадки:</w:t>
            </w:r>
          </w:p>
          <w:p w14:paraId="69E2D114" w14:textId="77777777" w:rsidR="008A14A1" w:rsidRDefault="000F40FD">
            <w:r>
              <w:rPr>
                <w:b/>
              </w:rPr>
              <w:t>Акционерное общество</w:t>
            </w:r>
          </w:p>
          <w:p w14:paraId="3D7BD8D6" w14:textId="77777777" w:rsidR="008A14A1" w:rsidRDefault="000F40FD">
            <w:r>
              <w:rPr>
                <w:b/>
              </w:rPr>
              <w:t>«Российский аукционный дом»</w:t>
            </w:r>
          </w:p>
          <w:p w14:paraId="533A6B26" w14:textId="77777777" w:rsidR="008A14A1" w:rsidRDefault="008A14A1">
            <w:pPr>
              <w:rPr>
                <w:b/>
              </w:rPr>
            </w:pPr>
          </w:p>
          <w:p w14:paraId="032D6FBE" w14:textId="77777777" w:rsidR="008A14A1" w:rsidRDefault="000F40FD">
            <w:r>
              <w:t>Адрес для корреспонденции:</w:t>
            </w:r>
          </w:p>
          <w:p w14:paraId="012484D3" w14:textId="77777777" w:rsidR="008A14A1" w:rsidRDefault="000F40FD">
            <w:r>
              <w:t>190000 Санкт-Петербург,</w:t>
            </w:r>
          </w:p>
          <w:p w14:paraId="710839FD" w14:textId="77777777" w:rsidR="008A14A1" w:rsidRDefault="000F40FD">
            <w:r>
              <w:t>пер. Гривцова, д.5, лит. В</w:t>
            </w:r>
          </w:p>
          <w:p w14:paraId="63A59D9B" w14:textId="77777777" w:rsidR="008A14A1" w:rsidRDefault="000F40FD">
            <w:r>
              <w:t>тел. 8 (800) 777-57-57</w:t>
            </w:r>
          </w:p>
          <w:p w14:paraId="639C3652" w14:textId="77777777" w:rsidR="008A14A1" w:rsidRDefault="008A14A1">
            <w:pPr>
              <w:jc w:val="center"/>
            </w:pPr>
          </w:p>
          <w:p w14:paraId="7ADCE105" w14:textId="77777777" w:rsidR="008A14A1" w:rsidRDefault="000F40FD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6B178FA" w14:textId="77777777" w:rsidR="008A14A1" w:rsidRDefault="000F40FD">
            <w:pPr>
              <w:tabs>
                <w:tab w:val="left" w:pos="1580"/>
              </w:tabs>
            </w:pPr>
            <w:r>
              <w:t>р/с № 40702810355000036459</w:t>
            </w:r>
          </w:p>
          <w:p w14:paraId="617AC18C" w14:textId="77777777" w:rsidR="008A14A1" w:rsidRDefault="000F40FD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3D5FF093" w14:textId="77777777" w:rsidR="008A14A1" w:rsidRDefault="000F40FD">
            <w:pPr>
              <w:tabs>
                <w:tab w:val="left" w:pos="1580"/>
              </w:tabs>
            </w:pPr>
            <w:r>
              <w:t>БИК 044030653</w:t>
            </w:r>
          </w:p>
          <w:p w14:paraId="249D13A4" w14:textId="77777777" w:rsidR="008A14A1" w:rsidRDefault="000F40FD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3907450F" w14:textId="77777777" w:rsidR="008A14A1" w:rsidRDefault="008A14A1">
            <w:pPr>
              <w:ind w:firstLine="284"/>
              <w:jc w:val="both"/>
            </w:pPr>
          </w:p>
        </w:tc>
        <w:tc>
          <w:tcPr>
            <w:tcW w:w="4274" w:type="dxa"/>
          </w:tcPr>
          <w:p w14:paraId="66F1190D" w14:textId="77777777" w:rsidR="008A14A1" w:rsidRDefault="000F40FD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4A5B084D" w14:textId="77777777" w:rsidR="008A14A1" w:rsidRDefault="000F40FD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215A4020" w14:textId="77777777" w:rsidR="008A14A1" w:rsidRDefault="000F40FD">
            <w:pPr>
              <w:jc w:val="both"/>
            </w:pPr>
            <w:r>
              <w:t>_________________________________</w:t>
            </w:r>
          </w:p>
          <w:p w14:paraId="1E5AD069" w14:textId="77777777" w:rsidR="008A14A1" w:rsidRDefault="000F40FD">
            <w:pPr>
              <w:jc w:val="both"/>
            </w:pPr>
            <w:r>
              <w:t>_________________________________</w:t>
            </w:r>
          </w:p>
          <w:p w14:paraId="1CFA1C3F" w14:textId="77777777" w:rsidR="008A14A1" w:rsidRDefault="000F40FD">
            <w:pPr>
              <w:jc w:val="both"/>
            </w:pPr>
            <w:r>
              <w:t>_________________________________</w:t>
            </w:r>
          </w:p>
          <w:p w14:paraId="421A5708" w14:textId="77777777" w:rsidR="008A14A1" w:rsidRDefault="000F40FD">
            <w:pPr>
              <w:jc w:val="both"/>
            </w:pPr>
            <w:r>
              <w:t>_________________________________</w:t>
            </w:r>
          </w:p>
          <w:p w14:paraId="0789A5F3" w14:textId="77777777" w:rsidR="008A14A1" w:rsidRDefault="000F40FD">
            <w:pPr>
              <w:jc w:val="both"/>
            </w:pPr>
            <w:r>
              <w:t>_________________________________</w:t>
            </w:r>
          </w:p>
          <w:p w14:paraId="46B01F2A" w14:textId="77777777" w:rsidR="008A14A1" w:rsidRDefault="000F40FD">
            <w:pPr>
              <w:jc w:val="both"/>
            </w:pPr>
            <w:r>
              <w:t>_________________________________</w:t>
            </w:r>
          </w:p>
          <w:p w14:paraId="6DA85776" w14:textId="77777777" w:rsidR="008A14A1" w:rsidRDefault="008A14A1">
            <w:pPr>
              <w:jc w:val="both"/>
            </w:pPr>
          </w:p>
        </w:tc>
      </w:tr>
    </w:tbl>
    <w:p w14:paraId="4A7FE9C6" w14:textId="77777777" w:rsidR="008A14A1" w:rsidRDefault="000F40FD">
      <w:pPr>
        <w:ind w:firstLine="284"/>
        <w:jc w:val="both"/>
      </w:pPr>
      <w:r>
        <w:rPr>
          <w:b/>
          <w:bCs/>
        </w:rPr>
        <w:t xml:space="preserve">        </w:t>
      </w:r>
    </w:p>
    <w:p w14:paraId="28383F27" w14:textId="77777777" w:rsidR="008A14A1" w:rsidRDefault="000F40FD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10DB7611" w14:textId="77777777" w:rsidR="008A14A1" w:rsidRDefault="000F40FD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4E4D14CF" w14:textId="77777777" w:rsidR="008A14A1" w:rsidRDefault="008A14A1"/>
    <w:p w14:paraId="7E243099" w14:textId="77777777" w:rsidR="008A14A1" w:rsidRDefault="008A14A1"/>
    <w:sectPr w:rsidR="008A14A1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3518" w14:textId="77777777" w:rsidR="008A14A1" w:rsidRDefault="000F40FD">
      <w:r>
        <w:separator/>
      </w:r>
    </w:p>
  </w:endnote>
  <w:endnote w:type="continuationSeparator" w:id="0">
    <w:p w14:paraId="4B09A008" w14:textId="77777777" w:rsidR="008A14A1" w:rsidRDefault="000F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CC68" w14:textId="77777777" w:rsidR="008A14A1" w:rsidRDefault="000F40FD">
      <w:r>
        <w:separator/>
      </w:r>
    </w:p>
  </w:footnote>
  <w:footnote w:type="continuationSeparator" w:id="0">
    <w:p w14:paraId="2C870CB2" w14:textId="77777777" w:rsidR="008A14A1" w:rsidRDefault="000F40FD">
      <w:r>
        <w:continuationSeparator/>
      </w:r>
    </w:p>
  </w:footnote>
  <w:footnote w:id="1">
    <w:p w14:paraId="73C0A894" w14:textId="77777777" w:rsidR="008A14A1" w:rsidRDefault="000F40FD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E6DDE"/>
    <w:multiLevelType w:val="multilevel"/>
    <w:tmpl w:val="3B36D1C4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0466CF"/>
    <w:multiLevelType w:val="multilevel"/>
    <w:tmpl w:val="9D680D7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788159098">
    <w:abstractNumId w:val="1"/>
  </w:num>
  <w:num w:numId="2" w16cid:durableId="5408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4A1"/>
    <w:rsid w:val="000F40FD"/>
    <w:rsid w:val="008A14A1"/>
    <w:rsid w:val="009C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4A11"/>
  <w15:docId w15:val="{5525B803-7115-403A-9F73-E1378D0C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basedOn w:val="a0"/>
    <w:link w:val="afff7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2271</Words>
  <Characters>12950</Characters>
  <Application>Microsoft Office Word</Application>
  <DocSecurity>0</DocSecurity>
  <Lines>107</Lines>
  <Paragraphs>30</Paragraphs>
  <ScaleCrop>false</ScaleCrop>
  <Company/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19</cp:revision>
  <dcterms:created xsi:type="dcterms:W3CDTF">2022-10-03T15:51:00Z</dcterms:created>
  <dcterms:modified xsi:type="dcterms:W3CDTF">2025-07-03T20:20:00Z</dcterms:modified>
  <cp:version>1048576</cp:version>
</cp:coreProperties>
</file>