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86B" w:rsidRPr="003A786B" w:rsidRDefault="003A786B" w:rsidP="003A786B">
      <w:pPr>
        <w:widowControl w:val="0"/>
        <w:snapToGrid w:val="0"/>
        <w:spacing w:after="120" w:line="240" w:lineRule="auto"/>
        <w:ind w:left="-641"/>
        <w:jc w:val="right"/>
        <w:rPr>
          <w:rFonts w:ascii="Times New Roman" w:eastAsia="Times New Roman" w:hAnsi="Times New Roman" w:cs="Times New Roman"/>
          <w:b/>
          <w:snapToGrid w:val="0"/>
          <w:sz w:val="24"/>
          <w:szCs w:val="24"/>
          <w:lang w:eastAsia="ru-RU"/>
        </w:rPr>
      </w:pPr>
      <w:r w:rsidRPr="003A786B">
        <w:rPr>
          <w:rFonts w:ascii="Times New Roman" w:eastAsia="Times New Roman" w:hAnsi="Times New Roman" w:cs="Times New Roman"/>
          <w:b/>
          <w:snapToGrid w:val="0"/>
          <w:sz w:val="24"/>
          <w:szCs w:val="24"/>
          <w:lang w:eastAsia="ru-RU"/>
        </w:rPr>
        <w:t>Приложение № 2</w:t>
      </w:r>
    </w:p>
    <w:p w:rsidR="003A786B" w:rsidRPr="003A786B" w:rsidRDefault="003A786B" w:rsidP="003A786B">
      <w:pPr>
        <w:spacing w:after="0" w:line="240" w:lineRule="auto"/>
        <w:jc w:val="right"/>
        <w:outlineLvl w:val="0"/>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к Документации о продаже</w:t>
      </w:r>
    </w:p>
    <w:p w:rsidR="003A786B" w:rsidRPr="003A786B" w:rsidRDefault="003A786B" w:rsidP="003A786B">
      <w:pPr>
        <w:spacing w:before="120" w:after="0" w:line="240" w:lineRule="auto"/>
        <w:jc w:val="right"/>
        <w:rPr>
          <w:rFonts w:ascii="Times New Roman" w:eastAsia="Times New Roman" w:hAnsi="Times New Roman" w:cs="Times New Roman"/>
          <w:snapToGrid w:val="0"/>
          <w:sz w:val="26"/>
          <w:szCs w:val="26"/>
          <w:lang w:eastAsia="ru-RU"/>
        </w:rPr>
      </w:pPr>
    </w:p>
    <w:p w:rsidR="003A786B" w:rsidRPr="003A786B" w:rsidRDefault="003A786B" w:rsidP="003A786B">
      <w:pPr>
        <w:spacing w:before="120" w:after="0" w:line="240" w:lineRule="auto"/>
        <w:jc w:val="center"/>
        <w:rPr>
          <w:rFonts w:ascii="Times New Roman" w:eastAsia="Times New Roman" w:hAnsi="Times New Roman" w:cs="Times New Roman"/>
          <w:b/>
          <w:snapToGrid w:val="0"/>
          <w:sz w:val="28"/>
          <w:szCs w:val="28"/>
          <w:lang w:eastAsia="ru-RU"/>
        </w:rPr>
      </w:pPr>
      <w:r w:rsidRPr="003A786B">
        <w:rPr>
          <w:rFonts w:ascii="Times New Roman" w:eastAsia="Times New Roman" w:hAnsi="Times New Roman" w:cs="Times New Roman"/>
          <w:b/>
          <w:snapToGrid w:val="0"/>
          <w:sz w:val="28"/>
          <w:szCs w:val="28"/>
          <w:lang w:eastAsia="ru-RU"/>
        </w:rPr>
        <w:t>ПРОЕКТ ДОГОВОРА КУПЛИ-ПРОДАЖИ</w:t>
      </w:r>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bookmarkStart w:id="0" w:name="_Toc514805482"/>
      <w:bookmarkStart w:id="1" w:name="_Toc514814127"/>
      <w:bookmarkStart w:id="2" w:name="_Toc515659386"/>
      <w:bookmarkStart w:id="3" w:name="_Toc515887606"/>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r w:rsidRPr="003A786B">
        <w:rPr>
          <w:rFonts w:ascii="Times New Roman" w:eastAsia="Times New Roman" w:hAnsi="Times New Roman" w:cs="Times New Roman"/>
          <w:snapToGrid w:val="0"/>
          <w:sz w:val="26"/>
          <w:szCs w:val="26"/>
          <w:lang w:eastAsia="ru-RU"/>
        </w:rPr>
        <w:t>Пояснения к проекту Договора</w:t>
      </w:r>
      <w:bookmarkEnd w:id="0"/>
      <w:bookmarkEnd w:id="1"/>
      <w:bookmarkEnd w:id="2"/>
      <w:bookmarkEnd w:id="3"/>
      <w:r w:rsidRPr="003A786B">
        <w:rPr>
          <w:rFonts w:ascii="Times New Roman" w:eastAsia="Times New Roman" w:hAnsi="Times New Roman" w:cs="Times New Roman"/>
          <w:snapToGrid w:val="0"/>
          <w:sz w:val="26"/>
          <w:szCs w:val="26"/>
          <w:lang w:eastAsia="ru-RU"/>
        </w:rPr>
        <w:t xml:space="preserve"> купли-продажи:</w:t>
      </w:r>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r w:rsidRPr="003A786B">
        <w:rPr>
          <w:rFonts w:ascii="Times New Roman" w:eastAsia="Times New Roman" w:hAnsi="Times New Roman" w:cs="Times New Roman"/>
          <w:snapToGrid w:val="0"/>
          <w:sz w:val="26"/>
          <w:szCs w:val="26"/>
          <w:lang w:eastAsia="ru-RU"/>
        </w:rPr>
        <w:t>-</w:t>
      </w:r>
      <w:r w:rsidRPr="003A786B">
        <w:rPr>
          <w:rFonts w:ascii="Times New Roman" w:eastAsia="Times New Roman" w:hAnsi="Times New Roman" w:cs="Times New Roman"/>
          <w:snapToGrid w:val="0"/>
          <w:sz w:val="26"/>
          <w:szCs w:val="26"/>
          <w:lang w:eastAsia="ru-RU"/>
        </w:rPr>
        <w:tab/>
        <w:t>все положения проекта Договора являются существенными условиями для Продавца;</w:t>
      </w:r>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r w:rsidRPr="003A786B">
        <w:rPr>
          <w:rFonts w:ascii="Times New Roman" w:eastAsia="Times New Roman" w:hAnsi="Times New Roman" w:cs="Times New Roman"/>
          <w:snapToGrid w:val="0"/>
          <w:sz w:val="26"/>
          <w:szCs w:val="26"/>
          <w:lang w:eastAsia="ru-RU"/>
        </w:rPr>
        <w:t>-</w:t>
      </w:r>
      <w:r w:rsidRPr="003A786B">
        <w:rPr>
          <w:rFonts w:ascii="Times New Roman" w:eastAsia="Times New Roman" w:hAnsi="Times New Roman" w:cs="Times New Roman"/>
          <w:snapToGrid w:val="0"/>
          <w:sz w:val="26"/>
          <w:szCs w:val="26"/>
          <w:lang w:eastAsia="ru-RU"/>
        </w:rP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r w:rsidRPr="003A786B">
        <w:rPr>
          <w:rFonts w:ascii="Times New Roman" w:eastAsia="Times New Roman" w:hAnsi="Times New Roman" w:cs="Times New Roman"/>
          <w:snapToGrid w:val="0"/>
          <w:sz w:val="26"/>
          <w:szCs w:val="26"/>
          <w:lang w:eastAsia="ru-RU"/>
        </w:rPr>
        <w:t>-</w:t>
      </w:r>
      <w:r w:rsidRPr="003A786B">
        <w:rPr>
          <w:rFonts w:ascii="Times New Roman" w:eastAsia="Times New Roman" w:hAnsi="Times New Roman" w:cs="Times New Roman"/>
          <w:snapToGrid w:val="0"/>
          <w:sz w:val="26"/>
          <w:szCs w:val="26"/>
          <w:lang w:eastAsia="ru-RU"/>
        </w:rP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rsidR="003A786B" w:rsidRPr="003A786B" w:rsidRDefault="003A786B" w:rsidP="003A786B">
      <w:pPr>
        <w:spacing w:before="120" w:after="0" w:line="240" w:lineRule="auto"/>
        <w:jc w:val="both"/>
        <w:rPr>
          <w:rFonts w:ascii="Times New Roman" w:eastAsia="Times New Roman" w:hAnsi="Times New Roman" w:cs="Times New Roman"/>
          <w:snapToGrid w:val="0"/>
          <w:sz w:val="26"/>
          <w:szCs w:val="26"/>
          <w:lang w:eastAsia="ru-RU"/>
        </w:rPr>
      </w:pPr>
    </w:p>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b/>
          <w:sz w:val="24"/>
          <w:szCs w:val="24"/>
          <w:u w:val="single"/>
          <w:lang w:eastAsia="ru-RU"/>
        </w:rPr>
      </w:pPr>
      <w:r w:rsidRPr="003A786B">
        <w:rPr>
          <w:rFonts w:ascii="Times New Roman" w:eastAsia="Times New Roman" w:hAnsi="Times New Roman" w:cs="Times New Roman"/>
          <w:b/>
          <w:sz w:val="24"/>
          <w:szCs w:val="24"/>
          <w:lang w:eastAsia="ru-RU"/>
        </w:rPr>
        <w:t xml:space="preserve">ДОГОВОР </w:t>
      </w:r>
      <w:r w:rsidRPr="003A786B">
        <w:rPr>
          <w:rFonts w:ascii="Times New Roman" w:eastAsia="Times New Roman" w:hAnsi="Times New Roman" w:cs="Times New Roman"/>
          <w:b/>
          <w:sz w:val="24"/>
          <w:szCs w:val="24"/>
          <w:u w:val="single"/>
          <w:lang w:eastAsia="ru-RU"/>
        </w:rPr>
        <w:t>№</w:t>
      </w:r>
      <w:r w:rsidRPr="003A786B">
        <w:rPr>
          <w:rFonts w:ascii="Times New Roman" w:eastAsia="Times New Roman" w:hAnsi="Times New Roman" w:cs="Times New Roman"/>
          <w:sz w:val="24"/>
          <w:szCs w:val="24"/>
          <w:lang w:eastAsia="ru-RU"/>
        </w:rPr>
        <w:t>_____________________</w:t>
      </w:r>
    </w:p>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купли-продажи имущества</w:t>
      </w:r>
    </w:p>
    <w:p w:rsidR="003A786B" w:rsidRPr="003A786B" w:rsidRDefault="003A786B" w:rsidP="003A786B">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3A786B" w:rsidRPr="003A786B" w:rsidRDefault="003A786B" w:rsidP="003A786B">
      <w:pPr>
        <w:autoSpaceDE w:val="0"/>
        <w:autoSpaceDN w:val="0"/>
        <w:adjustRightInd w:val="0"/>
        <w:spacing w:after="80" w:line="240" w:lineRule="auto"/>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г. Кодинск                             </w:t>
      </w:r>
      <w:r w:rsidRPr="003A786B">
        <w:rPr>
          <w:rFonts w:ascii="Times New Roman" w:eastAsia="Times New Roman" w:hAnsi="Times New Roman" w:cs="Times New Roman"/>
          <w:sz w:val="23"/>
          <w:szCs w:val="23"/>
          <w:lang w:eastAsia="ru-RU"/>
        </w:rPr>
        <w:tab/>
        <w:t xml:space="preserve">                                                                                          «___»______20__г.</w:t>
      </w:r>
    </w:p>
    <w:p w:rsidR="003A786B" w:rsidRPr="003A786B" w:rsidRDefault="003A786B" w:rsidP="003A786B">
      <w:pPr>
        <w:autoSpaceDE w:val="0"/>
        <w:autoSpaceDN w:val="0"/>
        <w:adjustRightInd w:val="0"/>
        <w:spacing w:after="80" w:line="240" w:lineRule="auto"/>
        <w:jc w:val="right"/>
        <w:rPr>
          <w:rFonts w:ascii="Times New Roman" w:eastAsia="Times New Roman" w:hAnsi="Times New Roman" w:cs="Times New Roman"/>
          <w:sz w:val="23"/>
          <w:szCs w:val="23"/>
          <w:lang w:eastAsia="ru-RU"/>
        </w:rPr>
      </w:pPr>
    </w:p>
    <w:p w:rsidR="003A786B" w:rsidRPr="003A786B" w:rsidRDefault="003A786B" w:rsidP="003A786B">
      <w:pPr>
        <w:widowControl w:val="0"/>
        <w:shd w:val="clear" w:color="auto" w:fill="FFFFFF"/>
        <w:autoSpaceDE w:val="0"/>
        <w:autoSpaceDN w:val="0"/>
        <w:adjustRightInd w:val="0"/>
        <w:spacing w:after="80" w:line="240" w:lineRule="auto"/>
        <w:ind w:firstLine="540"/>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i/>
          <w:sz w:val="24"/>
          <w:szCs w:val="24"/>
          <w:u w:val="single"/>
          <w:lang w:eastAsia="ru-RU"/>
        </w:rPr>
        <w:t>Акционерное общество «Богучанская ГЭС</w:t>
      </w:r>
      <w:r w:rsidRPr="003A786B">
        <w:rPr>
          <w:rFonts w:ascii="Times New Roman" w:eastAsia="Times New Roman" w:hAnsi="Times New Roman" w:cs="Times New Roman"/>
          <w:b/>
          <w:i/>
          <w:sz w:val="24"/>
          <w:szCs w:val="24"/>
          <w:lang w:eastAsia="ru-RU"/>
        </w:rPr>
        <w:t>»</w:t>
      </w:r>
      <w:r w:rsidRPr="003A786B">
        <w:rPr>
          <w:rFonts w:ascii="Times New Roman" w:eastAsia="Times New Roman" w:hAnsi="Times New Roman" w:cs="Times New Roman"/>
          <w:sz w:val="24"/>
          <w:szCs w:val="24"/>
          <w:lang w:eastAsia="ru-RU"/>
        </w:rPr>
        <w:t>, в лице __________________________________</w:t>
      </w:r>
    </w:p>
    <w:p w:rsidR="003A786B" w:rsidRPr="003A786B" w:rsidRDefault="003A786B" w:rsidP="003A786B">
      <w:pPr>
        <w:widowControl w:val="0"/>
        <w:shd w:val="clear" w:color="auto" w:fill="FFFFFF"/>
        <w:autoSpaceDE w:val="0"/>
        <w:autoSpaceDN w:val="0"/>
        <w:adjustRightInd w:val="0"/>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____________________________________________________________________________________, действующего на основании _____________________________________ именуемое в дальнейшем </w:t>
      </w:r>
      <w:r w:rsidRPr="003A786B">
        <w:rPr>
          <w:rFonts w:ascii="Times New Roman" w:eastAsia="Times New Roman" w:hAnsi="Times New Roman" w:cs="Times New Roman"/>
          <w:b/>
          <w:sz w:val="24"/>
          <w:szCs w:val="24"/>
          <w:lang w:eastAsia="ru-RU"/>
        </w:rPr>
        <w:t>«Продавец»</w:t>
      </w:r>
      <w:r w:rsidRPr="003A786B">
        <w:rPr>
          <w:rFonts w:ascii="Times New Roman" w:eastAsia="Times New Roman" w:hAnsi="Times New Roman" w:cs="Times New Roman"/>
          <w:sz w:val="24"/>
          <w:szCs w:val="24"/>
          <w:lang w:eastAsia="ru-RU"/>
        </w:rPr>
        <w:t xml:space="preserve"> с одной стороны и ________________________________________________________, в лице ______________________________________________________________________________, действующего на основании ___________________________________________________________, именуемое в дальнейшем</w:t>
      </w:r>
      <w:r w:rsidRPr="003A786B">
        <w:rPr>
          <w:rFonts w:ascii="Times New Roman" w:eastAsia="Times New Roman" w:hAnsi="Times New Roman" w:cs="Times New Roman"/>
          <w:spacing w:val="-1"/>
          <w:sz w:val="24"/>
          <w:szCs w:val="24"/>
          <w:lang w:eastAsia="ru-RU"/>
        </w:rPr>
        <w:t xml:space="preserve"> </w:t>
      </w:r>
      <w:r w:rsidRPr="003A786B">
        <w:rPr>
          <w:rFonts w:ascii="Times New Roman" w:eastAsia="Times New Roman" w:hAnsi="Times New Roman" w:cs="Times New Roman"/>
          <w:b/>
          <w:bCs/>
          <w:spacing w:val="-1"/>
          <w:sz w:val="24"/>
          <w:szCs w:val="24"/>
          <w:lang w:eastAsia="ru-RU"/>
        </w:rPr>
        <w:t>«Покупатель»</w:t>
      </w:r>
      <w:r w:rsidRPr="003A786B">
        <w:rPr>
          <w:rFonts w:ascii="Times New Roman" w:eastAsia="Times New Roman" w:hAnsi="Times New Roman" w:cs="Times New Roman"/>
          <w:sz w:val="24"/>
          <w:szCs w:val="24"/>
          <w:lang w:eastAsia="ru-RU"/>
        </w:rPr>
        <w:t>, с другой стороны, а вместе именуемые «Стороны»</w:t>
      </w:r>
      <w:r w:rsidRPr="003A786B">
        <w:rPr>
          <w:rFonts w:ascii="Times New Roman" w:eastAsia="Times New Roman" w:hAnsi="Times New Roman" w:cs="Times New Roman"/>
          <w:b/>
          <w:bCs/>
          <w:sz w:val="24"/>
          <w:szCs w:val="24"/>
          <w:lang w:eastAsia="ru-RU"/>
        </w:rPr>
        <w:t xml:space="preserve">, </w:t>
      </w:r>
      <w:r w:rsidRPr="003A786B">
        <w:rPr>
          <w:rFonts w:ascii="Times New Roman" w:eastAsia="Times New Roman" w:hAnsi="Times New Roman" w:cs="Times New Roman"/>
          <w:sz w:val="24"/>
          <w:szCs w:val="24"/>
          <w:lang w:eastAsia="ru-RU"/>
        </w:rPr>
        <w:t>заключили настоящий договор о нижеследующем:</w:t>
      </w:r>
    </w:p>
    <w:p w:rsidR="003A786B" w:rsidRPr="003A786B" w:rsidRDefault="003A786B" w:rsidP="003A786B">
      <w:pPr>
        <w:numPr>
          <w:ilvl w:val="0"/>
          <w:numId w:val="18"/>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ПРЕДМЕТ ДОГОВОРА</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 являющегося неотъемлемой частью настоящего договора (далее Имущество).</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lastRenderedPageBreak/>
        <w:t>Покупатель приобретает право пользования соответствующим Земельным участком одновременно с приобретением прав на Имущество.</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Регистрация перехода права собственности на Имущество осуществляется силами и за счет Покупателя.</w:t>
      </w:r>
    </w:p>
    <w:p w:rsidR="003A786B" w:rsidRPr="003A786B" w:rsidRDefault="003A786B" w:rsidP="003A786B">
      <w:pPr>
        <w:numPr>
          <w:ilvl w:val="0"/>
          <w:numId w:val="18"/>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СТОИМОСТЬ И ПОРЯДОК ОПЛАТЫ</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 соответствии с Протоколом __________________ № _________________ от _______ общая стоимость Имущества по договору составляет ____________________________ (_______________________________________________________) рублей 00 коп, в том числе НДС 20 %, цена является окончательной и изменению не подлежит.</w:t>
      </w:r>
    </w:p>
    <w:p w:rsidR="003A786B" w:rsidRPr="003A786B" w:rsidRDefault="003A786B" w:rsidP="003A786B">
      <w:pPr>
        <w:tabs>
          <w:tab w:val="right" w:pos="9360"/>
        </w:tabs>
        <w:spacing w:before="120" w:after="0" w:line="240" w:lineRule="auto"/>
        <w:ind w:left="40" w:right="60" w:firstLine="527"/>
        <w:jc w:val="both"/>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2.2. Покупатель производит расчет по настоящему Договору в следующем порядке:</w:t>
      </w:r>
    </w:p>
    <w:p w:rsidR="003A786B" w:rsidRPr="003A786B" w:rsidRDefault="003A786B" w:rsidP="003A786B">
      <w:pPr>
        <w:numPr>
          <w:ilvl w:val="2"/>
          <w:numId w:val="23"/>
        </w:numPr>
        <w:tabs>
          <w:tab w:val="left" w:pos="993"/>
          <w:tab w:val="right" w:pos="1276"/>
        </w:tabs>
        <w:spacing w:before="120" w:after="0" w:line="295" w:lineRule="exact"/>
        <w:ind w:right="60" w:firstLine="567"/>
        <w:jc w:val="both"/>
        <w:rPr>
          <w:rFonts w:ascii="Times New Roman" w:eastAsia="Times New Roman" w:hAnsi="Times New Roman" w:cs="Times New Roman"/>
          <w:color w:val="FF0000"/>
          <w:sz w:val="24"/>
          <w:szCs w:val="24"/>
          <w:lang w:eastAsia="ru-RU"/>
        </w:rPr>
      </w:pPr>
      <w:r w:rsidRPr="003A786B">
        <w:rPr>
          <w:rFonts w:ascii="Times New Roman" w:eastAsia="Times New Roman" w:hAnsi="Times New Roman" w:cs="Times New Roman"/>
          <w:sz w:val="24"/>
          <w:szCs w:val="24"/>
          <w:lang w:eastAsia="ru-RU"/>
        </w:rPr>
        <w:t>Задаток в сумме</w:t>
      </w:r>
      <w:proofErr w:type="gramStart"/>
      <w:r w:rsidRPr="003A786B">
        <w:rPr>
          <w:rFonts w:ascii="Times New Roman" w:eastAsia="Times New Roman" w:hAnsi="Times New Roman" w:cs="Times New Roman"/>
          <w:sz w:val="24"/>
          <w:szCs w:val="24"/>
          <w:lang w:eastAsia="ru-RU"/>
        </w:rPr>
        <w:t xml:space="preserve"> ______ (______) </w:t>
      </w:r>
      <w:proofErr w:type="gramEnd"/>
      <w:r w:rsidRPr="003A786B">
        <w:rPr>
          <w:rFonts w:ascii="Times New Roman" w:eastAsia="Times New Roman" w:hAnsi="Times New Roman" w:cs="Times New Roman"/>
          <w:sz w:val="24"/>
          <w:szCs w:val="24"/>
          <w:lang w:eastAsia="ru-RU"/>
        </w:rPr>
        <w:t xml:space="preserve">рублей перечислен Акционерным обществом «Российский аукционный дом» на счет Продавца в течение 5 (пяти) банковских дней со дня размещения протокола об итогах процедуры продажи имущества. </w:t>
      </w:r>
    </w:p>
    <w:p w:rsidR="003A786B" w:rsidRPr="003A786B" w:rsidRDefault="003A786B" w:rsidP="003A786B">
      <w:pPr>
        <w:numPr>
          <w:ilvl w:val="2"/>
          <w:numId w:val="23"/>
        </w:numPr>
        <w:tabs>
          <w:tab w:val="left" w:pos="567"/>
          <w:tab w:val="right" w:pos="993"/>
          <w:tab w:val="left" w:pos="1276"/>
        </w:tabs>
        <w:spacing w:before="120" w:after="0" w:line="295" w:lineRule="exact"/>
        <w:ind w:right="60" w:firstLine="567"/>
        <w:jc w:val="both"/>
        <w:rPr>
          <w:rFonts w:ascii="Times New Roman" w:eastAsia="Times New Roman" w:hAnsi="Times New Roman" w:cs="Times New Roman"/>
          <w:color w:val="FF0000"/>
          <w:sz w:val="24"/>
          <w:szCs w:val="24"/>
          <w:lang w:eastAsia="ru-RU"/>
        </w:rPr>
      </w:pPr>
      <w:r w:rsidRPr="003A786B">
        <w:rPr>
          <w:rFonts w:ascii="Times New Roman" w:eastAsia="Times New Roman" w:hAnsi="Times New Roman" w:cs="Times New Roman"/>
          <w:sz w:val="24"/>
          <w:szCs w:val="24"/>
          <w:lang w:eastAsia="ru-RU"/>
        </w:rPr>
        <w:t xml:space="preserve">Оплата производится денежными средствами на расчетный счет, </w:t>
      </w:r>
      <w:r w:rsidRPr="003A786B">
        <w:rPr>
          <w:rFonts w:ascii="Times New Roman" w:eastAsia="Geneva" w:hAnsi="Times New Roman" w:cs="Times New Roman"/>
          <w:noProof/>
          <w:sz w:val="24"/>
          <w:szCs w:val="24"/>
        </w:rPr>
        <w:t xml:space="preserve">указанный в разделе 9 Договора,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 </w:t>
      </w:r>
      <w:r w:rsidRPr="003A786B">
        <w:rPr>
          <w:rFonts w:ascii="Times New Roman" w:eastAsia="Times New Roman" w:hAnsi="Times New Roman" w:cs="Times New Roman"/>
          <w:sz w:val="24"/>
          <w:szCs w:val="24"/>
          <w:lang w:eastAsia="ru-RU"/>
        </w:rPr>
        <w:t>в сумме</w:t>
      </w:r>
      <w:proofErr w:type="gramStart"/>
      <w:r w:rsidRPr="003A786B">
        <w:rPr>
          <w:rFonts w:ascii="Times New Roman" w:eastAsia="Times New Roman" w:hAnsi="Times New Roman" w:cs="Times New Roman"/>
          <w:sz w:val="24"/>
          <w:szCs w:val="24"/>
          <w:lang w:eastAsia="ru-RU"/>
        </w:rPr>
        <w:t xml:space="preserve"> ____________ (____________) </w:t>
      </w:r>
      <w:proofErr w:type="gramEnd"/>
      <w:r w:rsidRPr="003A786B">
        <w:rPr>
          <w:rFonts w:ascii="Times New Roman" w:eastAsia="Times New Roman" w:hAnsi="Times New Roman" w:cs="Times New Roman"/>
          <w:sz w:val="24"/>
          <w:szCs w:val="24"/>
          <w:lang w:eastAsia="ru-RU"/>
        </w:rPr>
        <w:t>рублей, с учетом НДС.</w:t>
      </w:r>
    </w:p>
    <w:p w:rsidR="003A786B" w:rsidRPr="003A786B" w:rsidRDefault="003A786B" w:rsidP="003A786B">
      <w:pPr>
        <w:autoSpaceDE w:val="0"/>
        <w:autoSpaceDN w:val="0"/>
        <w:adjustRightInd w:val="0"/>
        <w:spacing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2.3 Платеж считается произведенным с даты поступления денежных средств на расчетный счет Продавца.</w:t>
      </w:r>
    </w:p>
    <w:p w:rsidR="003A786B" w:rsidRPr="003A786B" w:rsidRDefault="003A786B" w:rsidP="003A786B">
      <w:pPr>
        <w:numPr>
          <w:ilvl w:val="0"/>
          <w:numId w:val="18"/>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ПЕРЕДАЧА ОБЪЕКТА</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Передача Имущества оформляется актом приема-передачи, который становится неотъемлемой частью договора после его подписания Сторонами.</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3A786B" w:rsidRPr="003A786B" w:rsidRDefault="003A786B" w:rsidP="003A786B">
      <w:pPr>
        <w:numPr>
          <w:ilvl w:val="1"/>
          <w:numId w:val="18"/>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а также государственной регистрации перехода права собственности на Имущество.</w:t>
      </w:r>
    </w:p>
    <w:p w:rsidR="003A786B" w:rsidRPr="003A786B" w:rsidRDefault="003A786B" w:rsidP="003A786B">
      <w:pPr>
        <w:autoSpaceDE w:val="0"/>
        <w:autoSpaceDN w:val="0"/>
        <w:adjustRightInd w:val="0"/>
        <w:spacing w:before="240" w:after="120" w:line="240" w:lineRule="auto"/>
        <w:ind w:left="539"/>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4. ПРАВА И ОБЯЗАННОСТИ СТОРОН</w:t>
      </w:r>
    </w:p>
    <w:p w:rsidR="003A786B" w:rsidRPr="003A786B" w:rsidRDefault="003A786B" w:rsidP="003A786B">
      <w:pPr>
        <w:numPr>
          <w:ilvl w:val="1"/>
          <w:numId w:val="22"/>
        </w:numPr>
        <w:autoSpaceDE w:val="0"/>
        <w:autoSpaceDN w:val="0"/>
        <w:adjustRightInd w:val="0"/>
        <w:spacing w:before="120" w:after="80" w:line="240" w:lineRule="auto"/>
        <w:contextualSpacing/>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Продавец обязан:</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Передать Покупателю в собственность Имущество по акту приема-передачи.</w:t>
      </w:r>
    </w:p>
    <w:p w:rsidR="003A786B" w:rsidRPr="003A786B" w:rsidRDefault="003A786B" w:rsidP="003A786B">
      <w:pPr>
        <w:spacing w:before="120" w:after="0" w:line="240" w:lineRule="auto"/>
        <w:ind w:firstLine="567"/>
        <w:contextualSpacing/>
        <w:jc w:val="both"/>
        <w:rPr>
          <w:rFonts w:ascii="Geneva CY" w:eastAsia="Geneva" w:hAnsi="Geneva CY" w:cs="Times New Roman"/>
          <w:noProof/>
          <w:sz w:val="24"/>
          <w:szCs w:val="24"/>
        </w:rPr>
      </w:pPr>
      <w:r w:rsidRPr="003A786B">
        <w:rPr>
          <w:rFonts w:ascii="Times New Roman" w:eastAsia="Geneva" w:hAnsi="Times New Roman" w:cs="Times New Roman"/>
          <w:noProof/>
          <w:sz w:val="24"/>
          <w:szCs w:val="24"/>
        </w:rPr>
        <w:lastRenderedPageBreak/>
        <w:t>4.1.4.</w:t>
      </w:r>
      <w:r w:rsidRPr="003A786B">
        <w:rPr>
          <w:rFonts w:ascii="Times New Roman" w:eastAsia="Geneva" w:hAnsi="Times New Roman" w:cs="Times New Roman"/>
          <w:noProof/>
          <w:sz w:val="24"/>
          <w:szCs w:val="24"/>
        </w:rPr>
        <w:tab/>
        <w:t xml:space="preserve">В течение 5-ти рабочих дней с момента государственной регистрации перехода права собственности на Имущество, Продавец обязуется уведомить Администрацию Кежемского района Красноярского края о переходе Покупателю права на использование земельного участка, занятого Имуществом, в соответствии с </w:t>
      </w:r>
      <w:hyperlink r:id="rId6" w:anchor="block_351" w:tgtFrame="_blank" w:history="1">
        <w:r w:rsidRPr="003A786B">
          <w:rPr>
            <w:rFonts w:ascii="Times New Roman" w:eastAsia="Geneva" w:hAnsi="Times New Roman" w:cs="Times New Roman"/>
            <w:noProof/>
            <w:sz w:val="24"/>
            <w:szCs w:val="24"/>
          </w:rPr>
          <w:t>пунктом 1 статьи 35</w:t>
        </w:r>
      </w:hyperlink>
      <w:r w:rsidRPr="003A786B">
        <w:rPr>
          <w:rFonts w:ascii="Times New Roman" w:eastAsia="Geneva" w:hAnsi="Times New Roman" w:cs="Times New Roman"/>
          <w:noProof/>
          <w:sz w:val="24"/>
          <w:szCs w:val="24"/>
        </w:rPr>
        <w:t xml:space="preserve"> ЗК РФ и </w:t>
      </w:r>
      <w:hyperlink r:id="rId7" w:anchor="block_5523" w:tgtFrame="_blank" w:history="1">
        <w:r w:rsidRPr="003A786B">
          <w:rPr>
            <w:rFonts w:ascii="Times New Roman" w:eastAsia="Geneva" w:hAnsi="Times New Roman" w:cs="Times New Roman"/>
            <w:noProof/>
            <w:sz w:val="24"/>
            <w:szCs w:val="24"/>
          </w:rPr>
          <w:t>пунктом 3 статьи 552</w:t>
        </w:r>
      </w:hyperlink>
      <w:r w:rsidRPr="003A786B">
        <w:rPr>
          <w:rFonts w:ascii="Times New Roman" w:eastAsia="Geneva" w:hAnsi="Times New Roman" w:cs="Times New Roman"/>
          <w:noProof/>
          <w:sz w:val="24"/>
          <w:szCs w:val="24"/>
        </w:rPr>
        <w:t> ГК РФ.</w:t>
      </w:r>
    </w:p>
    <w:p w:rsidR="003A786B" w:rsidRPr="003A786B" w:rsidRDefault="003A786B" w:rsidP="003A786B">
      <w:pPr>
        <w:numPr>
          <w:ilvl w:val="1"/>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Покупатель обязан:</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Оплатить стоимость приобретаемого Имущества в полном объеме и в установленный срок.</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Принять Имущество на условиях, предусмотренных настоящим Договором.</w:t>
      </w:r>
    </w:p>
    <w:p w:rsidR="003A786B" w:rsidRPr="003A786B" w:rsidRDefault="003A786B" w:rsidP="003A786B">
      <w:pPr>
        <w:numPr>
          <w:ilvl w:val="2"/>
          <w:numId w:val="22"/>
        </w:numPr>
        <w:autoSpaceDE w:val="0"/>
        <w:autoSpaceDN w:val="0"/>
        <w:adjustRightInd w:val="0"/>
        <w:spacing w:before="120" w:after="8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Для регистрации перехода права собственности на Имущество произвести необходимые действия.</w:t>
      </w:r>
    </w:p>
    <w:p w:rsidR="003A786B" w:rsidRPr="003A786B" w:rsidRDefault="003A786B" w:rsidP="003A786B">
      <w:pPr>
        <w:numPr>
          <w:ilvl w:val="2"/>
          <w:numId w:val="22"/>
        </w:numPr>
        <w:autoSpaceDE w:val="0"/>
        <w:autoSpaceDN w:val="0"/>
        <w:adjustRightInd w:val="0"/>
        <w:spacing w:before="120" w:after="80" w:line="240" w:lineRule="auto"/>
        <w:ind w:firstLine="567"/>
        <w:jc w:val="both"/>
        <w:rPr>
          <w:rFonts w:ascii="Times New Roman" w:eastAsia="Times New Roman" w:hAnsi="Times New Roman" w:cs="Times New Roman"/>
          <w:snapToGrid w:val="0"/>
          <w:sz w:val="24"/>
          <w:szCs w:val="24"/>
          <w:lang w:eastAsia="ru-RU"/>
        </w:rPr>
      </w:pPr>
      <w:r w:rsidRPr="003A786B">
        <w:rPr>
          <w:rFonts w:ascii="Times New Roman" w:eastAsia="Times New Roman" w:hAnsi="Times New Roman" w:cs="Times New Roman"/>
          <w:snapToGrid w:val="0"/>
          <w:sz w:val="24"/>
          <w:szCs w:val="24"/>
          <w:lang w:eastAsia="ru-RU"/>
        </w:rPr>
        <w:t>С момента государственной регистрации перехода права собственности на Имущество принять права и обязанности арендатора земельного участка, занятого Имуществом, на тех же условиях и в том же объеме, что и Продавец, по договору аренды земельного участка №64 от 01.12.2021, в том числе оплачивать арендную плату в соответствии с указанным договором аренды. </w:t>
      </w:r>
    </w:p>
    <w:p w:rsidR="003A786B" w:rsidRPr="003A786B" w:rsidRDefault="003A786B" w:rsidP="003A786B">
      <w:pPr>
        <w:numPr>
          <w:ilvl w:val="0"/>
          <w:numId w:val="22"/>
        </w:numPr>
        <w:autoSpaceDE w:val="0"/>
        <w:autoSpaceDN w:val="0"/>
        <w:adjustRightInd w:val="0"/>
        <w:spacing w:before="240" w:after="120" w:line="240" w:lineRule="auto"/>
        <w:ind w:firstLine="539"/>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ОТВЕТСТВЕННОСТЬ СТОРОН</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Покупатель возмещает Продавцу все расходы и/или убытки, возникшие у Продавца в связи с неисполнением Покупателем обязанностей, предусмотренных п.4.2.4 Договора. Сумма расходов/убытков компенсируется Покупателем в течение 10 (десяти) рабочих дней с даты получения соответствующего письменного требования Продавца.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proofErr w:type="gramStart"/>
      <w:r w:rsidRPr="003A786B">
        <w:rPr>
          <w:rFonts w:ascii="Times New Roman" w:eastAsia="Geneva" w:hAnsi="Times New Roman" w:cs="Times New Roman"/>
          <w:noProof/>
          <w:sz w:val="24"/>
          <w:szCs w:val="24"/>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lastRenderedPageBreak/>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Если период действия непреодолимой силы превысит 6 (шесть) месяцев, любая из сторон будет иметь право расторгнуть Договор.</w:t>
      </w:r>
    </w:p>
    <w:p w:rsidR="003A786B" w:rsidRPr="003A786B" w:rsidRDefault="003A786B" w:rsidP="003A786B">
      <w:pPr>
        <w:numPr>
          <w:ilvl w:val="0"/>
          <w:numId w:val="22"/>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ПЕРЕХОД ПРАВА СОБСТВЕННОСТИ</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3A786B" w:rsidRPr="003A786B" w:rsidRDefault="003A786B" w:rsidP="003A786B">
      <w:pPr>
        <w:numPr>
          <w:ilvl w:val="0"/>
          <w:numId w:val="22"/>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СРОК ДЕЙСТВИЯ ДОГОВОРА</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3A786B" w:rsidRPr="003A786B" w:rsidRDefault="003A786B" w:rsidP="003A786B">
      <w:pPr>
        <w:numPr>
          <w:ilvl w:val="0"/>
          <w:numId w:val="22"/>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ПРОЧИЕ УСЛОВИЯ</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факсимильной связи (телефаксом) и электронной почты признаются Сторонами полноценными юридическими документами, имеющими простую письменную форму.</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3A786B" w:rsidRPr="003A786B" w:rsidRDefault="003A786B" w:rsidP="003A786B">
      <w:pPr>
        <w:numPr>
          <w:ilvl w:val="1"/>
          <w:numId w:val="22"/>
        </w:numPr>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w:t>
      </w:r>
      <w:proofErr w:type="gramStart"/>
      <w:r w:rsidRPr="003A786B">
        <w:rPr>
          <w:rFonts w:ascii="Times New Roman" w:eastAsia="Geneva" w:hAnsi="Times New Roman" w:cs="Times New Roman"/>
          <w:noProof/>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3A786B">
        <w:rPr>
          <w:rFonts w:ascii="Times New Roman" w:eastAsia="Geneva" w:hAnsi="Times New Roman" w:cs="Times New Roman"/>
          <w:noProof/>
          <w:sz w:val="24"/>
          <w:szCs w:val="24"/>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A786B" w:rsidRPr="003A786B" w:rsidRDefault="003A786B" w:rsidP="003A786B">
      <w:pPr>
        <w:numPr>
          <w:ilvl w:val="1"/>
          <w:numId w:val="22"/>
        </w:numPr>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w:t>
      </w:r>
      <w:proofErr w:type="gramStart"/>
      <w:r w:rsidRPr="003A786B">
        <w:rPr>
          <w:rFonts w:ascii="Times New Roman" w:eastAsia="Geneva" w:hAnsi="Times New Roman" w:cs="Times New Roman"/>
          <w:noProof/>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3A786B" w:rsidRPr="003A786B" w:rsidRDefault="003A786B" w:rsidP="003A786B">
      <w:pPr>
        <w:numPr>
          <w:ilvl w:val="1"/>
          <w:numId w:val="22"/>
        </w:numPr>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3A786B">
        <w:rPr>
          <w:rFonts w:ascii="Times New Roman" w:eastAsia="Geneva" w:hAnsi="Times New Roman" w:cs="Times New Roman"/>
          <w:noProof/>
          <w:sz w:val="24"/>
          <w:szCs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A786B" w:rsidRPr="003A786B" w:rsidRDefault="003A786B" w:rsidP="003A786B">
      <w:pPr>
        <w:numPr>
          <w:ilvl w:val="1"/>
          <w:numId w:val="22"/>
        </w:numPr>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A786B" w:rsidRPr="003A786B" w:rsidRDefault="003A786B" w:rsidP="003A786B">
      <w:pPr>
        <w:numPr>
          <w:ilvl w:val="1"/>
          <w:numId w:val="22"/>
        </w:numPr>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A786B" w:rsidRPr="003A786B" w:rsidRDefault="003A786B" w:rsidP="003A786B">
      <w:pPr>
        <w:numPr>
          <w:ilvl w:val="1"/>
          <w:numId w:val="22"/>
        </w:numPr>
        <w:tabs>
          <w:tab w:val="left" w:pos="993"/>
        </w:tabs>
        <w:autoSpaceDE w:val="0"/>
        <w:autoSpaceDN w:val="0"/>
        <w:adjustRightInd w:val="0"/>
        <w:spacing w:before="120" w:after="120" w:line="240" w:lineRule="auto"/>
        <w:ind w:firstLine="567"/>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 xml:space="preserve">Настоящий Договор составлен в двух подлинных экземплярах, имеющих равную юридическую силу, по одному экземпляру для каждой из Сторон. </w:t>
      </w:r>
    </w:p>
    <w:p w:rsidR="003A786B" w:rsidRPr="003A786B" w:rsidRDefault="003A786B" w:rsidP="003A786B">
      <w:pPr>
        <w:numPr>
          <w:ilvl w:val="1"/>
          <w:numId w:val="22"/>
        </w:numPr>
        <w:autoSpaceDE w:val="0"/>
        <w:autoSpaceDN w:val="0"/>
        <w:adjustRightInd w:val="0"/>
        <w:spacing w:before="120" w:after="120" w:line="240" w:lineRule="auto"/>
        <w:ind w:firstLine="539"/>
        <w:jc w:val="both"/>
        <w:rPr>
          <w:rFonts w:ascii="Times New Roman" w:eastAsia="Geneva" w:hAnsi="Times New Roman" w:cs="Times New Roman"/>
          <w:noProof/>
          <w:sz w:val="24"/>
          <w:szCs w:val="24"/>
        </w:rPr>
      </w:pPr>
      <w:r w:rsidRPr="003A786B">
        <w:rPr>
          <w:rFonts w:ascii="Times New Roman" w:eastAsia="Geneva" w:hAnsi="Times New Roman" w:cs="Times New Roman"/>
          <w:noProof/>
          <w:sz w:val="24"/>
          <w:szCs w:val="24"/>
        </w:rPr>
        <w:t>Неотъемлемой частью настоящего договора являются:</w:t>
      </w:r>
    </w:p>
    <w:p w:rsidR="003A786B" w:rsidRPr="003A786B" w:rsidRDefault="003A786B" w:rsidP="003A786B">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Приложение №1 – «Перечень недвижимого и движимого имущества»;</w:t>
      </w:r>
    </w:p>
    <w:p w:rsidR="003A786B" w:rsidRPr="003A786B" w:rsidRDefault="003A786B" w:rsidP="003A786B">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Приложение №2 -  «Акт приема-передачи».</w:t>
      </w:r>
    </w:p>
    <w:p w:rsidR="003A786B" w:rsidRPr="003A786B" w:rsidRDefault="003A786B" w:rsidP="003A786B">
      <w:pPr>
        <w:numPr>
          <w:ilvl w:val="0"/>
          <w:numId w:val="22"/>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3A786B">
        <w:rPr>
          <w:rFonts w:ascii="Times New Roman" w:eastAsia="Geneva" w:hAnsi="Times New Roman" w:cs="Times New Roman"/>
          <w:b/>
          <w:noProof/>
          <w:sz w:val="24"/>
          <w:szCs w:val="24"/>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3A786B" w:rsidRPr="003A786B" w:rsidTr="00606970">
        <w:trPr>
          <w:trHeight w:val="411"/>
        </w:trPr>
        <w:tc>
          <w:tcPr>
            <w:tcW w:w="5040"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«Продавец»</w:t>
            </w:r>
          </w:p>
        </w:tc>
        <w:tc>
          <w:tcPr>
            <w:tcW w:w="5040"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«Покупатель»</w:t>
            </w:r>
          </w:p>
        </w:tc>
      </w:tr>
      <w:tr w:rsidR="003A786B" w:rsidRPr="003A786B" w:rsidTr="006069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i/>
                <w:sz w:val="24"/>
                <w:szCs w:val="24"/>
                <w:lang w:eastAsia="ru-RU"/>
              </w:rPr>
            </w:pPr>
            <w:r w:rsidRPr="003A786B">
              <w:rPr>
                <w:rFonts w:ascii="Times New Roman" w:eastAsia="Times New Roman" w:hAnsi="Times New Roman" w:cs="Times New Roman"/>
                <w:i/>
                <w:sz w:val="24"/>
                <w:szCs w:val="24"/>
                <w:lang w:eastAsia="ru-RU"/>
              </w:rPr>
              <w:t>АО «Богучанская ГЭС»</w:t>
            </w:r>
          </w:p>
        </w:tc>
        <w:tc>
          <w:tcPr>
            <w:tcW w:w="5040" w:type="dxa"/>
          </w:tcPr>
          <w:p w:rsidR="003A786B" w:rsidRPr="003A786B" w:rsidRDefault="003A786B" w:rsidP="003A786B">
            <w:pPr>
              <w:widowControl w:val="0"/>
              <w:tabs>
                <w:tab w:val="left" w:pos="0"/>
              </w:tabs>
              <w:suppressAutoHyphens/>
              <w:autoSpaceDE w:val="0"/>
              <w:autoSpaceDN w:val="0"/>
              <w:adjustRightInd w:val="0"/>
              <w:spacing w:after="80" w:line="240" w:lineRule="auto"/>
              <w:jc w:val="center"/>
              <w:rPr>
                <w:rFonts w:ascii="Times New Roman" w:eastAsia="Times New Roman" w:hAnsi="Times New Roman" w:cs="Times New Roman"/>
                <w:i/>
                <w:sz w:val="24"/>
                <w:szCs w:val="24"/>
                <w:highlight w:val="yellow"/>
                <w:lang w:eastAsia="ru-RU"/>
              </w:rPr>
            </w:pPr>
            <w:r w:rsidRPr="003A786B">
              <w:rPr>
                <w:rFonts w:ascii="Times New Roman" w:eastAsia="Times New Roman" w:hAnsi="Times New Roman" w:cs="Times New Roman"/>
                <w:i/>
                <w:sz w:val="24"/>
                <w:szCs w:val="24"/>
                <w:lang w:eastAsia="ru-RU"/>
              </w:rPr>
              <w:t>____________________</w:t>
            </w:r>
          </w:p>
        </w:tc>
      </w:tr>
      <w:tr w:rsidR="003A786B" w:rsidRPr="003A786B" w:rsidTr="006069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3A786B" w:rsidRPr="003A786B" w:rsidRDefault="003A786B" w:rsidP="003A786B">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Юридический адрес:</w:t>
            </w:r>
            <w:r w:rsidRPr="003A786B">
              <w:rPr>
                <w:rFonts w:ascii="Times New Roman" w:eastAsia="Times New Roman" w:hAnsi="Times New Roman" w:cs="Times New Roman"/>
                <w:sz w:val="24"/>
                <w:szCs w:val="24"/>
                <w:lang w:eastAsia="ru-RU"/>
              </w:rPr>
              <w:t xml:space="preserve"> 663491, Красноярский край, </w:t>
            </w:r>
            <w:proofErr w:type="spellStart"/>
            <w:r w:rsidRPr="003A786B">
              <w:rPr>
                <w:rFonts w:ascii="Times New Roman" w:eastAsia="Times New Roman" w:hAnsi="Times New Roman" w:cs="Times New Roman"/>
                <w:sz w:val="24"/>
                <w:szCs w:val="24"/>
                <w:lang w:eastAsia="ru-RU"/>
              </w:rPr>
              <w:t>Кежемский</w:t>
            </w:r>
            <w:proofErr w:type="spellEnd"/>
            <w:r w:rsidRPr="003A786B">
              <w:rPr>
                <w:rFonts w:ascii="Times New Roman" w:eastAsia="Times New Roman" w:hAnsi="Times New Roman" w:cs="Times New Roman"/>
                <w:sz w:val="24"/>
                <w:szCs w:val="24"/>
                <w:lang w:eastAsia="ru-RU"/>
              </w:rPr>
              <w:t xml:space="preserve"> район, г. Кодинск, ул. </w:t>
            </w:r>
            <w:proofErr w:type="gramStart"/>
            <w:r w:rsidRPr="003A786B">
              <w:rPr>
                <w:rFonts w:ascii="Times New Roman" w:eastAsia="Times New Roman" w:hAnsi="Times New Roman" w:cs="Times New Roman"/>
                <w:sz w:val="24"/>
                <w:szCs w:val="24"/>
                <w:lang w:eastAsia="ru-RU"/>
              </w:rPr>
              <w:t>Промышленная</w:t>
            </w:r>
            <w:proofErr w:type="gramEnd"/>
            <w:r w:rsidRPr="003A786B">
              <w:rPr>
                <w:rFonts w:ascii="Times New Roman" w:eastAsia="Times New Roman" w:hAnsi="Times New Roman" w:cs="Times New Roman"/>
                <w:sz w:val="24"/>
                <w:szCs w:val="24"/>
                <w:lang w:eastAsia="ru-RU"/>
              </w:rPr>
              <w:t>, зд.3.</w:t>
            </w:r>
          </w:p>
          <w:p w:rsidR="003A786B" w:rsidRPr="003A786B" w:rsidRDefault="003A786B" w:rsidP="003A786B">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Почтовый адрес:</w:t>
            </w:r>
            <w:r w:rsidRPr="003A786B">
              <w:rPr>
                <w:rFonts w:ascii="Times New Roman" w:eastAsia="Times New Roman" w:hAnsi="Times New Roman" w:cs="Times New Roman"/>
                <w:sz w:val="24"/>
                <w:szCs w:val="24"/>
                <w:lang w:eastAsia="ru-RU"/>
              </w:rPr>
              <w:t xml:space="preserve"> Россия, 663491, Красноярский край, </w:t>
            </w:r>
            <w:proofErr w:type="spellStart"/>
            <w:r w:rsidRPr="003A786B">
              <w:rPr>
                <w:rFonts w:ascii="Times New Roman" w:eastAsia="Times New Roman" w:hAnsi="Times New Roman" w:cs="Times New Roman"/>
                <w:sz w:val="24"/>
                <w:szCs w:val="24"/>
                <w:lang w:eastAsia="ru-RU"/>
              </w:rPr>
              <w:t>Кежемский</w:t>
            </w:r>
            <w:proofErr w:type="spellEnd"/>
            <w:r w:rsidRPr="003A786B">
              <w:rPr>
                <w:rFonts w:ascii="Times New Roman" w:eastAsia="Times New Roman" w:hAnsi="Times New Roman" w:cs="Times New Roman"/>
                <w:sz w:val="24"/>
                <w:szCs w:val="24"/>
                <w:lang w:eastAsia="ru-RU"/>
              </w:rPr>
              <w:t xml:space="preserve"> район, г. Кодинск, а/я 132.</w:t>
            </w:r>
          </w:p>
          <w:p w:rsidR="003A786B" w:rsidRPr="003A786B" w:rsidRDefault="003A786B" w:rsidP="003A786B">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Тел.</w:t>
            </w:r>
            <w:r w:rsidRPr="003A786B">
              <w:rPr>
                <w:rFonts w:ascii="Times New Roman" w:eastAsia="Times New Roman" w:hAnsi="Times New Roman" w:cs="Times New Roman"/>
                <w:sz w:val="24"/>
                <w:szCs w:val="24"/>
                <w:lang w:eastAsia="ru-RU"/>
              </w:rPr>
              <w:t xml:space="preserve"> 8 (39143) 3-10-00, </w:t>
            </w:r>
            <w:r w:rsidRPr="003A786B">
              <w:rPr>
                <w:rFonts w:ascii="Times New Roman" w:eastAsia="Times New Roman" w:hAnsi="Times New Roman" w:cs="Times New Roman"/>
                <w:b/>
                <w:sz w:val="24"/>
                <w:szCs w:val="24"/>
                <w:lang w:eastAsia="ru-RU"/>
              </w:rPr>
              <w:t xml:space="preserve">Факс </w:t>
            </w:r>
            <w:r w:rsidRPr="003A786B">
              <w:rPr>
                <w:rFonts w:ascii="Times New Roman" w:eastAsia="Times New Roman" w:hAnsi="Times New Roman" w:cs="Times New Roman"/>
                <w:sz w:val="24"/>
                <w:szCs w:val="24"/>
                <w:lang w:eastAsia="ru-RU"/>
              </w:rPr>
              <w:t xml:space="preserve"> 8 (39143) 7-13-96</w:t>
            </w:r>
          </w:p>
          <w:p w:rsidR="003A786B" w:rsidRPr="003A786B" w:rsidRDefault="003A786B" w:rsidP="003A786B">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Эл</w:t>
            </w:r>
            <w:proofErr w:type="gramStart"/>
            <w:r w:rsidRPr="003A786B">
              <w:rPr>
                <w:rFonts w:ascii="Times New Roman" w:eastAsia="Times New Roman" w:hAnsi="Times New Roman" w:cs="Times New Roman"/>
                <w:b/>
                <w:sz w:val="24"/>
                <w:szCs w:val="24"/>
                <w:lang w:eastAsia="ru-RU"/>
              </w:rPr>
              <w:t>.</w:t>
            </w:r>
            <w:proofErr w:type="gramEnd"/>
            <w:r w:rsidRPr="003A786B">
              <w:rPr>
                <w:rFonts w:ascii="Times New Roman" w:eastAsia="Times New Roman" w:hAnsi="Times New Roman" w:cs="Times New Roman"/>
                <w:b/>
                <w:sz w:val="24"/>
                <w:szCs w:val="24"/>
                <w:lang w:eastAsia="ru-RU"/>
              </w:rPr>
              <w:t xml:space="preserve"> </w:t>
            </w:r>
            <w:proofErr w:type="gramStart"/>
            <w:r w:rsidRPr="003A786B">
              <w:rPr>
                <w:rFonts w:ascii="Times New Roman" w:eastAsia="Times New Roman" w:hAnsi="Times New Roman" w:cs="Times New Roman"/>
                <w:b/>
                <w:sz w:val="24"/>
                <w:szCs w:val="24"/>
                <w:lang w:eastAsia="ru-RU"/>
              </w:rPr>
              <w:t>п</w:t>
            </w:r>
            <w:proofErr w:type="gramEnd"/>
            <w:r w:rsidRPr="003A786B">
              <w:rPr>
                <w:rFonts w:ascii="Times New Roman" w:eastAsia="Times New Roman" w:hAnsi="Times New Roman" w:cs="Times New Roman"/>
                <w:b/>
                <w:sz w:val="24"/>
                <w:szCs w:val="24"/>
                <w:lang w:eastAsia="ru-RU"/>
              </w:rPr>
              <w:t xml:space="preserve">очта: </w:t>
            </w:r>
            <w:r w:rsidRPr="003A786B">
              <w:rPr>
                <w:rFonts w:ascii="Times New Roman" w:eastAsia="Times New Roman" w:hAnsi="Times New Roman" w:cs="Times New Roman"/>
                <w:sz w:val="24"/>
                <w:szCs w:val="24"/>
                <w:lang w:eastAsia="ru-RU"/>
              </w:rPr>
              <w:t>boges@boges.ru</w:t>
            </w:r>
          </w:p>
          <w:p w:rsidR="003A786B" w:rsidRPr="003A786B" w:rsidRDefault="003A786B" w:rsidP="003A786B">
            <w:pPr>
              <w:widowControl w:val="0"/>
              <w:autoSpaceDE w:val="0"/>
              <w:autoSpaceDN w:val="0"/>
              <w:adjustRightInd w:val="0"/>
              <w:spacing w:after="80" w:line="240" w:lineRule="auto"/>
              <w:ind w:right="-108"/>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Банковские реквизиты:</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ИНН 242 000 25 97 КПП 242001001</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Расчетный счет: 407</w:t>
            </w:r>
            <w:r w:rsidRPr="003A786B">
              <w:rPr>
                <w:rFonts w:ascii="Times New Roman" w:eastAsia="Times New Roman" w:hAnsi="Times New Roman" w:cs="Times New Roman"/>
                <w:sz w:val="24"/>
                <w:szCs w:val="24"/>
                <w:lang w:val="en-US" w:eastAsia="ru-RU"/>
              </w:rPr>
              <w:t> </w:t>
            </w:r>
            <w:r w:rsidRPr="003A786B">
              <w:rPr>
                <w:rFonts w:ascii="Times New Roman" w:eastAsia="Times New Roman" w:hAnsi="Times New Roman" w:cs="Times New Roman"/>
                <w:sz w:val="24"/>
                <w:szCs w:val="24"/>
                <w:lang w:eastAsia="ru-RU"/>
              </w:rPr>
              <w:t>028</w:t>
            </w:r>
            <w:r w:rsidRPr="003A786B">
              <w:rPr>
                <w:rFonts w:ascii="Times New Roman" w:eastAsia="Times New Roman" w:hAnsi="Times New Roman" w:cs="Times New Roman"/>
                <w:sz w:val="24"/>
                <w:szCs w:val="24"/>
                <w:lang w:val="en-US" w:eastAsia="ru-RU"/>
              </w:rPr>
              <w:t> </w:t>
            </w:r>
            <w:r w:rsidRPr="003A786B">
              <w:rPr>
                <w:rFonts w:ascii="Times New Roman" w:eastAsia="Times New Roman" w:hAnsi="Times New Roman" w:cs="Times New Roman"/>
                <w:sz w:val="24"/>
                <w:szCs w:val="24"/>
                <w:lang w:eastAsia="ru-RU"/>
              </w:rPr>
              <w:t>106 152 754 31 545</w:t>
            </w:r>
            <w:r w:rsidRPr="003A786B">
              <w:rPr>
                <w:rFonts w:ascii="Times New Roman" w:eastAsia="Times New Roman" w:hAnsi="Times New Roman" w:cs="Times New Roman"/>
                <w:sz w:val="24"/>
                <w:szCs w:val="24"/>
                <w:lang w:val="en-US" w:eastAsia="ru-RU"/>
              </w:rPr>
              <w:t> </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Государственная корпорация развития «ВЭБ</w:t>
            </w:r>
            <w:proofErr w:type="gramStart"/>
            <w:r w:rsidRPr="003A786B">
              <w:rPr>
                <w:rFonts w:ascii="Times New Roman" w:eastAsia="Times New Roman" w:hAnsi="Times New Roman" w:cs="Times New Roman"/>
                <w:sz w:val="24"/>
                <w:szCs w:val="24"/>
                <w:lang w:eastAsia="ru-RU"/>
              </w:rPr>
              <w:t>.Р</w:t>
            </w:r>
            <w:proofErr w:type="gramEnd"/>
            <w:r w:rsidRPr="003A786B">
              <w:rPr>
                <w:rFonts w:ascii="Times New Roman" w:eastAsia="Times New Roman" w:hAnsi="Times New Roman" w:cs="Times New Roman"/>
                <w:sz w:val="24"/>
                <w:szCs w:val="24"/>
                <w:lang w:eastAsia="ru-RU"/>
              </w:rPr>
              <w:t>Ф»</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Корсчет: 301 018 105 000 000 00 060 </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БИК 044 525 060, код по ОКПО 001 08 795</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Коды по ОКОНХ 61110,61123,61124,66000,</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69000,11130,80200</w:t>
            </w:r>
          </w:p>
        </w:tc>
        <w:tc>
          <w:tcPr>
            <w:tcW w:w="5040" w:type="dxa"/>
          </w:tcPr>
          <w:p w:rsidR="003A786B" w:rsidRPr="003A786B" w:rsidRDefault="003A786B" w:rsidP="003A786B">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Юридический адрес</w:t>
            </w:r>
            <w:r w:rsidRPr="003A786B">
              <w:rPr>
                <w:rFonts w:ascii="Times New Roman" w:eastAsia="Times New Roman" w:hAnsi="Times New Roman" w:cs="Times New Roman"/>
                <w:sz w:val="24"/>
                <w:szCs w:val="24"/>
                <w:lang w:eastAsia="ru-RU"/>
              </w:rPr>
              <w:t xml:space="preserve">: </w:t>
            </w:r>
          </w:p>
          <w:p w:rsidR="003A786B" w:rsidRPr="003A786B" w:rsidRDefault="003A786B" w:rsidP="003A786B">
            <w:pPr>
              <w:widowControl w:val="0"/>
              <w:autoSpaceDE w:val="0"/>
              <w:autoSpaceDN w:val="0"/>
              <w:adjustRightInd w:val="0"/>
              <w:spacing w:after="80" w:line="240" w:lineRule="auto"/>
              <w:rPr>
                <w:rFonts w:ascii="Times New Roman" w:eastAsia="Times New Roman" w:hAnsi="Times New Roman" w:cs="Times New Roman"/>
                <w:sz w:val="20"/>
                <w:szCs w:val="20"/>
                <w:lang w:eastAsia="ru-RU"/>
              </w:rPr>
            </w:pPr>
          </w:p>
          <w:p w:rsidR="003A786B" w:rsidRPr="003A786B" w:rsidRDefault="003A786B" w:rsidP="003A786B">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 xml:space="preserve">Почтовый адрес: </w:t>
            </w: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Тел.</w:t>
            </w:r>
            <w:r w:rsidRPr="003A786B">
              <w:rPr>
                <w:rFonts w:ascii="Times New Roman" w:eastAsia="Times New Roman" w:hAnsi="Times New Roman" w:cs="Times New Roman"/>
                <w:sz w:val="24"/>
                <w:szCs w:val="24"/>
                <w:lang w:eastAsia="ru-RU"/>
              </w:rPr>
              <w:t xml:space="preserve"> </w:t>
            </w: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val="en-US" w:eastAsia="ru-RU"/>
              </w:rPr>
              <w:t>e</w:t>
            </w:r>
            <w:r w:rsidRPr="003A786B">
              <w:rPr>
                <w:rFonts w:ascii="Times New Roman" w:eastAsia="Times New Roman" w:hAnsi="Times New Roman" w:cs="Times New Roman"/>
                <w:b/>
                <w:sz w:val="24"/>
                <w:szCs w:val="24"/>
                <w:lang w:eastAsia="ru-RU"/>
              </w:rPr>
              <w:t>-</w:t>
            </w:r>
            <w:r w:rsidRPr="003A786B">
              <w:rPr>
                <w:rFonts w:ascii="Times New Roman" w:eastAsia="Times New Roman" w:hAnsi="Times New Roman" w:cs="Times New Roman"/>
                <w:b/>
                <w:sz w:val="24"/>
                <w:szCs w:val="24"/>
                <w:lang w:val="en-US" w:eastAsia="ru-RU"/>
              </w:rPr>
              <w:t>mail</w:t>
            </w:r>
            <w:r w:rsidRPr="003A786B">
              <w:rPr>
                <w:rFonts w:ascii="Times New Roman" w:eastAsia="Times New Roman" w:hAnsi="Times New Roman" w:cs="Times New Roman"/>
                <w:b/>
                <w:sz w:val="24"/>
                <w:szCs w:val="24"/>
                <w:lang w:eastAsia="ru-RU"/>
              </w:rPr>
              <w:t>:</w:t>
            </w:r>
            <w:r w:rsidRPr="003A786B">
              <w:rPr>
                <w:rFonts w:ascii="Times New Roman" w:eastAsia="Times New Roman" w:hAnsi="Times New Roman" w:cs="Times New Roman"/>
                <w:sz w:val="24"/>
                <w:szCs w:val="24"/>
                <w:lang w:eastAsia="ru-RU"/>
              </w:rPr>
              <w:t xml:space="preserve"> </w:t>
            </w: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ИНН </w:t>
            </w: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КПП </w:t>
            </w: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Банковские реквизиты:</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4"/>
                <w:szCs w:val="24"/>
                <w:lang w:eastAsia="ru-RU"/>
              </w:rPr>
            </w:pPr>
          </w:p>
        </w:tc>
      </w:tr>
      <w:tr w:rsidR="003A786B" w:rsidRPr="003A786B" w:rsidTr="00606970">
        <w:trPr>
          <w:trHeight w:val="256"/>
        </w:trPr>
        <w:tc>
          <w:tcPr>
            <w:tcW w:w="5040" w:type="dxa"/>
            <w:tcBorders>
              <w:top w:val="nil"/>
              <w:left w:val="nil"/>
              <w:bottom w:val="nil"/>
              <w:right w:val="nil"/>
            </w:tcBorders>
          </w:tcPr>
          <w:p w:rsidR="003A786B" w:rsidRPr="003A786B" w:rsidRDefault="003A786B" w:rsidP="003A786B">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p>
          <w:p w:rsidR="003A786B" w:rsidRPr="003A786B" w:rsidRDefault="003A786B" w:rsidP="003A786B">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 xml:space="preserve">_____________________ </w:t>
            </w:r>
          </w:p>
        </w:tc>
        <w:tc>
          <w:tcPr>
            <w:tcW w:w="5040" w:type="dxa"/>
            <w:tcBorders>
              <w:top w:val="nil"/>
              <w:left w:val="nil"/>
              <w:bottom w:val="nil"/>
              <w:right w:val="nil"/>
            </w:tcBorders>
          </w:tcPr>
          <w:p w:rsidR="003A786B" w:rsidRPr="003A786B" w:rsidRDefault="003A786B" w:rsidP="003A786B">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p>
          <w:p w:rsidR="003A786B" w:rsidRPr="003A786B" w:rsidRDefault="003A786B" w:rsidP="003A786B">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____________________</w:t>
            </w:r>
            <w:r w:rsidRPr="003A786B">
              <w:rPr>
                <w:rFonts w:ascii="Times New Roman" w:eastAsia="Times New Roman" w:hAnsi="Times New Roman" w:cs="Times New Roman"/>
                <w:b/>
                <w:sz w:val="24"/>
                <w:szCs w:val="24"/>
                <w:lang w:eastAsia="ru-RU"/>
              </w:rPr>
              <w:t xml:space="preserve"> </w:t>
            </w:r>
          </w:p>
        </w:tc>
      </w:tr>
    </w:tbl>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sectPr w:rsidR="003A786B" w:rsidRPr="003A786B" w:rsidSect="00997CFE">
          <w:pgSz w:w="11906" w:h="16838" w:code="9"/>
          <w:pgMar w:top="567" w:right="567" w:bottom="1134" w:left="1134" w:header="680" w:footer="0" w:gutter="0"/>
          <w:cols w:space="708"/>
          <w:titlePg/>
          <w:docGrid w:linePitch="360"/>
        </w:sectPr>
      </w:pPr>
    </w:p>
    <w:tbl>
      <w:tblPr>
        <w:tblpPr w:leftFromText="180" w:rightFromText="180" w:tblpY="-463"/>
        <w:tblW w:w="15324" w:type="dxa"/>
        <w:tblLayout w:type="fixed"/>
        <w:tblLook w:val="04A0" w:firstRow="1" w:lastRow="0" w:firstColumn="1" w:lastColumn="0" w:noHBand="0" w:noVBand="1"/>
      </w:tblPr>
      <w:tblGrid>
        <w:gridCol w:w="441"/>
        <w:gridCol w:w="93"/>
        <w:gridCol w:w="2386"/>
        <w:gridCol w:w="23"/>
        <w:gridCol w:w="1179"/>
        <w:gridCol w:w="713"/>
        <w:gridCol w:w="1128"/>
        <w:gridCol w:w="808"/>
        <w:gridCol w:w="1701"/>
        <w:gridCol w:w="1324"/>
        <w:gridCol w:w="134"/>
        <w:gridCol w:w="906"/>
        <w:gridCol w:w="378"/>
        <w:gridCol w:w="1559"/>
        <w:gridCol w:w="1276"/>
        <w:gridCol w:w="1182"/>
        <w:gridCol w:w="93"/>
      </w:tblGrid>
      <w:tr w:rsidR="003A786B" w:rsidRPr="003A786B" w:rsidTr="00606970">
        <w:trPr>
          <w:gridAfter w:val="1"/>
          <w:wAfter w:w="93" w:type="dxa"/>
          <w:trHeight w:val="435"/>
        </w:trPr>
        <w:tc>
          <w:tcPr>
            <w:tcW w:w="441"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479" w:type="dxa"/>
            <w:gridSpan w:val="2"/>
            <w:tcBorders>
              <w:top w:val="nil"/>
              <w:left w:val="nil"/>
              <w:bottom w:val="nil"/>
              <w:right w:val="nil"/>
            </w:tcBorders>
            <w:shd w:val="clear" w:color="auto" w:fill="auto"/>
            <w:noWrap/>
            <w:vAlign w:val="center"/>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1202" w:type="dxa"/>
            <w:gridSpan w:val="2"/>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1841" w:type="dxa"/>
            <w:gridSpan w:val="2"/>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3967" w:type="dxa"/>
            <w:gridSpan w:val="4"/>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906"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4395" w:type="dxa"/>
            <w:gridSpan w:val="4"/>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Приложение№1</w:t>
            </w:r>
          </w:p>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к Договору купли-продажи </w:t>
            </w:r>
          </w:p>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№____________________</w:t>
            </w:r>
          </w:p>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от _____________   20____г.</w:t>
            </w:r>
          </w:p>
        </w:tc>
      </w:tr>
      <w:tr w:rsidR="003A786B" w:rsidRPr="003A786B" w:rsidTr="00606970">
        <w:trPr>
          <w:gridAfter w:val="1"/>
          <w:wAfter w:w="93" w:type="dxa"/>
          <w:trHeight w:val="720"/>
        </w:trPr>
        <w:tc>
          <w:tcPr>
            <w:tcW w:w="15231" w:type="dxa"/>
            <w:gridSpan w:val="16"/>
            <w:tcBorders>
              <w:top w:val="nil"/>
              <w:left w:val="nil"/>
              <w:bottom w:val="nil"/>
              <w:right w:val="nil"/>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4"/>
                <w:szCs w:val="24"/>
                <w:lang w:eastAsia="ru-RU"/>
              </w:rPr>
            </w:pPr>
            <w:r w:rsidRPr="003A786B">
              <w:rPr>
                <w:rFonts w:ascii="Times New Roman" w:eastAsia="Times New Roman" w:hAnsi="Times New Roman" w:cs="Times New Roman"/>
                <w:b/>
                <w:bCs/>
                <w:sz w:val="24"/>
                <w:szCs w:val="24"/>
                <w:lang w:eastAsia="ru-RU"/>
              </w:rPr>
              <w:t xml:space="preserve">Перечень недвижимого и движимого имущества </w:t>
            </w:r>
          </w:p>
        </w:tc>
      </w:tr>
      <w:tr w:rsidR="003A786B" w:rsidRPr="003A786B" w:rsidTr="00606970">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w:t>
            </w:r>
          </w:p>
        </w:tc>
        <w:tc>
          <w:tcPr>
            <w:tcW w:w="2409" w:type="dxa"/>
            <w:gridSpan w:val="2"/>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Наименование объекта</w:t>
            </w:r>
          </w:p>
        </w:tc>
        <w:tc>
          <w:tcPr>
            <w:tcW w:w="1892"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Адрес объекта</w:t>
            </w:r>
          </w:p>
        </w:tc>
        <w:tc>
          <w:tcPr>
            <w:tcW w:w="1936" w:type="dxa"/>
            <w:gridSpan w:val="2"/>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Реквизиты записи в ЕГРН</w:t>
            </w:r>
          </w:p>
        </w:tc>
        <w:tc>
          <w:tcPr>
            <w:tcW w:w="1324"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proofErr w:type="spellStart"/>
            <w:proofErr w:type="gramStart"/>
            <w:r w:rsidRPr="003A786B">
              <w:rPr>
                <w:rFonts w:ascii="Times New Roman" w:eastAsia="Times New Roman" w:hAnsi="Times New Roman" w:cs="Times New Roman"/>
                <w:b/>
                <w:bCs/>
                <w:sz w:val="20"/>
                <w:szCs w:val="20"/>
                <w:lang w:eastAsia="ru-RU"/>
              </w:rPr>
              <w:t>Инвентар-ный</w:t>
            </w:r>
            <w:proofErr w:type="spellEnd"/>
            <w:proofErr w:type="gramEnd"/>
            <w:r w:rsidRPr="003A786B">
              <w:rPr>
                <w:rFonts w:ascii="Times New Roman" w:eastAsia="Times New Roman" w:hAnsi="Times New Roman" w:cs="Times New Roman"/>
                <w:b/>
                <w:bCs/>
                <w:sz w:val="20"/>
                <w:szCs w:val="20"/>
                <w:lang w:eastAsia="ru-RU"/>
              </w:rPr>
              <w:t xml:space="preserve"> номер</w:t>
            </w:r>
          </w:p>
        </w:tc>
        <w:tc>
          <w:tcPr>
            <w:tcW w:w="1418" w:type="dxa"/>
            <w:gridSpan w:val="3"/>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Договор аренды земельного участка</w:t>
            </w:r>
          </w:p>
        </w:tc>
        <w:tc>
          <w:tcPr>
            <w:tcW w:w="1559"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Кадастровый номер  земельного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Стоимость имущества, руб. с НДС</w:t>
            </w:r>
          </w:p>
        </w:tc>
      </w:tr>
      <w:tr w:rsidR="003A786B" w:rsidRPr="003A786B" w:rsidTr="00606970">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w:t>
            </w:r>
          </w:p>
        </w:tc>
        <w:tc>
          <w:tcPr>
            <w:tcW w:w="2409" w:type="dxa"/>
            <w:gridSpan w:val="2"/>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Административно-бытовой корпус</w:t>
            </w:r>
          </w:p>
        </w:tc>
        <w:tc>
          <w:tcPr>
            <w:tcW w:w="1892" w:type="dxa"/>
            <w:gridSpan w:val="2"/>
            <w:vMerge w:val="restart"/>
            <w:tcBorders>
              <w:top w:val="nil"/>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bCs/>
                <w:snapToGrid w:val="0"/>
                <w:sz w:val="20"/>
                <w:szCs w:val="20"/>
                <w:lang w:eastAsia="ru-RU"/>
              </w:rPr>
              <w:t xml:space="preserve">Красноярский край, </w:t>
            </w:r>
            <w:proofErr w:type="spellStart"/>
            <w:r w:rsidRPr="003A786B">
              <w:rPr>
                <w:rFonts w:ascii="Times New Roman" w:eastAsia="Times New Roman" w:hAnsi="Times New Roman" w:cs="Times New Roman"/>
                <w:bCs/>
                <w:snapToGrid w:val="0"/>
                <w:sz w:val="20"/>
                <w:szCs w:val="20"/>
                <w:lang w:eastAsia="ru-RU"/>
              </w:rPr>
              <w:t>Кежемский</w:t>
            </w:r>
            <w:proofErr w:type="spellEnd"/>
            <w:r w:rsidRPr="003A786B">
              <w:rPr>
                <w:rFonts w:ascii="Times New Roman" w:eastAsia="Times New Roman" w:hAnsi="Times New Roman" w:cs="Times New Roman"/>
                <w:bCs/>
                <w:snapToGrid w:val="0"/>
                <w:sz w:val="20"/>
                <w:szCs w:val="20"/>
                <w:lang w:eastAsia="ru-RU"/>
              </w:rPr>
              <w:t xml:space="preserve"> р-н, </w:t>
            </w:r>
            <w:proofErr w:type="spellStart"/>
            <w:r w:rsidRPr="003A786B">
              <w:rPr>
                <w:rFonts w:ascii="Times New Roman" w:eastAsia="Times New Roman" w:hAnsi="Times New Roman" w:cs="Times New Roman"/>
                <w:bCs/>
                <w:snapToGrid w:val="0"/>
                <w:sz w:val="20"/>
                <w:szCs w:val="20"/>
                <w:lang w:eastAsia="ru-RU"/>
              </w:rPr>
              <w:t>Стройбаза</w:t>
            </w:r>
            <w:proofErr w:type="spellEnd"/>
            <w:r w:rsidRPr="003A786B">
              <w:rPr>
                <w:rFonts w:ascii="Times New Roman" w:eastAsia="Times New Roman" w:hAnsi="Times New Roman" w:cs="Times New Roman"/>
                <w:bCs/>
                <w:snapToGrid w:val="0"/>
                <w:sz w:val="20"/>
                <w:szCs w:val="20"/>
                <w:lang w:eastAsia="ru-RU"/>
              </w:rPr>
              <w:t xml:space="preserve"> правого берега, Асфальтобетонный завод</w:t>
            </w:r>
          </w:p>
        </w:tc>
        <w:tc>
          <w:tcPr>
            <w:tcW w:w="1936" w:type="dxa"/>
            <w:gridSpan w:val="2"/>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24:20:0000000:2128</w:t>
            </w:r>
          </w:p>
        </w:tc>
        <w:tc>
          <w:tcPr>
            <w:tcW w:w="1701"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24:01.16:2.2003:38 от 05.03.2003</w:t>
            </w:r>
          </w:p>
        </w:tc>
        <w:tc>
          <w:tcPr>
            <w:tcW w:w="1324"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БП-00038606</w:t>
            </w:r>
          </w:p>
        </w:tc>
        <w:tc>
          <w:tcPr>
            <w:tcW w:w="1418" w:type="dxa"/>
            <w:gridSpan w:val="3"/>
            <w:vMerge w:val="restart"/>
            <w:tcBorders>
              <w:top w:val="single" w:sz="4" w:space="0" w:color="auto"/>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napToGrid w:val="0"/>
                <w:sz w:val="20"/>
                <w:szCs w:val="20"/>
                <w:lang w:eastAsia="ru-RU"/>
              </w:rPr>
              <w:t xml:space="preserve">Договор аренды №64 от 01.12.2021 МО </w:t>
            </w:r>
            <w:proofErr w:type="spellStart"/>
            <w:r w:rsidRPr="003A786B">
              <w:rPr>
                <w:rFonts w:ascii="Times New Roman" w:eastAsia="Times New Roman" w:hAnsi="Times New Roman" w:cs="Times New Roman"/>
                <w:snapToGrid w:val="0"/>
                <w:sz w:val="20"/>
                <w:szCs w:val="20"/>
                <w:lang w:eastAsia="ru-RU"/>
              </w:rPr>
              <w:t>Кежемский</w:t>
            </w:r>
            <w:proofErr w:type="spellEnd"/>
            <w:r w:rsidRPr="003A786B">
              <w:rPr>
                <w:rFonts w:ascii="Times New Roman" w:eastAsia="Times New Roman" w:hAnsi="Times New Roman" w:cs="Times New Roman"/>
                <w:snapToGrid w:val="0"/>
                <w:sz w:val="20"/>
                <w:szCs w:val="20"/>
                <w:lang w:eastAsia="ru-RU"/>
              </w:rPr>
              <w:t xml:space="preserve"> район</w:t>
            </w:r>
          </w:p>
        </w:tc>
        <w:tc>
          <w:tcPr>
            <w:tcW w:w="1559" w:type="dxa"/>
            <w:vMerge w:val="restart"/>
            <w:tcBorders>
              <w:top w:val="single" w:sz="4" w:space="0" w:color="auto"/>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napToGrid w:val="0"/>
                <w:color w:val="000000"/>
                <w:sz w:val="20"/>
                <w:szCs w:val="20"/>
                <w:lang w:eastAsia="ru-RU"/>
              </w:rPr>
              <w:t>24:20:1400004:132</w:t>
            </w:r>
          </w:p>
        </w:tc>
        <w:tc>
          <w:tcPr>
            <w:tcW w:w="1276" w:type="dxa"/>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Битумоплавильный цех</w:t>
            </w:r>
          </w:p>
        </w:tc>
        <w:tc>
          <w:tcPr>
            <w:tcW w:w="1892" w:type="dxa"/>
            <w:gridSpan w:val="2"/>
            <w:vMerge/>
            <w:tcBorders>
              <w:left w:val="single" w:sz="4" w:space="0" w:color="auto"/>
              <w:right w:val="single" w:sz="4" w:space="0" w:color="auto"/>
            </w:tcBorders>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24:20:0000000:2095</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24:6:20:3.2002:85 от 28.12.2002</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БП-00038607</w:t>
            </w:r>
          </w:p>
        </w:tc>
        <w:tc>
          <w:tcPr>
            <w:tcW w:w="1418" w:type="dxa"/>
            <w:gridSpan w:val="3"/>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559" w:type="dxa"/>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172"/>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w:t>
            </w:r>
          </w:p>
        </w:tc>
        <w:tc>
          <w:tcPr>
            <w:tcW w:w="2409" w:type="dxa"/>
            <w:gridSpan w:val="2"/>
            <w:tcBorders>
              <w:top w:val="nil"/>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gramStart"/>
            <w:r w:rsidRPr="003A786B">
              <w:rPr>
                <w:rFonts w:ascii="Times New Roman" w:eastAsia="Times New Roman" w:hAnsi="Times New Roman" w:cs="Times New Roman"/>
                <w:snapToGrid w:val="0"/>
                <w:sz w:val="20"/>
                <w:szCs w:val="20"/>
                <w:lang w:eastAsia="ru-RU"/>
              </w:rPr>
              <w:t>Насосная</w:t>
            </w:r>
            <w:proofErr w:type="gramEnd"/>
            <w:r w:rsidRPr="003A786B">
              <w:rPr>
                <w:rFonts w:ascii="Times New Roman" w:eastAsia="Times New Roman" w:hAnsi="Times New Roman" w:cs="Times New Roman"/>
                <w:snapToGrid w:val="0"/>
                <w:sz w:val="20"/>
                <w:szCs w:val="20"/>
                <w:lang w:eastAsia="ru-RU"/>
              </w:rPr>
              <w:t xml:space="preserve"> ГСМ</w:t>
            </w:r>
          </w:p>
        </w:tc>
        <w:tc>
          <w:tcPr>
            <w:tcW w:w="1892" w:type="dxa"/>
            <w:gridSpan w:val="2"/>
            <w:vMerge/>
            <w:tcBorders>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nil"/>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24:20:0000000:2096</w:t>
            </w:r>
          </w:p>
        </w:tc>
        <w:tc>
          <w:tcPr>
            <w:tcW w:w="1701" w:type="dxa"/>
            <w:tcBorders>
              <w:top w:val="nil"/>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24:6:20:3.2002:83 от 28.12.2002</w:t>
            </w:r>
          </w:p>
        </w:tc>
        <w:tc>
          <w:tcPr>
            <w:tcW w:w="1324" w:type="dxa"/>
            <w:tcBorders>
              <w:top w:val="nil"/>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БП-00038608</w:t>
            </w:r>
          </w:p>
        </w:tc>
        <w:tc>
          <w:tcPr>
            <w:tcW w:w="1418" w:type="dxa"/>
            <w:gridSpan w:val="3"/>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559" w:type="dxa"/>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nil"/>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Ремонтно-механический цех</w:t>
            </w:r>
          </w:p>
        </w:tc>
        <w:tc>
          <w:tcPr>
            <w:tcW w:w="1892" w:type="dxa"/>
            <w:gridSpan w:val="2"/>
            <w:vMerge/>
            <w:tcBorders>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24:20:0000000:2272</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24:16.20:2.2000:147 от 10.03.2000</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БП-00038609</w:t>
            </w:r>
          </w:p>
        </w:tc>
        <w:tc>
          <w:tcPr>
            <w:tcW w:w="1418" w:type="dxa"/>
            <w:gridSpan w:val="3"/>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559" w:type="dxa"/>
            <w:vMerge/>
            <w:tcBorders>
              <w:left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Тепловой пункт</w:t>
            </w:r>
          </w:p>
        </w:tc>
        <w:tc>
          <w:tcPr>
            <w:tcW w:w="1892" w:type="dxa"/>
            <w:gridSpan w:val="2"/>
            <w:vMerge/>
            <w:tcBorders>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24:20:0000000:2120</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24:01.16:2.2003:31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БП-00038610</w:t>
            </w:r>
          </w:p>
        </w:tc>
        <w:tc>
          <w:tcPr>
            <w:tcW w:w="1418" w:type="dxa"/>
            <w:gridSpan w:val="3"/>
            <w:vMerge/>
            <w:tcBorders>
              <w:left w:val="nil"/>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559" w:type="dxa"/>
            <w:vMerge/>
            <w:tcBorders>
              <w:left w:val="nil"/>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Объект незавершенного строительства (</w:t>
            </w:r>
            <w:proofErr w:type="spellStart"/>
            <w:r w:rsidRPr="003A786B">
              <w:rPr>
                <w:rFonts w:ascii="Times New Roman" w:eastAsia="Times New Roman" w:hAnsi="Times New Roman" w:cs="Times New Roman"/>
                <w:snapToGrid w:val="0"/>
                <w:sz w:val="20"/>
                <w:szCs w:val="20"/>
                <w:lang w:eastAsia="ru-RU"/>
              </w:rPr>
              <w:t>Битумохранилище</w:t>
            </w:r>
            <w:proofErr w:type="spellEnd"/>
            <w:r w:rsidRPr="003A786B">
              <w:rPr>
                <w:rFonts w:ascii="Times New Roman" w:eastAsia="Times New Roman" w:hAnsi="Times New Roman" w:cs="Times New Roman"/>
                <w:snapToGrid w:val="0"/>
                <w:sz w:val="20"/>
                <w:szCs w:val="20"/>
                <w:lang w:eastAsia="ru-RU"/>
              </w:rPr>
              <w:t>)</w:t>
            </w:r>
          </w:p>
        </w:tc>
        <w:tc>
          <w:tcPr>
            <w:tcW w:w="1892" w:type="dxa"/>
            <w:gridSpan w:val="2"/>
            <w:vMerge/>
            <w:tcBorders>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24:20:0000000:2097</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24:01.16:20:3.2002:82 от 28.12.2002</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НЗС</w:t>
            </w:r>
          </w:p>
        </w:tc>
        <w:tc>
          <w:tcPr>
            <w:tcW w:w="1418" w:type="dxa"/>
            <w:gridSpan w:val="3"/>
            <w:vMerge/>
            <w:tcBorders>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559" w:type="dxa"/>
            <w:vMerge/>
            <w:tcBorders>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ТП №1 (ТП-266)</w:t>
            </w:r>
          </w:p>
        </w:tc>
        <w:tc>
          <w:tcPr>
            <w:tcW w:w="1892" w:type="dxa"/>
            <w:gridSpan w:val="2"/>
            <w:vMerge/>
            <w:tcBorders>
              <w:left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24:20:0000000:2121</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24:01.16:2.2003:30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БП-00038642</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napToGrid w:val="0"/>
                <w:color w:val="000000"/>
                <w:sz w:val="20"/>
                <w:szCs w:val="20"/>
                <w:lang w:eastAsia="ru-RU"/>
              </w:rPr>
              <w:t>24:20:1400004:133</w:t>
            </w: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ТП №2  (ТП-265)</w:t>
            </w:r>
          </w:p>
        </w:tc>
        <w:tc>
          <w:tcPr>
            <w:tcW w:w="1892" w:type="dxa"/>
            <w:gridSpan w:val="2"/>
            <w:vMerge/>
            <w:tcBorders>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24:20:0000000:2122</w:t>
            </w:r>
          </w:p>
        </w:tc>
        <w:tc>
          <w:tcPr>
            <w:tcW w:w="1701"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24:01.16:2.2003:29 от 05.03.2003</w:t>
            </w:r>
          </w:p>
        </w:tc>
        <w:tc>
          <w:tcPr>
            <w:tcW w:w="1324"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color w:val="000000"/>
                <w:sz w:val="20"/>
                <w:szCs w:val="20"/>
                <w:lang w:eastAsia="ru-RU"/>
              </w:rPr>
            </w:pPr>
            <w:r w:rsidRPr="003A786B">
              <w:rPr>
                <w:rFonts w:ascii="Times New Roman" w:eastAsia="Times New Roman" w:hAnsi="Times New Roman" w:cs="Times New Roman"/>
                <w:snapToGrid w:val="0"/>
                <w:color w:val="000000"/>
                <w:sz w:val="20"/>
                <w:szCs w:val="20"/>
                <w:lang w:eastAsia="ru-RU"/>
              </w:rPr>
              <w:t>БП-00038643</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napToGrid w:val="0"/>
                <w:color w:val="000000"/>
                <w:sz w:val="20"/>
                <w:szCs w:val="20"/>
                <w:lang w:eastAsia="ru-RU"/>
              </w:rPr>
              <w:t>24:20:1400004:130</w:t>
            </w:r>
          </w:p>
        </w:tc>
        <w:tc>
          <w:tcPr>
            <w:tcW w:w="1276"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bl>
    <w:p w:rsidR="003A786B" w:rsidRPr="003A786B" w:rsidRDefault="003A786B" w:rsidP="003A786B">
      <w:pPr>
        <w:spacing w:after="80" w:line="240" w:lineRule="auto"/>
        <w:jc w:val="center"/>
        <w:rPr>
          <w:rFonts w:ascii="Times New Roman" w:eastAsia="Times New Roman" w:hAnsi="Times New Roman" w:cs="Times New Roman"/>
          <w:b/>
          <w:bCs/>
          <w:sz w:val="24"/>
          <w:szCs w:val="24"/>
          <w:lang w:eastAsia="ru-RU"/>
        </w:rPr>
      </w:pPr>
      <w:r w:rsidRPr="003A786B">
        <w:rPr>
          <w:rFonts w:ascii="Times New Roman" w:eastAsia="Times New Roman" w:hAnsi="Times New Roman" w:cs="Times New Roman"/>
          <w:b/>
          <w:bCs/>
          <w:sz w:val="24"/>
          <w:szCs w:val="24"/>
          <w:lang w:eastAsia="ru-RU"/>
        </w:rPr>
        <w:t>Перечень движимого имущества</w:t>
      </w:r>
    </w:p>
    <w:tbl>
      <w:tblPr>
        <w:tblW w:w="21542" w:type="dxa"/>
        <w:tblInd w:w="250" w:type="dxa"/>
        <w:tblLayout w:type="fixed"/>
        <w:tblLook w:val="04A0" w:firstRow="1" w:lastRow="0" w:firstColumn="1" w:lastColumn="0" w:noHBand="0" w:noVBand="1"/>
      </w:tblPr>
      <w:tblGrid>
        <w:gridCol w:w="709"/>
        <w:gridCol w:w="2338"/>
        <w:gridCol w:w="1911"/>
        <w:gridCol w:w="2217"/>
        <w:gridCol w:w="2039"/>
        <w:gridCol w:w="1751"/>
        <w:gridCol w:w="2040"/>
        <w:gridCol w:w="2162"/>
        <w:gridCol w:w="1275"/>
        <w:gridCol w:w="1275"/>
        <w:gridCol w:w="1275"/>
        <w:gridCol w:w="1275"/>
        <w:gridCol w:w="1275"/>
      </w:tblGrid>
      <w:tr w:rsidR="003A786B" w:rsidRPr="003A786B" w:rsidTr="00606970">
        <w:trPr>
          <w:gridAfter w:val="5"/>
          <w:wAfter w:w="6375" w:type="dxa"/>
          <w:trHeight w:val="729"/>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w:t>
            </w:r>
          </w:p>
        </w:tc>
        <w:tc>
          <w:tcPr>
            <w:tcW w:w="8505" w:type="dxa"/>
            <w:gridSpan w:val="4"/>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Наименование объекта</w:t>
            </w:r>
          </w:p>
        </w:tc>
        <w:tc>
          <w:tcPr>
            <w:tcW w:w="1751" w:type="dxa"/>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Инвентарный номер</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Стоимость имущества, руб. без НДС</w:t>
            </w:r>
          </w:p>
        </w:tc>
        <w:tc>
          <w:tcPr>
            <w:tcW w:w="2162" w:type="dxa"/>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Стоимость имущества,                             руб. с НДС</w:t>
            </w:r>
          </w:p>
        </w:tc>
      </w:tr>
      <w:tr w:rsidR="003A786B" w:rsidRPr="003A786B" w:rsidTr="00606970">
        <w:trPr>
          <w:trHeight w:val="531"/>
        </w:trPr>
        <w:tc>
          <w:tcPr>
            <w:tcW w:w="709"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Склад минерального порошка ёмкостью 480т.</w:t>
            </w:r>
          </w:p>
        </w:tc>
        <w:tc>
          <w:tcPr>
            <w:tcW w:w="1751"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НЗС</w:t>
            </w:r>
          </w:p>
        </w:tc>
        <w:tc>
          <w:tcPr>
            <w:tcW w:w="204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bCs/>
                <w:snapToGrid w:val="0"/>
                <w:color w:val="000000"/>
                <w:sz w:val="20"/>
                <w:szCs w:val="20"/>
                <w:lang w:eastAsia="ru-RU"/>
              </w:rPr>
            </w:pPr>
          </w:p>
        </w:tc>
        <w:tc>
          <w:tcPr>
            <w:tcW w:w="2162"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275" w:type="dxa"/>
            <w:vAlign w:val="center"/>
          </w:tcPr>
          <w:p w:rsidR="003A786B" w:rsidRPr="003A786B" w:rsidRDefault="003A786B" w:rsidP="003A786B">
            <w:pPr>
              <w:spacing w:before="120" w:after="0" w:line="240" w:lineRule="auto"/>
              <w:jc w:val="center"/>
              <w:rPr>
                <w:rFonts w:ascii="Times New Roman" w:eastAsia="Times New Roman" w:hAnsi="Times New Roman" w:cs="Times New Roman"/>
                <w:bCs/>
                <w:snapToGrid w:val="0"/>
                <w:color w:val="000000"/>
                <w:sz w:val="20"/>
                <w:szCs w:val="20"/>
                <w:lang w:eastAsia="ru-RU"/>
              </w:rPr>
            </w:pPr>
          </w:p>
        </w:tc>
        <w:tc>
          <w:tcPr>
            <w:tcW w:w="1275" w:type="dxa"/>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1275" w:type="dxa"/>
            <w:vAlign w:val="center"/>
          </w:tcPr>
          <w:p w:rsidR="003A786B" w:rsidRPr="003A786B" w:rsidRDefault="003A786B" w:rsidP="003A786B">
            <w:pPr>
              <w:spacing w:before="120" w:after="0" w:line="240" w:lineRule="auto"/>
              <w:jc w:val="center"/>
              <w:rPr>
                <w:rFonts w:ascii="Times New Roman" w:eastAsia="Times New Roman" w:hAnsi="Times New Roman" w:cs="Times New Roman"/>
                <w:sz w:val="20"/>
                <w:szCs w:val="20"/>
                <w:lang w:eastAsia="ru-RU"/>
              </w:rPr>
            </w:pPr>
          </w:p>
        </w:tc>
        <w:tc>
          <w:tcPr>
            <w:tcW w:w="1275" w:type="dxa"/>
            <w:vAlign w:val="center"/>
          </w:tcPr>
          <w:p w:rsidR="003A786B" w:rsidRPr="003A786B" w:rsidRDefault="003A786B" w:rsidP="003A786B">
            <w:pPr>
              <w:spacing w:after="80" w:line="240" w:lineRule="auto"/>
              <w:rPr>
                <w:rFonts w:ascii="Times New Roman" w:eastAsia="Times New Roman" w:hAnsi="Times New Roman" w:cs="Times New Roman"/>
                <w:sz w:val="20"/>
                <w:szCs w:val="20"/>
                <w:lang w:eastAsia="ru-RU"/>
              </w:rPr>
            </w:pPr>
          </w:p>
        </w:tc>
        <w:tc>
          <w:tcPr>
            <w:tcW w:w="1275" w:type="dxa"/>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АБЗ</w:t>
            </w:r>
          </w:p>
        </w:tc>
        <w:tc>
          <w:tcPr>
            <w:tcW w:w="1751" w:type="dxa"/>
            <w:tcBorders>
              <w:top w:val="nil"/>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НЗС</w:t>
            </w:r>
          </w:p>
        </w:tc>
        <w:tc>
          <w:tcPr>
            <w:tcW w:w="2040"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Cs/>
                <w:sz w:val="20"/>
                <w:szCs w:val="20"/>
                <w:lang w:eastAsia="ru-RU"/>
              </w:rPr>
            </w:pPr>
            <w:r w:rsidRPr="003A786B">
              <w:rPr>
                <w:rFonts w:ascii="Times New Roman" w:eastAsia="Times New Roman" w:hAnsi="Times New Roman" w:cs="Times New Roman"/>
                <w:bCs/>
                <w:sz w:val="20"/>
                <w:szCs w:val="20"/>
                <w:lang w:eastAsia="ru-RU"/>
              </w:rPr>
              <w:t> </w:t>
            </w:r>
          </w:p>
        </w:tc>
        <w:tc>
          <w:tcPr>
            <w:tcW w:w="2162"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Cs/>
                <w:sz w:val="24"/>
                <w:szCs w:val="24"/>
                <w:lang w:eastAsia="ru-RU"/>
              </w:rPr>
            </w:pPr>
            <w:r w:rsidRPr="003A786B">
              <w:rPr>
                <w:rFonts w:ascii="Times New Roman" w:eastAsia="Times New Roman" w:hAnsi="Times New Roman" w:cs="Times New Roman"/>
                <w:bCs/>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дымососа ДС-158 20.05.000</w:t>
            </w:r>
          </w:p>
        </w:tc>
        <w:tc>
          <w:tcPr>
            <w:tcW w:w="1751" w:type="dxa"/>
            <w:tcBorders>
              <w:top w:val="nil"/>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БП-00038611</w:t>
            </w:r>
          </w:p>
        </w:tc>
        <w:tc>
          <w:tcPr>
            <w:tcW w:w="2040"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Cs/>
                <w:sz w:val="24"/>
                <w:szCs w:val="24"/>
                <w:lang w:eastAsia="ru-RU"/>
              </w:rPr>
            </w:pPr>
            <w:r w:rsidRPr="003A786B">
              <w:rPr>
                <w:rFonts w:ascii="Times New Roman" w:eastAsia="Times New Roman" w:hAnsi="Times New Roman" w:cs="Times New Roman"/>
                <w:bCs/>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 40А с эл/приводом 55 кВт*1000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3007</w:t>
            </w:r>
          </w:p>
        </w:tc>
        <w:tc>
          <w:tcPr>
            <w:tcW w:w="1751" w:type="dxa"/>
            <w:tcBorders>
              <w:top w:val="nil"/>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БП-00038612</w:t>
            </w:r>
          </w:p>
        </w:tc>
        <w:tc>
          <w:tcPr>
            <w:tcW w:w="2040"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Cs/>
                <w:sz w:val="24"/>
                <w:szCs w:val="24"/>
                <w:lang w:eastAsia="ru-RU"/>
              </w:rPr>
            </w:pPr>
            <w:r w:rsidRPr="003A786B">
              <w:rPr>
                <w:rFonts w:ascii="Times New Roman" w:eastAsia="Times New Roman" w:hAnsi="Times New Roman" w:cs="Times New Roman"/>
                <w:bCs/>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13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с эл</w:t>
            </w:r>
            <w:proofErr w:type="gramStart"/>
            <w:r w:rsidRPr="003A786B">
              <w:rPr>
                <w:rFonts w:ascii="Times New Roman" w:eastAsia="Times New Roman" w:hAnsi="Times New Roman" w:cs="Times New Roman"/>
                <w:snapToGrid w:val="0"/>
                <w:sz w:val="20"/>
                <w:szCs w:val="20"/>
                <w:lang w:eastAsia="ru-RU"/>
              </w:rPr>
              <w:t>.д</w:t>
            </w:r>
            <w:proofErr w:type="gramEnd"/>
            <w:r w:rsidRPr="003A786B">
              <w:rPr>
                <w:rFonts w:ascii="Times New Roman" w:eastAsia="Times New Roman" w:hAnsi="Times New Roman" w:cs="Times New Roman"/>
                <w:snapToGrid w:val="0"/>
                <w:sz w:val="20"/>
                <w:szCs w:val="20"/>
                <w:lang w:eastAsia="ru-RU"/>
              </w:rPr>
              <w:t>виг.55/1000 (№051006097)/лапы/IP44 на общей раме ТА-40А зав. № 2085</w:t>
            </w:r>
          </w:p>
        </w:tc>
        <w:tc>
          <w:tcPr>
            <w:tcW w:w="1751" w:type="dxa"/>
            <w:tcBorders>
              <w:top w:val="nil"/>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БП-00038613</w:t>
            </w:r>
          </w:p>
        </w:tc>
        <w:tc>
          <w:tcPr>
            <w:tcW w:w="2040"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Cs/>
                <w:sz w:val="24"/>
                <w:szCs w:val="24"/>
                <w:lang w:eastAsia="ru-RU"/>
              </w:rPr>
            </w:pPr>
            <w:r w:rsidRPr="003A786B">
              <w:rPr>
                <w:rFonts w:ascii="Times New Roman" w:eastAsia="Times New Roman" w:hAnsi="Times New Roman" w:cs="Times New Roman"/>
                <w:bCs/>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Насосная станция теплоносителя ДС-158.00.20.000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БП-00038614</w:t>
            </w:r>
          </w:p>
        </w:tc>
        <w:tc>
          <w:tcPr>
            <w:tcW w:w="2040"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ТА-40 с эл. приводом 55 кВт х1000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2076</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БП-00038615</w:t>
            </w:r>
          </w:p>
        </w:tc>
        <w:tc>
          <w:tcPr>
            <w:tcW w:w="2040"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 40А с эл/приводом 55 кВт*1000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3015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БП-00038616</w:t>
            </w:r>
          </w:p>
        </w:tc>
        <w:tc>
          <w:tcPr>
            <w:tcW w:w="2040"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битумный</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БП-00035553</w:t>
            </w:r>
          </w:p>
        </w:tc>
        <w:tc>
          <w:tcPr>
            <w:tcW w:w="2040"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битумный</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БП-00035553</w:t>
            </w:r>
          </w:p>
        </w:tc>
        <w:tc>
          <w:tcPr>
            <w:tcW w:w="2040"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r w:rsidRPr="003A786B">
              <w:rPr>
                <w:rFonts w:ascii="Times New Roman" w:eastAsia="Times New Roman" w:hAnsi="Times New Roman" w:cs="Times New Roman"/>
                <w:sz w:val="20"/>
                <w:szCs w:val="20"/>
                <w:lang w:eastAsia="ru-RU"/>
              </w:rPr>
              <w:t> </w:t>
            </w:r>
          </w:p>
        </w:tc>
        <w:tc>
          <w:tcPr>
            <w:tcW w:w="2162" w:type="dxa"/>
            <w:tcBorders>
              <w:top w:val="nil"/>
              <w:left w:val="nil"/>
              <w:bottom w:val="single" w:sz="4" w:space="0" w:color="auto"/>
              <w:right w:val="single" w:sz="4" w:space="0" w:color="auto"/>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Банка силосная б/у</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Банка силосная б/у</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КТПТО-80 подстанция с трансформатором ТМТО</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БП-00038617</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ДЭН -45ШМ зав.№3595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БП-00038619</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ДЭН -45ШМ зав.№3596</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С-415 М</w:t>
            </w:r>
            <w:proofErr w:type="gramStart"/>
            <w:r w:rsidRPr="003A786B">
              <w:rPr>
                <w:rFonts w:ascii="Times New Roman" w:eastAsia="Times New Roman" w:hAnsi="Times New Roman" w:cs="Times New Roman"/>
                <w:snapToGrid w:val="0"/>
                <w:sz w:val="20"/>
                <w:szCs w:val="20"/>
                <w:lang w:eastAsia="ru-RU"/>
              </w:rPr>
              <w:t>1</w:t>
            </w:r>
            <w:proofErr w:type="gramEnd"/>
            <w:r w:rsidRPr="003A786B">
              <w:rPr>
                <w:rFonts w:ascii="Times New Roman" w:eastAsia="Times New Roman" w:hAnsi="Times New Roman" w:cs="Times New Roman"/>
                <w:snapToGrid w:val="0"/>
                <w:sz w:val="20"/>
                <w:szCs w:val="20"/>
                <w:lang w:eastAsia="ru-RU"/>
              </w:rPr>
              <w:t xml:space="preserve"> зав. № 2360  (со шкафом)</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БП-00035278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1247038 (шкаф зав. № 414321)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1252580 (шкаф зав. № 413659)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1252863 (шкаф зав. № 420949)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1253639 (шкаф зав. № 414381)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1262606 (шкаф зав. № 420183)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1262671 (шкаф зав.№ 420182)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1266489 (шкаф зав. № 420180)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1266576 (шкаф зав. № 420178)</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1221098 (шкаф зав. № 399831)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1235154 (шкаф зав. № 406571)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1236545 (шкаф зав. № 406569)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зав. № 1262672 (шкаф зав. № 420185)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КПП-4</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1251325 (шкаф зав. № 412915)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КПП-4</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40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1262670 (шкаф зав. № 420181)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1264175 (шкаф зав. № 420179)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1268254 (шкаф зав. № 406580)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1302326 (шкаф зав. № 436571)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КТП 05/8 зав. № 1302444 (шкаф зав. № 436466)</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КТП 05/8 зав. № 89495 (шкаф зав. № 364407)</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1236261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1252862 (шкаф зав. № 414371)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1253664 (шкаф зав. № 414319)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управления</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БП-00038621</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2034</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БП-00038622</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2027</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2003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2000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2023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БП-00038626</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2019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БП-00038627</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2013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1995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БП-00038629</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1992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61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Подстанция </w:t>
            </w:r>
            <w:proofErr w:type="spellStart"/>
            <w:r w:rsidRPr="003A786B">
              <w:rPr>
                <w:rFonts w:ascii="Times New Roman" w:eastAsia="Times New Roman" w:hAnsi="Times New Roman" w:cs="Times New Roman"/>
                <w:snapToGrid w:val="0"/>
                <w:sz w:val="20"/>
                <w:szCs w:val="20"/>
                <w:lang w:eastAsia="ru-RU"/>
              </w:rPr>
              <w:t>трансформ</w:t>
            </w:r>
            <w:proofErr w:type="gramStart"/>
            <w:r w:rsidRPr="003A786B">
              <w:rPr>
                <w:rFonts w:ascii="Times New Roman" w:eastAsia="Times New Roman" w:hAnsi="Times New Roman" w:cs="Times New Roman"/>
                <w:snapToGrid w:val="0"/>
                <w:sz w:val="20"/>
                <w:szCs w:val="20"/>
                <w:lang w:eastAsia="ru-RU"/>
              </w:rPr>
              <w:t>.к</w:t>
            </w:r>
            <w:proofErr w:type="gramEnd"/>
            <w:r w:rsidRPr="003A786B">
              <w:rPr>
                <w:rFonts w:ascii="Times New Roman" w:eastAsia="Times New Roman" w:hAnsi="Times New Roman" w:cs="Times New Roman"/>
                <w:snapToGrid w:val="0"/>
                <w:sz w:val="20"/>
                <w:szCs w:val="20"/>
                <w:lang w:eastAsia="ru-RU"/>
              </w:rPr>
              <w:t>омплектн.для</w:t>
            </w:r>
            <w:proofErr w:type="spellEnd"/>
            <w:r w:rsidRPr="003A786B">
              <w:rPr>
                <w:rFonts w:ascii="Times New Roman" w:eastAsia="Times New Roman" w:hAnsi="Times New Roman" w:cs="Times New Roman"/>
                <w:snapToGrid w:val="0"/>
                <w:sz w:val="20"/>
                <w:szCs w:val="20"/>
                <w:lang w:eastAsia="ru-RU"/>
              </w:rPr>
              <w:t xml:space="preserve"> термообработки бетона и грунта КТП-ТО-80-У1 380в/42в  зав. № 1727</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БП-00038631</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КТП-ТО-80-У1 380в/42в №5</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БП-00038632</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зав.№39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2043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2038</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Электродвигатель АИР180М4 30 квт 1500 об/мин. зав.№932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БП-00036290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Электродвигатель АИР180М4 30 квт 1500 об/мин.</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БП-00036290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Электродвигатель АД 160 S6 У3 220/380В 50ГЦ*444 970 </w:t>
            </w:r>
            <w:proofErr w:type="gramStart"/>
            <w:r w:rsidRPr="003A786B">
              <w:rPr>
                <w:rFonts w:ascii="Times New Roman" w:eastAsia="Times New Roman" w:hAnsi="Times New Roman" w:cs="Times New Roman"/>
                <w:snapToGrid w:val="0"/>
                <w:sz w:val="20"/>
                <w:szCs w:val="20"/>
                <w:lang w:eastAsia="ru-RU"/>
              </w:rPr>
              <w:t>об</w:t>
            </w:r>
            <w:proofErr w:type="gramEnd"/>
            <w:r w:rsidRPr="003A786B">
              <w:rPr>
                <w:rFonts w:ascii="Times New Roman" w:eastAsia="Times New Roman" w:hAnsi="Times New Roman" w:cs="Times New Roman"/>
                <w:snapToGrid w:val="0"/>
                <w:sz w:val="20"/>
                <w:szCs w:val="20"/>
                <w:lang w:eastAsia="ru-RU"/>
              </w:rPr>
              <w:t>/</w:t>
            </w:r>
            <w:proofErr w:type="gramStart"/>
            <w:r w:rsidRPr="003A786B">
              <w:rPr>
                <w:rFonts w:ascii="Times New Roman" w:eastAsia="Times New Roman" w:hAnsi="Times New Roman" w:cs="Times New Roman"/>
                <w:snapToGrid w:val="0"/>
                <w:sz w:val="20"/>
                <w:szCs w:val="20"/>
                <w:lang w:eastAsia="ru-RU"/>
              </w:rPr>
              <w:t>мин</w:t>
            </w:r>
            <w:proofErr w:type="gramEnd"/>
            <w:r w:rsidRPr="003A786B">
              <w:rPr>
                <w:rFonts w:ascii="Times New Roman" w:eastAsia="Times New Roman" w:hAnsi="Times New Roman" w:cs="Times New Roman"/>
                <w:snapToGrid w:val="0"/>
                <w:sz w:val="20"/>
                <w:szCs w:val="20"/>
                <w:lang w:eastAsia="ru-RU"/>
              </w:rPr>
              <w:t>, 11 кВт</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БП-00036287</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Станок сверлильный 2 с 132 зав. №  № 13370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БП-00038636</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Станок </w:t>
            </w:r>
            <w:proofErr w:type="gramStart"/>
            <w:r w:rsidRPr="003A786B">
              <w:rPr>
                <w:rFonts w:ascii="Times New Roman" w:eastAsia="Times New Roman" w:hAnsi="Times New Roman" w:cs="Times New Roman"/>
                <w:snapToGrid w:val="0"/>
                <w:sz w:val="20"/>
                <w:szCs w:val="20"/>
                <w:lang w:eastAsia="ru-RU"/>
              </w:rPr>
              <w:t>заточной</w:t>
            </w:r>
            <w:proofErr w:type="gramEnd"/>
            <w:r w:rsidRPr="003A786B">
              <w:rPr>
                <w:rFonts w:ascii="Times New Roman" w:eastAsia="Times New Roman" w:hAnsi="Times New Roman" w:cs="Times New Roman"/>
                <w:snapToGrid w:val="0"/>
                <w:sz w:val="20"/>
                <w:szCs w:val="20"/>
                <w:lang w:eastAsia="ru-RU"/>
              </w:rPr>
              <w:t xml:space="preserve"> 38642 № 587</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БП-00038637</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СПУ-62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СПУ-62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вентилятора ДС-185 20.09.000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Воздухосборник (емкость с </w:t>
            </w:r>
            <w:proofErr w:type="spellStart"/>
            <w:r w:rsidRPr="003A786B">
              <w:rPr>
                <w:rFonts w:ascii="Times New Roman" w:eastAsia="Times New Roman" w:hAnsi="Times New Roman" w:cs="Times New Roman"/>
                <w:snapToGrid w:val="0"/>
                <w:sz w:val="20"/>
                <w:szCs w:val="20"/>
                <w:lang w:eastAsia="ru-RU"/>
              </w:rPr>
              <w:t>ЗИПом</w:t>
            </w:r>
            <w:proofErr w:type="spellEnd"/>
            <w:r w:rsidRPr="003A786B">
              <w:rPr>
                <w:rFonts w:ascii="Times New Roman" w:eastAsia="Times New Roman" w:hAnsi="Times New Roman" w:cs="Times New Roman"/>
                <w:snapToGrid w:val="0"/>
                <w:sz w:val="20"/>
                <w:szCs w:val="20"/>
                <w:lang w:eastAsia="ru-RU"/>
              </w:rPr>
              <w:t>) зав.№ 28</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БП-00035010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битумная РБ-411 зав. № 44</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БП-00036183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битумная РБ-411 зав. № 42</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БП-00036183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Шнек ДС-185 03.00.030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БП-00038639</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Оборудование для склада </w:t>
            </w:r>
            <w:proofErr w:type="spellStart"/>
            <w:r w:rsidRPr="003A786B">
              <w:rPr>
                <w:rFonts w:ascii="Times New Roman" w:eastAsia="Times New Roman" w:hAnsi="Times New Roman" w:cs="Times New Roman"/>
                <w:snapToGrid w:val="0"/>
                <w:sz w:val="20"/>
                <w:szCs w:val="20"/>
                <w:lang w:eastAsia="ru-RU"/>
              </w:rPr>
              <w:t>мин</w:t>
            </w:r>
            <w:proofErr w:type="gramStart"/>
            <w:r w:rsidRPr="003A786B">
              <w:rPr>
                <w:rFonts w:ascii="Times New Roman" w:eastAsia="Times New Roman" w:hAnsi="Times New Roman" w:cs="Times New Roman"/>
                <w:snapToGrid w:val="0"/>
                <w:sz w:val="20"/>
                <w:szCs w:val="20"/>
                <w:lang w:eastAsia="ru-RU"/>
              </w:rPr>
              <w:t>.п</w:t>
            </w:r>
            <w:proofErr w:type="gramEnd"/>
            <w:r w:rsidRPr="003A786B">
              <w:rPr>
                <w:rFonts w:ascii="Times New Roman" w:eastAsia="Times New Roman" w:hAnsi="Times New Roman" w:cs="Times New Roman"/>
                <w:snapToGrid w:val="0"/>
                <w:sz w:val="20"/>
                <w:szCs w:val="20"/>
                <w:lang w:eastAsia="ru-RU"/>
              </w:rPr>
              <w:t>ор</w:t>
            </w:r>
            <w:proofErr w:type="spellEnd"/>
            <w:r w:rsidRPr="003A786B">
              <w:rPr>
                <w:rFonts w:ascii="Times New Roman" w:eastAsia="Times New Roman" w:hAnsi="Times New Roman" w:cs="Times New Roman"/>
                <w:snapToGrid w:val="0"/>
                <w:sz w:val="20"/>
                <w:szCs w:val="20"/>
                <w:lang w:eastAsia="ru-RU"/>
              </w:rPr>
              <w:t>.</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БП-00035624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Асфальтосмеситель</w:t>
            </w:r>
            <w:proofErr w:type="spellEnd"/>
            <w:r w:rsidRPr="003A786B">
              <w:rPr>
                <w:rFonts w:ascii="Times New Roman" w:eastAsia="Times New Roman" w:hAnsi="Times New Roman" w:cs="Times New Roman"/>
                <w:snapToGrid w:val="0"/>
                <w:sz w:val="20"/>
                <w:szCs w:val="20"/>
                <w:lang w:eastAsia="ru-RU"/>
              </w:rPr>
              <w:t xml:space="preserve"> ДС 158 (с компрессором Y43102А, зав.№01170)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Асфальтосмеситель</w:t>
            </w:r>
            <w:proofErr w:type="spellEnd"/>
            <w:r w:rsidRPr="003A786B">
              <w:rPr>
                <w:rFonts w:ascii="Times New Roman" w:eastAsia="Times New Roman" w:hAnsi="Times New Roman" w:cs="Times New Roman"/>
                <w:snapToGrid w:val="0"/>
                <w:sz w:val="20"/>
                <w:szCs w:val="20"/>
                <w:lang w:eastAsia="ru-RU"/>
              </w:rPr>
              <w:t xml:space="preserve"> ДС 117-2к (с компрессором Y43102А, зав.№01094)</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БП-00038641</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Комплектная трансформаторная подстанция КТПК (ВК) -400/6/0,4 (тупиковая) зав.№ 552  (ТП-266) (ТП-70)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БП-00038644</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Комплектная трансформаторная подстанция КТПК (ВК) -400/6/0,4 (тупиковая)   (ТП-265) (ТП-</w:t>
            </w:r>
            <w:r w:rsidRPr="003A786B">
              <w:rPr>
                <w:rFonts w:ascii="Times New Roman" w:eastAsia="Times New Roman" w:hAnsi="Times New Roman" w:cs="Times New Roman"/>
                <w:snapToGrid w:val="0"/>
                <w:sz w:val="20"/>
                <w:szCs w:val="20"/>
                <w:lang w:eastAsia="ru-RU"/>
              </w:rPr>
              <w:lastRenderedPageBreak/>
              <w:t>69)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БП-00038645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84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Нефтебитум</w:t>
            </w:r>
            <w:proofErr w:type="spellEnd"/>
            <w:r w:rsidRPr="003A786B">
              <w:rPr>
                <w:rFonts w:ascii="Times New Roman" w:eastAsia="Times New Roman" w:hAnsi="Times New Roman" w:cs="Times New Roman"/>
                <w:snapToGrid w:val="0"/>
                <w:sz w:val="20"/>
                <w:szCs w:val="20"/>
                <w:lang w:eastAsia="ru-RU"/>
              </w:rPr>
              <w:t xml:space="preserve"> </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БНД 90/130 ГОСТ 22245-90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БП-00036228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ВВП-1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Шкаф </w:t>
            </w:r>
            <w:proofErr w:type="gramStart"/>
            <w:r w:rsidRPr="003A786B">
              <w:rPr>
                <w:rFonts w:ascii="Times New Roman" w:eastAsia="Times New Roman" w:hAnsi="Times New Roman" w:cs="Times New Roman"/>
                <w:snapToGrid w:val="0"/>
                <w:sz w:val="20"/>
                <w:szCs w:val="20"/>
                <w:lang w:eastAsia="ru-RU"/>
              </w:rPr>
              <w:t>ПР</w:t>
            </w:r>
            <w:proofErr w:type="gramEnd"/>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ПР-8501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БП-00036248</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управления</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БП-00036257</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ШР 1173-510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ТГ1005409</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91</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Дозатор битума ДС-117-2К 35.07.000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00-00019022</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92</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ЦИСТЕРНА</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А128555</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93</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Сепаратор в ресивере 9м3 49,302,56,131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00-00019356</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94</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Емкость 25 М3 (10,9)</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БП-00035033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95</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Выпрямитель сварочный ВДМ-1202 (8 постов), зав.№0343</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ТГ000183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96</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proofErr w:type="gramStart"/>
            <w:r w:rsidRPr="003A786B">
              <w:rPr>
                <w:rFonts w:ascii="Times New Roman" w:eastAsia="Times New Roman" w:hAnsi="Times New Roman" w:cs="Times New Roman"/>
                <w:snapToGrid w:val="0"/>
                <w:sz w:val="20"/>
                <w:szCs w:val="20"/>
                <w:lang w:eastAsia="ru-RU"/>
              </w:rPr>
              <w:t>Пневмоцилиндр</w:t>
            </w:r>
            <w:proofErr w:type="spellEnd"/>
            <w:r w:rsidRPr="003A786B">
              <w:rPr>
                <w:rFonts w:ascii="Times New Roman" w:eastAsia="Times New Roman" w:hAnsi="Times New Roman" w:cs="Times New Roman"/>
                <w:snapToGrid w:val="0"/>
                <w:sz w:val="20"/>
                <w:szCs w:val="20"/>
                <w:lang w:eastAsia="ru-RU"/>
              </w:rPr>
              <w:t xml:space="preserve"> ДС-185.45.05.340(40N3G-160-400-1412</w:t>
            </w:r>
            <w:proofErr w:type="gramEnd"/>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БП-00004330</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97</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1Ц2У-100-40-12-У1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БП-00004331</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98</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1Ц2У-160-40-22У1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БП-00004332</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99</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1Ц2Ц-200-31,5-12У1</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У11093</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70"/>
        </w:trPr>
        <w:tc>
          <w:tcPr>
            <w:tcW w:w="709" w:type="dxa"/>
            <w:tcBorders>
              <w:top w:val="nil"/>
              <w:left w:val="single" w:sz="4" w:space="0" w:color="auto"/>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100</w:t>
            </w:r>
          </w:p>
        </w:tc>
        <w:tc>
          <w:tcPr>
            <w:tcW w:w="8505" w:type="dxa"/>
            <w:gridSpan w:val="4"/>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Труба ДС -168  20.00.490</w:t>
            </w:r>
          </w:p>
        </w:tc>
        <w:tc>
          <w:tcPr>
            <w:tcW w:w="1751" w:type="dxa"/>
            <w:tcBorders>
              <w:top w:val="nil"/>
              <w:left w:val="nil"/>
              <w:bottom w:val="single" w:sz="4" w:space="0" w:color="auto"/>
              <w:right w:val="single" w:sz="4" w:space="0" w:color="auto"/>
            </w:tcBorders>
            <w:shd w:val="clear" w:color="auto" w:fill="auto"/>
            <w:noWrap/>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У11092</w:t>
            </w: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0"/>
                <w:szCs w:val="20"/>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304"/>
        </w:trPr>
        <w:tc>
          <w:tcPr>
            <w:tcW w:w="709" w:type="dxa"/>
            <w:tcBorders>
              <w:top w:val="nil"/>
              <w:left w:val="single" w:sz="4" w:space="0" w:color="auto"/>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8505" w:type="dxa"/>
            <w:gridSpan w:val="4"/>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after="80" w:line="240" w:lineRule="auto"/>
              <w:jc w:val="right"/>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ИТОГО</w:t>
            </w:r>
          </w:p>
        </w:tc>
        <w:tc>
          <w:tcPr>
            <w:tcW w:w="1751"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040"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162" w:type="dxa"/>
            <w:tcBorders>
              <w:top w:val="nil"/>
              <w:left w:val="nil"/>
              <w:bottom w:val="single" w:sz="4" w:space="0" w:color="auto"/>
              <w:right w:val="single" w:sz="4" w:space="0" w:color="auto"/>
            </w:tcBorders>
            <w:shd w:val="clear" w:color="auto" w:fill="auto"/>
            <w:noWrap/>
            <w:vAlign w:val="center"/>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312"/>
        </w:trPr>
        <w:tc>
          <w:tcPr>
            <w:tcW w:w="709"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338"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rPr>
                <w:rFonts w:ascii="Times New Roman" w:eastAsia="Times New Roman" w:hAnsi="Times New Roman" w:cs="Times New Roman"/>
                <w:b/>
                <w:bCs/>
                <w:sz w:val="24"/>
                <w:szCs w:val="24"/>
                <w:lang w:eastAsia="ru-RU"/>
              </w:rPr>
            </w:pPr>
            <w:r w:rsidRPr="003A786B">
              <w:rPr>
                <w:rFonts w:ascii="Times New Roman" w:eastAsia="Times New Roman" w:hAnsi="Times New Roman" w:cs="Times New Roman"/>
                <w:b/>
                <w:bCs/>
                <w:sz w:val="24"/>
                <w:szCs w:val="24"/>
                <w:lang w:eastAsia="ru-RU"/>
              </w:rPr>
              <w:t>Продавец:</w:t>
            </w:r>
          </w:p>
        </w:tc>
        <w:tc>
          <w:tcPr>
            <w:tcW w:w="1911"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4"/>
                <w:szCs w:val="24"/>
                <w:lang w:eastAsia="ru-RU"/>
              </w:rPr>
            </w:pPr>
          </w:p>
        </w:tc>
        <w:tc>
          <w:tcPr>
            <w:tcW w:w="2217"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4"/>
                <w:szCs w:val="24"/>
                <w:lang w:eastAsia="ru-RU"/>
              </w:rPr>
            </w:pPr>
          </w:p>
        </w:tc>
        <w:tc>
          <w:tcPr>
            <w:tcW w:w="2039"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3791" w:type="dxa"/>
            <w:gridSpan w:val="2"/>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b/>
                <w:bCs/>
                <w:sz w:val="24"/>
                <w:szCs w:val="24"/>
                <w:lang w:eastAsia="ru-RU"/>
              </w:rPr>
            </w:pPr>
            <w:r w:rsidRPr="003A786B">
              <w:rPr>
                <w:rFonts w:ascii="Times New Roman" w:eastAsia="Times New Roman" w:hAnsi="Times New Roman" w:cs="Times New Roman"/>
                <w:b/>
                <w:bCs/>
                <w:sz w:val="24"/>
                <w:szCs w:val="24"/>
                <w:lang w:eastAsia="ru-RU"/>
              </w:rPr>
              <w:t>Покупатель:</w:t>
            </w:r>
          </w:p>
        </w:tc>
        <w:tc>
          <w:tcPr>
            <w:tcW w:w="2162"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312"/>
        </w:trPr>
        <w:tc>
          <w:tcPr>
            <w:tcW w:w="709"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4249" w:type="dxa"/>
            <w:gridSpan w:val="2"/>
            <w:tcBorders>
              <w:top w:val="nil"/>
              <w:left w:val="nil"/>
              <w:bottom w:val="nil"/>
              <w:right w:val="nil"/>
            </w:tcBorders>
            <w:shd w:val="clear" w:color="auto" w:fill="auto"/>
            <w:noWrap/>
            <w:vAlign w:val="center"/>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АО "Богучанская ГЭС"</w:t>
            </w:r>
          </w:p>
        </w:tc>
        <w:tc>
          <w:tcPr>
            <w:tcW w:w="2217"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039"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1751" w:type="dxa"/>
            <w:tcBorders>
              <w:top w:val="nil"/>
              <w:left w:val="nil"/>
              <w:bottom w:val="nil"/>
              <w:right w:val="nil"/>
            </w:tcBorders>
            <w:shd w:val="clear" w:color="000000" w:fill="FFFFFF"/>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c>
          <w:tcPr>
            <w:tcW w:w="2040" w:type="dxa"/>
            <w:tcBorders>
              <w:top w:val="nil"/>
              <w:left w:val="nil"/>
              <w:bottom w:val="nil"/>
              <w:right w:val="nil"/>
            </w:tcBorders>
            <w:shd w:val="clear" w:color="000000" w:fill="FFFFFF"/>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c>
          <w:tcPr>
            <w:tcW w:w="2162"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540"/>
        </w:trPr>
        <w:tc>
          <w:tcPr>
            <w:tcW w:w="709"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2338"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1911"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2217"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2039"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1751"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2040"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2162"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r>
      <w:tr w:rsidR="003A786B" w:rsidRPr="003A786B" w:rsidTr="00606970">
        <w:trPr>
          <w:gridAfter w:val="5"/>
          <w:wAfter w:w="6375" w:type="dxa"/>
          <w:trHeight w:val="315"/>
        </w:trPr>
        <w:tc>
          <w:tcPr>
            <w:tcW w:w="709" w:type="dxa"/>
            <w:tcBorders>
              <w:top w:val="nil"/>
              <w:left w:val="nil"/>
              <w:bottom w:val="single" w:sz="4" w:space="0" w:color="auto"/>
              <w:right w:val="nil"/>
            </w:tcBorders>
            <w:shd w:val="clear" w:color="auto" w:fill="auto"/>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p>
        </w:tc>
        <w:tc>
          <w:tcPr>
            <w:tcW w:w="4249" w:type="dxa"/>
            <w:gridSpan w:val="2"/>
            <w:tcBorders>
              <w:top w:val="nil"/>
              <w:left w:val="nil"/>
              <w:bottom w:val="single" w:sz="4" w:space="0" w:color="auto"/>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_____________________ </w:t>
            </w:r>
          </w:p>
        </w:tc>
        <w:tc>
          <w:tcPr>
            <w:tcW w:w="2217" w:type="dxa"/>
            <w:tcBorders>
              <w:top w:val="nil"/>
              <w:left w:val="nil"/>
              <w:bottom w:val="single" w:sz="4" w:space="0" w:color="auto"/>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2039" w:type="dxa"/>
            <w:tcBorders>
              <w:top w:val="nil"/>
              <w:left w:val="nil"/>
              <w:bottom w:val="single" w:sz="4" w:space="0" w:color="auto"/>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p>
        </w:tc>
        <w:tc>
          <w:tcPr>
            <w:tcW w:w="3791" w:type="dxa"/>
            <w:gridSpan w:val="2"/>
            <w:tcBorders>
              <w:top w:val="nil"/>
              <w:left w:val="nil"/>
              <w:bottom w:val="single" w:sz="4" w:space="0" w:color="auto"/>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___________________</w:t>
            </w:r>
          </w:p>
        </w:tc>
        <w:tc>
          <w:tcPr>
            <w:tcW w:w="2162" w:type="dxa"/>
            <w:tcBorders>
              <w:top w:val="nil"/>
              <w:left w:val="nil"/>
              <w:bottom w:val="single" w:sz="4" w:space="0" w:color="auto"/>
              <w:right w:val="nil"/>
            </w:tcBorders>
            <w:shd w:val="clear" w:color="000000" w:fill="FFFFFF"/>
            <w:noWrap/>
            <w:vAlign w:val="center"/>
            <w:hideMark/>
          </w:tcPr>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w:t>
            </w:r>
          </w:p>
        </w:tc>
      </w:tr>
    </w:tbl>
    <w:p w:rsidR="003A786B" w:rsidRPr="003A786B" w:rsidRDefault="003A786B" w:rsidP="003A786B">
      <w:pPr>
        <w:widowControl w:val="0"/>
        <w:shd w:val="clear" w:color="auto" w:fill="FFFFFF"/>
        <w:autoSpaceDE w:val="0"/>
        <w:autoSpaceDN w:val="0"/>
        <w:adjustRightInd w:val="0"/>
        <w:spacing w:after="80" w:line="240" w:lineRule="auto"/>
        <w:jc w:val="right"/>
        <w:rPr>
          <w:rFonts w:ascii="Times New Roman" w:eastAsia="Times New Roman" w:hAnsi="Times New Roman" w:cs="Times New Roman"/>
          <w:snapToGrid w:val="0"/>
          <w:sz w:val="24"/>
          <w:szCs w:val="24"/>
          <w:lang w:eastAsia="ru-RU"/>
        </w:rPr>
        <w:sectPr w:rsidR="003A786B" w:rsidRPr="003A786B" w:rsidSect="000B00BE">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3A786B" w:rsidRPr="003A786B" w:rsidTr="00606970">
        <w:trPr>
          <w:trHeight w:val="324"/>
          <w:jc w:val="right"/>
        </w:trPr>
        <w:tc>
          <w:tcPr>
            <w:tcW w:w="3705" w:type="dxa"/>
            <w:tcBorders>
              <w:top w:val="nil"/>
              <w:left w:val="nil"/>
              <w:bottom w:val="nil"/>
              <w:right w:val="nil"/>
            </w:tcBorders>
            <w:shd w:val="clear" w:color="auto" w:fill="auto"/>
            <w:vAlign w:val="center"/>
            <w:hideMark/>
          </w:tcPr>
          <w:p w:rsidR="003A786B" w:rsidRPr="003A786B" w:rsidRDefault="003A786B" w:rsidP="003A786B">
            <w:pPr>
              <w:spacing w:after="80" w:line="240" w:lineRule="auto"/>
              <w:rPr>
                <w:rFonts w:ascii="Times New Roman" w:eastAsia="Times New Roman" w:hAnsi="Times New Roman" w:cs="Times New Roman"/>
                <w:bCs/>
                <w:sz w:val="23"/>
                <w:szCs w:val="23"/>
                <w:lang w:eastAsia="ru-RU"/>
              </w:rPr>
            </w:pPr>
            <w:r w:rsidRPr="003A786B">
              <w:rPr>
                <w:rFonts w:ascii="Times New Roman" w:eastAsia="Times New Roman" w:hAnsi="Times New Roman" w:cs="Times New Roman"/>
                <w:bCs/>
                <w:sz w:val="23"/>
                <w:szCs w:val="23"/>
                <w:lang w:eastAsia="ru-RU"/>
              </w:rPr>
              <w:lastRenderedPageBreak/>
              <w:t>Приложение №2</w:t>
            </w:r>
          </w:p>
        </w:tc>
      </w:tr>
      <w:tr w:rsidR="003A786B" w:rsidRPr="003A786B" w:rsidTr="00606970">
        <w:trPr>
          <w:trHeight w:val="413"/>
          <w:jc w:val="right"/>
        </w:trPr>
        <w:tc>
          <w:tcPr>
            <w:tcW w:w="3705" w:type="dxa"/>
            <w:tcBorders>
              <w:top w:val="nil"/>
              <w:left w:val="nil"/>
              <w:bottom w:val="nil"/>
              <w:right w:val="nil"/>
            </w:tcBorders>
            <w:shd w:val="clear" w:color="auto" w:fill="auto"/>
            <w:noWrap/>
            <w:vAlign w:val="center"/>
            <w:hideMark/>
          </w:tcPr>
          <w:p w:rsidR="003A786B" w:rsidRPr="003A786B" w:rsidRDefault="003A786B" w:rsidP="003A786B">
            <w:pPr>
              <w:spacing w:after="80" w:line="240" w:lineRule="auto"/>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к Договору купли-продажи </w:t>
            </w:r>
          </w:p>
        </w:tc>
      </w:tr>
      <w:tr w:rsidR="003A786B" w:rsidRPr="003A786B" w:rsidTr="00606970">
        <w:trPr>
          <w:trHeight w:val="290"/>
          <w:jc w:val="right"/>
        </w:trPr>
        <w:tc>
          <w:tcPr>
            <w:tcW w:w="3705" w:type="dxa"/>
            <w:tcBorders>
              <w:top w:val="nil"/>
              <w:left w:val="nil"/>
              <w:bottom w:val="nil"/>
              <w:right w:val="nil"/>
            </w:tcBorders>
            <w:shd w:val="clear" w:color="auto" w:fill="auto"/>
            <w:vAlign w:val="center"/>
            <w:hideMark/>
          </w:tcPr>
          <w:p w:rsidR="003A786B" w:rsidRPr="003A786B" w:rsidRDefault="003A786B" w:rsidP="003A786B">
            <w:pPr>
              <w:spacing w:after="80" w:line="240" w:lineRule="auto"/>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№__________________</w:t>
            </w:r>
          </w:p>
        </w:tc>
      </w:tr>
      <w:tr w:rsidR="003A786B" w:rsidRPr="003A786B" w:rsidTr="00606970">
        <w:trPr>
          <w:trHeight w:val="281"/>
          <w:jc w:val="right"/>
        </w:trPr>
        <w:tc>
          <w:tcPr>
            <w:tcW w:w="3705" w:type="dxa"/>
            <w:tcBorders>
              <w:top w:val="nil"/>
              <w:left w:val="nil"/>
              <w:bottom w:val="nil"/>
              <w:right w:val="nil"/>
            </w:tcBorders>
            <w:shd w:val="clear" w:color="auto" w:fill="auto"/>
            <w:noWrap/>
            <w:vAlign w:val="bottom"/>
            <w:hideMark/>
          </w:tcPr>
          <w:p w:rsidR="003A786B" w:rsidRPr="003A786B" w:rsidRDefault="003A786B" w:rsidP="003A786B">
            <w:pPr>
              <w:spacing w:after="80" w:line="240" w:lineRule="auto"/>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от _______________   20___г.</w:t>
            </w:r>
          </w:p>
        </w:tc>
      </w:tr>
    </w:tbl>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Акт приема-передачи</w:t>
      </w:r>
    </w:p>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к Договору купли продажи имущества </w:t>
      </w:r>
    </w:p>
    <w:p w:rsidR="003A786B" w:rsidRPr="003A786B" w:rsidRDefault="003A786B" w:rsidP="003A786B">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______________________ от «_____»_________  20____г.</w:t>
      </w:r>
    </w:p>
    <w:p w:rsidR="003A786B" w:rsidRPr="003A786B" w:rsidRDefault="003A786B" w:rsidP="003A786B">
      <w:pPr>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г. Кодинск                                                                                                                 «____»______.20____г.</w:t>
      </w:r>
    </w:p>
    <w:p w:rsidR="003A786B" w:rsidRPr="003A786B" w:rsidRDefault="003A786B" w:rsidP="003A786B">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3A786B" w:rsidRPr="003A786B" w:rsidRDefault="003A786B" w:rsidP="003A786B">
      <w:pPr>
        <w:shd w:val="clear" w:color="auto" w:fill="FFFFFF"/>
        <w:spacing w:after="80" w:line="360" w:lineRule="auto"/>
        <w:ind w:firstLine="539"/>
        <w:jc w:val="both"/>
        <w:rPr>
          <w:rFonts w:ascii="Times New Roman" w:eastAsia="Times New Roman" w:hAnsi="Times New Roman" w:cs="Times New Roman"/>
          <w:sz w:val="23"/>
          <w:szCs w:val="23"/>
          <w:lang w:eastAsia="ru-RU"/>
        </w:rPr>
      </w:pPr>
      <w:proofErr w:type="gramStart"/>
      <w:r w:rsidRPr="003A786B">
        <w:rPr>
          <w:rFonts w:ascii="Times New Roman" w:eastAsia="Times New Roman" w:hAnsi="Times New Roman" w:cs="Times New Roman"/>
          <w:b/>
          <w:sz w:val="23"/>
          <w:szCs w:val="23"/>
          <w:lang w:eastAsia="ru-RU"/>
        </w:rPr>
        <w:t xml:space="preserve">Акционерное общество «Богучанская ГЭС», </w:t>
      </w:r>
      <w:r w:rsidRPr="003A786B">
        <w:rPr>
          <w:rFonts w:ascii="Times New Roman" w:eastAsia="Times New Roman" w:hAnsi="Times New Roman" w:cs="Times New Roman"/>
          <w:sz w:val="23"/>
          <w:szCs w:val="23"/>
          <w:lang w:eastAsia="ru-RU"/>
        </w:rPr>
        <w:t>в лице _____________________________________________________________________________________, действующего на основании ___________________________________________________________, именуемое в дальнейшем «Продавец» с одной стороны и ___________________________________, в лице ____________________________________________________________________________, действующего на основании _____________________________________________________________________________, с другой стороны, именуемый в дальнейшем «Покупатель»,</w:t>
      </w:r>
      <w:r w:rsidRPr="003A786B">
        <w:rPr>
          <w:rFonts w:ascii="Times New Roman" w:eastAsia="Times New Roman" w:hAnsi="Times New Roman" w:cs="Times New Roman"/>
          <w:b/>
          <w:bCs/>
          <w:spacing w:val="-1"/>
          <w:sz w:val="23"/>
          <w:szCs w:val="23"/>
          <w:lang w:eastAsia="ru-RU"/>
        </w:rPr>
        <w:t xml:space="preserve"> </w:t>
      </w:r>
      <w:r w:rsidRPr="003A786B">
        <w:rPr>
          <w:rFonts w:ascii="Times New Roman" w:eastAsia="Times New Roman" w:hAnsi="Times New Roman" w:cs="Times New Roman"/>
          <w:sz w:val="23"/>
          <w:szCs w:val="23"/>
          <w:lang w:eastAsia="ru-RU"/>
        </w:rPr>
        <w:t>с другой стороны, а вместе именуемые «Стороны»</w:t>
      </w:r>
      <w:r w:rsidRPr="003A786B">
        <w:rPr>
          <w:rFonts w:ascii="Times New Roman" w:eastAsia="Times New Roman" w:hAnsi="Times New Roman" w:cs="Times New Roman"/>
          <w:b/>
          <w:bCs/>
          <w:sz w:val="23"/>
          <w:szCs w:val="23"/>
          <w:lang w:eastAsia="ru-RU"/>
        </w:rPr>
        <w:t xml:space="preserve">, </w:t>
      </w:r>
      <w:r w:rsidRPr="003A786B">
        <w:rPr>
          <w:rFonts w:ascii="Times New Roman" w:eastAsia="Times New Roman" w:hAnsi="Times New Roman" w:cs="Times New Roman"/>
          <w:sz w:val="23"/>
          <w:szCs w:val="23"/>
          <w:lang w:eastAsia="ru-RU"/>
        </w:rPr>
        <w:t>подписали настоящий акт приема-передачи о нижеследующем:</w:t>
      </w:r>
      <w:proofErr w:type="gramEnd"/>
    </w:p>
    <w:p w:rsidR="003A786B" w:rsidRPr="003A786B" w:rsidRDefault="003A786B" w:rsidP="003A786B">
      <w:pPr>
        <w:numPr>
          <w:ilvl w:val="0"/>
          <w:numId w:val="19"/>
        </w:numPr>
        <w:shd w:val="clear" w:color="auto" w:fill="FFFFFF"/>
        <w:tabs>
          <w:tab w:val="left" w:pos="851"/>
        </w:tabs>
        <w:spacing w:before="120" w:after="80" w:line="360" w:lineRule="auto"/>
        <w:ind w:left="567" w:firstLine="567"/>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Продавец передал в собственность Покупателя, а Покупатель - принял следующее Имущество (далее именуем Имущество):</w:t>
      </w:r>
    </w:p>
    <w:tbl>
      <w:tblPr>
        <w:tblW w:w="0" w:type="auto"/>
        <w:tblInd w:w="534" w:type="dxa"/>
        <w:tblLook w:val="04A0" w:firstRow="1" w:lastRow="0" w:firstColumn="1" w:lastColumn="0" w:noHBand="0" w:noVBand="1"/>
      </w:tblPr>
      <w:tblGrid>
        <w:gridCol w:w="708"/>
        <w:gridCol w:w="6663"/>
        <w:gridCol w:w="2310"/>
      </w:tblGrid>
      <w:tr w:rsidR="003A786B" w:rsidRPr="003A786B" w:rsidTr="00606970">
        <w:trPr>
          <w:trHeight w:val="552"/>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Наименование имущества</w:t>
            </w:r>
          </w:p>
        </w:tc>
        <w:tc>
          <w:tcPr>
            <w:tcW w:w="2310" w:type="dxa"/>
            <w:tcBorders>
              <w:top w:val="single" w:sz="4" w:space="0" w:color="auto"/>
              <w:left w:val="nil"/>
              <w:bottom w:val="single" w:sz="4" w:space="0" w:color="auto"/>
              <w:right w:val="single" w:sz="4" w:space="0" w:color="auto"/>
            </w:tcBorders>
            <w:shd w:val="clear" w:color="auto" w:fill="auto"/>
            <w:vAlign w:val="center"/>
            <w:hideMark/>
          </w:tcPr>
          <w:p w:rsidR="003A786B" w:rsidRPr="003A786B" w:rsidRDefault="003A786B" w:rsidP="003A786B">
            <w:pPr>
              <w:spacing w:after="80" w:line="240" w:lineRule="auto"/>
              <w:ind w:left="-108"/>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Кадастровый, инвентарный  номер</w:t>
            </w:r>
          </w:p>
        </w:tc>
      </w:tr>
      <w:tr w:rsidR="003A786B" w:rsidRPr="003A786B" w:rsidTr="00606970">
        <w:trPr>
          <w:trHeight w:val="312"/>
        </w:trPr>
        <w:tc>
          <w:tcPr>
            <w:tcW w:w="9681" w:type="dxa"/>
            <w:gridSpan w:val="3"/>
            <w:tcBorders>
              <w:top w:val="nil"/>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after="80" w:line="240" w:lineRule="auto"/>
              <w:ind w:left="-108"/>
              <w:jc w:val="center"/>
              <w:rPr>
                <w:rFonts w:ascii="Times New Roman" w:eastAsia="Times New Roman" w:hAnsi="Times New Roman" w:cs="Times New Roman"/>
                <w:b/>
                <w:bCs/>
                <w:sz w:val="20"/>
                <w:szCs w:val="20"/>
                <w:lang w:eastAsia="ru-RU"/>
              </w:rPr>
            </w:pPr>
            <w:r w:rsidRPr="003A786B">
              <w:rPr>
                <w:rFonts w:ascii="Times New Roman" w:eastAsia="Times New Roman" w:hAnsi="Times New Roman" w:cs="Times New Roman"/>
                <w:b/>
                <w:bCs/>
                <w:sz w:val="20"/>
                <w:szCs w:val="20"/>
                <w:lang w:eastAsia="ru-RU"/>
              </w:rPr>
              <w:t>Перечень недвижимого и движимого имущества</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w:t>
            </w:r>
          </w:p>
        </w:tc>
        <w:tc>
          <w:tcPr>
            <w:tcW w:w="6663"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Административно-бытовой корпус</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Битумоплавильный цех</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gramStart"/>
            <w:r w:rsidRPr="003A786B">
              <w:rPr>
                <w:rFonts w:ascii="Times New Roman" w:eastAsia="Times New Roman" w:hAnsi="Times New Roman" w:cs="Times New Roman"/>
                <w:snapToGrid w:val="0"/>
                <w:sz w:val="20"/>
                <w:szCs w:val="20"/>
                <w:lang w:eastAsia="ru-RU"/>
              </w:rPr>
              <w:t>Насосная</w:t>
            </w:r>
            <w:proofErr w:type="gramEnd"/>
            <w:r w:rsidRPr="003A786B">
              <w:rPr>
                <w:rFonts w:ascii="Times New Roman" w:eastAsia="Times New Roman" w:hAnsi="Times New Roman" w:cs="Times New Roman"/>
                <w:snapToGrid w:val="0"/>
                <w:sz w:val="20"/>
                <w:szCs w:val="20"/>
                <w:lang w:eastAsia="ru-RU"/>
              </w:rPr>
              <w:t xml:space="preserve"> ГСМ</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24:20:0000000:2096</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Ремонтно-механический цех</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24:20:0000000:2272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Тепловой пункт</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Объект незавершенного строительства (</w:t>
            </w:r>
            <w:proofErr w:type="spellStart"/>
            <w:r w:rsidRPr="003A786B">
              <w:rPr>
                <w:rFonts w:ascii="Times New Roman" w:eastAsia="Times New Roman" w:hAnsi="Times New Roman" w:cs="Times New Roman"/>
                <w:snapToGrid w:val="0"/>
                <w:sz w:val="20"/>
                <w:szCs w:val="20"/>
                <w:lang w:eastAsia="ru-RU"/>
              </w:rPr>
              <w:t>Битумохранилище</w:t>
            </w:r>
            <w:proofErr w:type="spellEnd"/>
            <w:r w:rsidRPr="003A786B">
              <w:rPr>
                <w:rFonts w:ascii="Times New Roman" w:eastAsia="Times New Roman" w:hAnsi="Times New Roman" w:cs="Times New Roman"/>
                <w:snapToGrid w:val="0"/>
                <w:sz w:val="20"/>
                <w:szCs w:val="20"/>
                <w:lang w:eastAsia="ru-RU"/>
              </w:rPr>
              <w:t>)</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24:20:0000000:2097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ТП №1 (ТП-266)</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ТП №2  (ТП-265)</w:t>
            </w:r>
          </w:p>
        </w:tc>
        <w:tc>
          <w:tcPr>
            <w:tcW w:w="2310" w:type="dxa"/>
            <w:tcBorders>
              <w:top w:val="single" w:sz="4" w:space="0" w:color="auto"/>
              <w:left w:val="nil"/>
              <w:bottom w:val="single" w:sz="4" w:space="0" w:color="auto"/>
              <w:right w:val="single" w:sz="4" w:space="0" w:color="auto"/>
            </w:tcBorders>
            <w:shd w:val="clear" w:color="auto" w:fill="auto"/>
            <w:vAlign w:val="center"/>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24:20:0000000:2122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Склад минерального порошка ёмкостью 480т.</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НЗС</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АБЗ</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НЗС</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дымососа ДС-158 20.05.000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 40А с эл/приводом 55 кВт*1000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3007</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с эл</w:t>
            </w:r>
            <w:proofErr w:type="gramStart"/>
            <w:r w:rsidRPr="003A786B">
              <w:rPr>
                <w:rFonts w:ascii="Times New Roman" w:eastAsia="Times New Roman" w:hAnsi="Times New Roman" w:cs="Times New Roman"/>
                <w:snapToGrid w:val="0"/>
                <w:sz w:val="20"/>
                <w:szCs w:val="20"/>
                <w:lang w:eastAsia="ru-RU"/>
              </w:rPr>
              <w:t>.д</w:t>
            </w:r>
            <w:proofErr w:type="gramEnd"/>
            <w:r w:rsidRPr="003A786B">
              <w:rPr>
                <w:rFonts w:ascii="Times New Roman" w:eastAsia="Times New Roman" w:hAnsi="Times New Roman" w:cs="Times New Roman"/>
                <w:snapToGrid w:val="0"/>
                <w:sz w:val="20"/>
                <w:szCs w:val="20"/>
                <w:lang w:eastAsia="ru-RU"/>
              </w:rPr>
              <w:t>виг.55/1000 (№051006097)/лапы/IP44 на общей раме ТА-40А зав. № 2085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14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Насосная станция теплоносителя ДС-158.00.20.000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ТА-40 с эл. приводом 55 кВт х1000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2076</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ТА 40А с эл/приводом 55 кВт*1000 об/</w:t>
            </w:r>
            <w:proofErr w:type="gramStart"/>
            <w:r w:rsidRPr="003A786B">
              <w:rPr>
                <w:rFonts w:ascii="Times New Roman" w:eastAsia="Times New Roman" w:hAnsi="Times New Roman" w:cs="Times New Roman"/>
                <w:snapToGrid w:val="0"/>
                <w:sz w:val="20"/>
                <w:szCs w:val="20"/>
                <w:lang w:eastAsia="ru-RU"/>
              </w:rPr>
              <w:t>м</w:t>
            </w:r>
            <w:proofErr w:type="gramEnd"/>
            <w:r w:rsidRPr="003A786B">
              <w:rPr>
                <w:rFonts w:ascii="Times New Roman" w:eastAsia="Times New Roman" w:hAnsi="Times New Roman" w:cs="Times New Roman"/>
                <w:snapToGrid w:val="0"/>
                <w:sz w:val="20"/>
                <w:szCs w:val="20"/>
                <w:lang w:eastAsia="ru-RU"/>
              </w:rPr>
              <w:t xml:space="preserve"> зав. № 3015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БП-00038616</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битумный</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БП-00035553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Насос битумный</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БП-00035553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Банка силосная б/у</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Банка силосная б/у</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КТПТО-80 подстанция с трансформатором ТМТО</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ДЭН -45ШМ зав.№3595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БП-00038619</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ДЭН -45ШМ зав.№3596</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Компрессорная установка С-415 М</w:t>
            </w:r>
            <w:proofErr w:type="gramStart"/>
            <w:r w:rsidRPr="003A786B">
              <w:rPr>
                <w:rFonts w:ascii="Times New Roman" w:eastAsia="Times New Roman" w:hAnsi="Times New Roman" w:cs="Times New Roman"/>
                <w:snapToGrid w:val="0"/>
                <w:sz w:val="20"/>
                <w:szCs w:val="20"/>
                <w:lang w:eastAsia="ru-RU"/>
              </w:rPr>
              <w:t>1</w:t>
            </w:r>
            <w:proofErr w:type="gramEnd"/>
            <w:r w:rsidRPr="003A786B">
              <w:rPr>
                <w:rFonts w:ascii="Times New Roman" w:eastAsia="Times New Roman" w:hAnsi="Times New Roman" w:cs="Times New Roman"/>
                <w:snapToGrid w:val="0"/>
                <w:sz w:val="20"/>
                <w:szCs w:val="20"/>
                <w:lang w:eastAsia="ru-RU"/>
              </w:rPr>
              <w:t xml:space="preserve"> зав. № 2360  (со шкафом)</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БП-00035278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1247038 (шкаф зав. № 414321)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1252580 (шкаф зав. № 413659)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1252863 (шкаф зав. № 420949)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1253639 (шкаф зав. № 414381)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29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1262606 (шкаф зав. № 420183)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1262671 (шкаф зав.№ 420182)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1266489 (шкаф зав. № 420180)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1266576 (шкаф зав. № 420178)</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1221098 (шкаф зав. № 399831)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1235154 (шкаф зав. № 406571)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1236545 (шкаф зав. № 406569)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зав. № 1262672 (шкаф зав. № 420185)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КПП-4</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1251325 (шкаф зав. № 412915)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39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КПП-4</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1262670 (шкаф зав. № 420181)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1264175 (шкаф зав. № 420179)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 1268254 (шкаф зав. № 406580)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зав.№ 1302326 (шкаф зав. № 436571)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КТП 05/8 зав. № 1302444 (шкаф зав. № 436466)</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6/63 КТП 05/8 зав. № 89495 (шкаф зав. № 364407)</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1236261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1252862 (шкаф зав. № 414371)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Трансформатор ТМО 630/10 зав. № 1253664 (шкаф зав. № 414319)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БП-00036153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49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КПП-2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управления</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2034</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53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2027</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2003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2000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2023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БП-00038626</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2019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2013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59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1995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БП-00038629</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1992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Подстанция </w:t>
            </w:r>
            <w:proofErr w:type="spellStart"/>
            <w:r w:rsidRPr="003A786B">
              <w:rPr>
                <w:rFonts w:ascii="Times New Roman" w:eastAsia="Times New Roman" w:hAnsi="Times New Roman" w:cs="Times New Roman"/>
                <w:snapToGrid w:val="0"/>
                <w:sz w:val="20"/>
                <w:szCs w:val="20"/>
                <w:lang w:eastAsia="ru-RU"/>
              </w:rPr>
              <w:t>трансформ</w:t>
            </w:r>
            <w:proofErr w:type="gramStart"/>
            <w:r w:rsidRPr="003A786B">
              <w:rPr>
                <w:rFonts w:ascii="Times New Roman" w:eastAsia="Times New Roman" w:hAnsi="Times New Roman" w:cs="Times New Roman"/>
                <w:snapToGrid w:val="0"/>
                <w:sz w:val="20"/>
                <w:szCs w:val="20"/>
                <w:lang w:eastAsia="ru-RU"/>
              </w:rPr>
              <w:t>.к</w:t>
            </w:r>
            <w:proofErr w:type="gramEnd"/>
            <w:r w:rsidRPr="003A786B">
              <w:rPr>
                <w:rFonts w:ascii="Times New Roman" w:eastAsia="Times New Roman" w:hAnsi="Times New Roman" w:cs="Times New Roman"/>
                <w:snapToGrid w:val="0"/>
                <w:sz w:val="20"/>
                <w:szCs w:val="20"/>
                <w:lang w:eastAsia="ru-RU"/>
              </w:rPr>
              <w:t>омплектн.для</w:t>
            </w:r>
            <w:proofErr w:type="spellEnd"/>
            <w:r w:rsidRPr="003A786B">
              <w:rPr>
                <w:rFonts w:ascii="Times New Roman" w:eastAsia="Times New Roman" w:hAnsi="Times New Roman" w:cs="Times New Roman"/>
                <w:snapToGrid w:val="0"/>
                <w:sz w:val="20"/>
                <w:szCs w:val="20"/>
                <w:lang w:eastAsia="ru-RU"/>
              </w:rPr>
              <w:t xml:space="preserve"> термообработки бетона и грунта КТП-ТО-80-У1 380в/42в  зав. № 1727</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КТП-ТО-80-У1 380в/42в №5</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зав.№39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2043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Подстанция трансформаторная комплектная для термообработки бетона и грунта КТП-ТО-80-05 зав. № 2038</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Электродвигатель АИР180М4 30 квт 1500 об/мин. зав.№932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БП-00036290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Электродвигатель АИР180М4 30 квт 1500 об/мин.</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БП-00036290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Электродвигатель АД 160 S6 У3 220/380В 50ГЦ*444 970 </w:t>
            </w:r>
            <w:proofErr w:type="gramStart"/>
            <w:r w:rsidRPr="003A786B">
              <w:rPr>
                <w:rFonts w:ascii="Times New Roman" w:eastAsia="Times New Roman" w:hAnsi="Times New Roman" w:cs="Times New Roman"/>
                <w:snapToGrid w:val="0"/>
                <w:sz w:val="20"/>
                <w:szCs w:val="20"/>
                <w:lang w:eastAsia="ru-RU"/>
              </w:rPr>
              <w:t>об</w:t>
            </w:r>
            <w:proofErr w:type="gramEnd"/>
            <w:r w:rsidRPr="003A786B">
              <w:rPr>
                <w:rFonts w:ascii="Times New Roman" w:eastAsia="Times New Roman" w:hAnsi="Times New Roman" w:cs="Times New Roman"/>
                <w:snapToGrid w:val="0"/>
                <w:sz w:val="20"/>
                <w:szCs w:val="20"/>
                <w:lang w:eastAsia="ru-RU"/>
              </w:rPr>
              <w:t>/</w:t>
            </w:r>
            <w:proofErr w:type="gramStart"/>
            <w:r w:rsidRPr="003A786B">
              <w:rPr>
                <w:rFonts w:ascii="Times New Roman" w:eastAsia="Times New Roman" w:hAnsi="Times New Roman" w:cs="Times New Roman"/>
                <w:snapToGrid w:val="0"/>
                <w:sz w:val="20"/>
                <w:szCs w:val="20"/>
                <w:lang w:eastAsia="ru-RU"/>
              </w:rPr>
              <w:t>мин</w:t>
            </w:r>
            <w:proofErr w:type="gramEnd"/>
            <w:r w:rsidRPr="003A786B">
              <w:rPr>
                <w:rFonts w:ascii="Times New Roman" w:eastAsia="Times New Roman" w:hAnsi="Times New Roman" w:cs="Times New Roman"/>
                <w:snapToGrid w:val="0"/>
                <w:sz w:val="20"/>
                <w:szCs w:val="20"/>
                <w:lang w:eastAsia="ru-RU"/>
              </w:rPr>
              <w:t>, 11 кВт</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БП-00036287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69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Станок сверлильный 2 с 132 зав. №  № 13370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БП-00038636</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Станок </w:t>
            </w:r>
            <w:proofErr w:type="gramStart"/>
            <w:r w:rsidRPr="003A786B">
              <w:rPr>
                <w:rFonts w:ascii="Times New Roman" w:eastAsia="Times New Roman" w:hAnsi="Times New Roman" w:cs="Times New Roman"/>
                <w:snapToGrid w:val="0"/>
                <w:sz w:val="20"/>
                <w:szCs w:val="20"/>
                <w:lang w:eastAsia="ru-RU"/>
              </w:rPr>
              <w:t>заточной</w:t>
            </w:r>
            <w:proofErr w:type="gramEnd"/>
            <w:r w:rsidRPr="003A786B">
              <w:rPr>
                <w:rFonts w:ascii="Times New Roman" w:eastAsia="Times New Roman" w:hAnsi="Times New Roman" w:cs="Times New Roman"/>
                <w:snapToGrid w:val="0"/>
                <w:sz w:val="20"/>
                <w:szCs w:val="20"/>
                <w:lang w:eastAsia="ru-RU"/>
              </w:rPr>
              <w:t xml:space="preserve"> 38642 № 587</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СПУ-62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СПУ-62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Сборка СПУ</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вентилятора ДС-185 20.09.000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Воздухосборник (емкость с </w:t>
            </w:r>
            <w:proofErr w:type="spellStart"/>
            <w:r w:rsidRPr="003A786B">
              <w:rPr>
                <w:rFonts w:ascii="Times New Roman" w:eastAsia="Times New Roman" w:hAnsi="Times New Roman" w:cs="Times New Roman"/>
                <w:snapToGrid w:val="0"/>
                <w:sz w:val="20"/>
                <w:szCs w:val="20"/>
                <w:lang w:eastAsia="ru-RU"/>
              </w:rPr>
              <w:t>ЗИПом</w:t>
            </w:r>
            <w:proofErr w:type="spellEnd"/>
            <w:r w:rsidRPr="003A786B">
              <w:rPr>
                <w:rFonts w:ascii="Times New Roman" w:eastAsia="Times New Roman" w:hAnsi="Times New Roman" w:cs="Times New Roman"/>
                <w:snapToGrid w:val="0"/>
                <w:sz w:val="20"/>
                <w:szCs w:val="20"/>
                <w:lang w:eastAsia="ru-RU"/>
              </w:rPr>
              <w:t>) зав.№ 28</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БП-00035010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битумная РБ-411 зав. № 44</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БП-00036183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Установка битумная РБ-411 зав. № 42</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БП-00036183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Шнек ДС-185 03.00.030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БП-00038639</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79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Оборудование для склада </w:t>
            </w:r>
            <w:proofErr w:type="spellStart"/>
            <w:r w:rsidRPr="003A786B">
              <w:rPr>
                <w:rFonts w:ascii="Times New Roman" w:eastAsia="Times New Roman" w:hAnsi="Times New Roman" w:cs="Times New Roman"/>
                <w:snapToGrid w:val="0"/>
                <w:sz w:val="20"/>
                <w:szCs w:val="20"/>
                <w:lang w:eastAsia="ru-RU"/>
              </w:rPr>
              <w:t>мин</w:t>
            </w:r>
            <w:proofErr w:type="gramStart"/>
            <w:r w:rsidRPr="003A786B">
              <w:rPr>
                <w:rFonts w:ascii="Times New Roman" w:eastAsia="Times New Roman" w:hAnsi="Times New Roman" w:cs="Times New Roman"/>
                <w:snapToGrid w:val="0"/>
                <w:sz w:val="20"/>
                <w:szCs w:val="20"/>
                <w:lang w:eastAsia="ru-RU"/>
              </w:rPr>
              <w:t>.п</w:t>
            </w:r>
            <w:proofErr w:type="gramEnd"/>
            <w:r w:rsidRPr="003A786B">
              <w:rPr>
                <w:rFonts w:ascii="Times New Roman" w:eastAsia="Times New Roman" w:hAnsi="Times New Roman" w:cs="Times New Roman"/>
                <w:snapToGrid w:val="0"/>
                <w:sz w:val="20"/>
                <w:szCs w:val="20"/>
                <w:lang w:eastAsia="ru-RU"/>
              </w:rPr>
              <w:t>ор</w:t>
            </w:r>
            <w:proofErr w:type="spellEnd"/>
            <w:r w:rsidRPr="003A786B">
              <w:rPr>
                <w:rFonts w:ascii="Times New Roman" w:eastAsia="Times New Roman" w:hAnsi="Times New Roman" w:cs="Times New Roman"/>
                <w:snapToGrid w:val="0"/>
                <w:sz w:val="20"/>
                <w:szCs w:val="20"/>
                <w:lang w:eastAsia="ru-RU"/>
              </w:rPr>
              <w:t>.</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БП-00035624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Асфальтосмеситель</w:t>
            </w:r>
            <w:proofErr w:type="spellEnd"/>
            <w:r w:rsidRPr="003A786B">
              <w:rPr>
                <w:rFonts w:ascii="Times New Roman" w:eastAsia="Times New Roman" w:hAnsi="Times New Roman" w:cs="Times New Roman"/>
                <w:snapToGrid w:val="0"/>
                <w:sz w:val="20"/>
                <w:szCs w:val="20"/>
                <w:lang w:eastAsia="ru-RU"/>
              </w:rPr>
              <w:t xml:space="preserve"> ДС 158 (с компрессором Y43102А, зав.№01170)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Асфальтосмеситель</w:t>
            </w:r>
            <w:proofErr w:type="spellEnd"/>
            <w:r w:rsidRPr="003A786B">
              <w:rPr>
                <w:rFonts w:ascii="Times New Roman" w:eastAsia="Times New Roman" w:hAnsi="Times New Roman" w:cs="Times New Roman"/>
                <w:snapToGrid w:val="0"/>
                <w:sz w:val="20"/>
                <w:szCs w:val="20"/>
                <w:lang w:eastAsia="ru-RU"/>
              </w:rPr>
              <w:t xml:space="preserve"> ДС 117-2к (с компрессором Y43102А, зав.№01094)</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Комплектная трансформаторная подстанция КТПК (ВК) -400/6/0,4 (тупиковая) зав.№ 552  (ТП-266) (ТП-70)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БП-00038644</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Комплектная трансформаторная подстанция КТПК (ВК) -400/6/0,4 (тупиковая)   (ТП-265) (ТП-69)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БП-00038645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lastRenderedPageBreak/>
              <w:t>84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r w:rsidRPr="003A786B">
              <w:rPr>
                <w:rFonts w:ascii="Times New Roman" w:eastAsia="Times New Roman" w:hAnsi="Times New Roman" w:cs="Times New Roman"/>
                <w:snapToGrid w:val="0"/>
                <w:sz w:val="20"/>
                <w:szCs w:val="20"/>
                <w:lang w:eastAsia="ru-RU"/>
              </w:rPr>
              <w:t>Нефтебитум</w:t>
            </w:r>
            <w:proofErr w:type="spellEnd"/>
            <w:r w:rsidRPr="003A786B">
              <w:rPr>
                <w:rFonts w:ascii="Times New Roman" w:eastAsia="Times New Roman" w:hAnsi="Times New Roman" w:cs="Times New Roman"/>
                <w:snapToGrid w:val="0"/>
                <w:sz w:val="20"/>
                <w:szCs w:val="20"/>
                <w:lang w:eastAsia="ru-RU"/>
              </w:rPr>
              <w:t xml:space="preserve"> </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БНД 90/130 ГОСТ 22245-90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БП-00036228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ВВП-1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БП-00036238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 xml:space="preserve">Шкаф </w:t>
            </w:r>
            <w:proofErr w:type="gramStart"/>
            <w:r w:rsidRPr="003A786B">
              <w:rPr>
                <w:rFonts w:ascii="Times New Roman" w:eastAsia="Times New Roman" w:hAnsi="Times New Roman" w:cs="Times New Roman"/>
                <w:snapToGrid w:val="0"/>
                <w:sz w:val="20"/>
                <w:szCs w:val="20"/>
                <w:lang w:eastAsia="ru-RU"/>
              </w:rPr>
              <w:t>ПР</w:t>
            </w:r>
            <w:proofErr w:type="gramEnd"/>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ПР-8501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БП-00036248</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89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управления</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БП-00036257</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Шкаф ШР 1173-510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ТГ1005409</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91</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Дозатор битума ДС-117-2К 35.07.000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00-00019022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92</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ЦИСТЕРНА</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А128555</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93</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Сепаратор в ресивере 9м3 49,302,56,131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00-00019356</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94</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Емкость 25 М3 (10,9)</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БП-00035033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95</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Выпрямитель сварочный ВДМ-1202 (8 постов), зав.№0343</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ТГ000183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96</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proofErr w:type="spellStart"/>
            <w:proofErr w:type="gramStart"/>
            <w:r w:rsidRPr="003A786B">
              <w:rPr>
                <w:rFonts w:ascii="Times New Roman" w:eastAsia="Times New Roman" w:hAnsi="Times New Roman" w:cs="Times New Roman"/>
                <w:snapToGrid w:val="0"/>
                <w:sz w:val="20"/>
                <w:szCs w:val="20"/>
                <w:lang w:eastAsia="ru-RU"/>
              </w:rPr>
              <w:t>Пневмоцилиндр</w:t>
            </w:r>
            <w:proofErr w:type="spellEnd"/>
            <w:r w:rsidRPr="003A786B">
              <w:rPr>
                <w:rFonts w:ascii="Times New Roman" w:eastAsia="Times New Roman" w:hAnsi="Times New Roman" w:cs="Times New Roman"/>
                <w:snapToGrid w:val="0"/>
                <w:sz w:val="20"/>
                <w:szCs w:val="20"/>
                <w:lang w:eastAsia="ru-RU"/>
              </w:rPr>
              <w:t xml:space="preserve"> ДС-185.45.05.340(40N3G-160-400-1412</w:t>
            </w:r>
            <w:proofErr w:type="gramEnd"/>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БП-00004330</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97</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1Ц2У-100-40-12-У1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БП-00004331</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98</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1Ц2У-160-40-22У1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БП-00004332</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99</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Редуктор 1Ц2Ц-200-31,5-12У1</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У11093</w:t>
            </w:r>
          </w:p>
        </w:tc>
      </w:tr>
      <w:tr w:rsidR="003A786B" w:rsidRPr="003A786B" w:rsidTr="00606970">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100</w:t>
            </w:r>
          </w:p>
        </w:tc>
        <w:tc>
          <w:tcPr>
            <w:tcW w:w="6663"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both"/>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Труба ДС -168  20.00.490</w:t>
            </w:r>
          </w:p>
        </w:tc>
        <w:tc>
          <w:tcPr>
            <w:tcW w:w="2310" w:type="dxa"/>
            <w:tcBorders>
              <w:top w:val="single" w:sz="4" w:space="0" w:color="auto"/>
              <w:left w:val="nil"/>
              <w:bottom w:val="single" w:sz="4" w:space="0" w:color="auto"/>
              <w:right w:val="single" w:sz="4" w:space="0" w:color="auto"/>
            </w:tcBorders>
            <w:shd w:val="clear" w:color="auto" w:fill="auto"/>
          </w:tcPr>
          <w:p w:rsidR="003A786B" w:rsidRPr="003A786B" w:rsidRDefault="003A786B" w:rsidP="003A786B">
            <w:pPr>
              <w:spacing w:before="120" w:after="0" w:line="240" w:lineRule="auto"/>
              <w:jc w:val="center"/>
              <w:rPr>
                <w:rFonts w:ascii="Times New Roman" w:eastAsia="Times New Roman" w:hAnsi="Times New Roman" w:cs="Times New Roman"/>
                <w:snapToGrid w:val="0"/>
                <w:sz w:val="20"/>
                <w:szCs w:val="20"/>
                <w:lang w:eastAsia="ru-RU"/>
              </w:rPr>
            </w:pPr>
            <w:r w:rsidRPr="003A786B">
              <w:rPr>
                <w:rFonts w:ascii="Times New Roman" w:eastAsia="Times New Roman" w:hAnsi="Times New Roman" w:cs="Times New Roman"/>
                <w:snapToGrid w:val="0"/>
                <w:sz w:val="20"/>
                <w:szCs w:val="20"/>
                <w:lang w:eastAsia="ru-RU"/>
              </w:rPr>
              <w:t>У11092</w:t>
            </w:r>
          </w:p>
        </w:tc>
      </w:tr>
    </w:tbl>
    <w:p w:rsidR="003A786B" w:rsidRPr="003A786B" w:rsidRDefault="003A786B" w:rsidP="003A786B">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2. Настоящее имущество, указанное в пункте 1 и земельные участки Покупателем осмотрены, приняты, стороны претензий друг к другу не имеют. </w:t>
      </w:r>
    </w:p>
    <w:p w:rsidR="003A786B" w:rsidRPr="003A786B" w:rsidRDefault="003A786B" w:rsidP="003A786B">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3A786B" w:rsidRPr="003A786B" w:rsidTr="00606970">
        <w:trPr>
          <w:trHeight w:val="314"/>
        </w:trPr>
        <w:tc>
          <w:tcPr>
            <w:tcW w:w="4820"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«Продавец»</w:t>
            </w:r>
          </w:p>
        </w:tc>
        <w:tc>
          <w:tcPr>
            <w:tcW w:w="5528"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«Покупатель»</w:t>
            </w:r>
          </w:p>
        </w:tc>
      </w:tr>
      <w:tr w:rsidR="003A786B" w:rsidRPr="003A786B" w:rsidTr="00606970">
        <w:tc>
          <w:tcPr>
            <w:tcW w:w="4820" w:type="dxa"/>
          </w:tcPr>
          <w:p w:rsidR="003A786B" w:rsidRPr="003A786B" w:rsidRDefault="003A786B" w:rsidP="003A786B">
            <w:pPr>
              <w:widowControl w:val="0"/>
              <w:autoSpaceDE w:val="0"/>
              <w:autoSpaceDN w:val="0"/>
              <w:adjustRightInd w:val="0"/>
              <w:spacing w:after="80" w:line="240" w:lineRule="auto"/>
              <w:jc w:val="center"/>
              <w:rPr>
                <w:rFonts w:ascii="Times New Roman" w:eastAsia="Times New Roman" w:hAnsi="Times New Roman" w:cs="Times New Roman"/>
                <w:i/>
                <w:sz w:val="23"/>
                <w:szCs w:val="23"/>
                <w:lang w:eastAsia="ru-RU"/>
              </w:rPr>
            </w:pPr>
            <w:r w:rsidRPr="003A786B">
              <w:rPr>
                <w:rFonts w:ascii="Times New Roman" w:eastAsia="Times New Roman" w:hAnsi="Times New Roman" w:cs="Times New Roman"/>
                <w:i/>
                <w:sz w:val="23"/>
                <w:szCs w:val="23"/>
                <w:lang w:eastAsia="ru-RU"/>
              </w:rPr>
              <w:t>АО «Богучанская ГЭС»</w:t>
            </w:r>
          </w:p>
        </w:tc>
        <w:tc>
          <w:tcPr>
            <w:tcW w:w="5528" w:type="dxa"/>
          </w:tcPr>
          <w:p w:rsidR="003A786B" w:rsidRPr="003A786B" w:rsidRDefault="003A786B" w:rsidP="003A786B">
            <w:pPr>
              <w:keepNext/>
              <w:suppressAutoHyphens/>
              <w:spacing w:after="80" w:line="240" w:lineRule="auto"/>
              <w:ind w:firstLine="709"/>
              <w:jc w:val="center"/>
              <w:outlineLvl w:val="0"/>
              <w:rPr>
                <w:rFonts w:ascii="Times New Roman" w:eastAsia="Times New Roman" w:hAnsi="Times New Roman" w:cs="Times New Roman"/>
                <w:i/>
                <w:caps/>
                <w:sz w:val="23"/>
                <w:szCs w:val="23"/>
                <w:lang w:eastAsia="ru-RU"/>
              </w:rPr>
            </w:pPr>
          </w:p>
        </w:tc>
      </w:tr>
      <w:tr w:rsidR="003A786B" w:rsidRPr="003A786B" w:rsidTr="00606970">
        <w:trPr>
          <w:trHeight w:val="4903"/>
        </w:trPr>
        <w:tc>
          <w:tcPr>
            <w:tcW w:w="4820" w:type="dxa"/>
          </w:tcPr>
          <w:p w:rsidR="003A786B" w:rsidRPr="003A786B" w:rsidRDefault="003A786B" w:rsidP="003A786B">
            <w:pPr>
              <w:widowControl w:val="0"/>
              <w:tabs>
                <w:tab w:val="left" w:pos="567"/>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Юридический адрес:</w:t>
            </w:r>
            <w:r w:rsidRPr="003A786B">
              <w:rPr>
                <w:rFonts w:ascii="Times New Roman" w:eastAsia="Times New Roman" w:hAnsi="Times New Roman" w:cs="Times New Roman"/>
                <w:sz w:val="24"/>
                <w:szCs w:val="24"/>
                <w:lang w:eastAsia="ru-RU"/>
              </w:rPr>
              <w:t xml:space="preserve"> 663491</w:t>
            </w:r>
          </w:p>
          <w:p w:rsidR="003A786B" w:rsidRPr="003A786B" w:rsidRDefault="003A786B" w:rsidP="003A786B">
            <w:pPr>
              <w:tabs>
                <w:tab w:val="left" w:pos="567"/>
              </w:tabs>
              <w:suppressAutoHyphens/>
              <w:spacing w:after="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Красноярский край, </w:t>
            </w:r>
            <w:proofErr w:type="spellStart"/>
            <w:r w:rsidRPr="003A786B">
              <w:rPr>
                <w:rFonts w:ascii="Times New Roman" w:eastAsia="Times New Roman" w:hAnsi="Times New Roman" w:cs="Times New Roman"/>
                <w:sz w:val="24"/>
                <w:szCs w:val="24"/>
                <w:lang w:eastAsia="ru-RU"/>
              </w:rPr>
              <w:t>Кежемский</w:t>
            </w:r>
            <w:proofErr w:type="spellEnd"/>
            <w:r w:rsidRPr="003A786B">
              <w:rPr>
                <w:rFonts w:ascii="Times New Roman" w:eastAsia="Times New Roman" w:hAnsi="Times New Roman" w:cs="Times New Roman"/>
                <w:sz w:val="24"/>
                <w:szCs w:val="24"/>
                <w:lang w:eastAsia="ru-RU"/>
              </w:rPr>
              <w:t xml:space="preserve"> район, город</w:t>
            </w:r>
          </w:p>
          <w:p w:rsidR="003A786B" w:rsidRPr="003A786B" w:rsidRDefault="003A786B" w:rsidP="003A786B">
            <w:pPr>
              <w:tabs>
                <w:tab w:val="left" w:pos="567"/>
              </w:tabs>
              <w:suppressAutoHyphens/>
              <w:spacing w:after="0" w:line="240" w:lineRule="auto"/>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Кодинск, улица Промышленная, Здание 3</w:t>
            </w:r>
          </w:p>
          <w:p w:rsidR="003A786B" w:rsidRPr="003A786B" w:rsidRDefault="003A786B" w:rsidP="003A786B">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Почтовый адрес:</w:t>
            </w:r>
            <w:r w:rsidRPr="003A786B">
              <w:rPr>
                <w:rFonts w:ascii="Times New Roman" w:eastAsia="Times New Roman" w:hAnsi="Times New Roman" w:cs="Times New Roman"/>
                <w:sz w:val="24"/>
                <w:szCs w:val="24"/>
                <w:lang w:eastAsia="ru-RU"/>
              </w:rPr>
              <w:t xml:space="preserve"> Россия, 663491, Красноярский край, </w:t>
            </w:r>
            <w:proofErr w:type="spellStart"/>
            <w:r w:rsidRPr="003A786B">
              <w:rPr>
                <w:rFonts w:ascii="Times New Roman" w:eastAsia="Times New Roman" w:hAnsi="Times New Roman" w:cs="Times New Roman"/>
                <w:sz w:val="24"/>
                <w:szCs w:val="24"/>
                <w:lang w:eastAsia="ru-RU"/>
              </w:rPr>
              <w:t>Кежемский</w:t>
            </w:r>
            <w:proofErr w:type="spellEnd"/>
            <w:r w:rsidRPr="003A786B">
              <w:rPr>
                <w:rFonts w:ascii="Times New Roman" w:eastAsia="Times New Roman" w:hAnsi="Times New Roman" w:cs="Times New Roman"/>
                <w:sz w:val="24"/>
                <w:szCs w:val="24"/>
                <w:lang w:eastAsia="ru-RU"/>
              </w:rPr>
              <w:t xml:space="preserve"> район, г. Кодинск, а/я 132.</w:t>
            </w:r>
          </w:p>
          <w:p w:rsidR="003A786B" w:rsidRPr="003A786B" w:rsidRDefault="003A786B" w:rsidP="003A786B">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Тел.</w:t>
            </w:r>
            <w:r w:rsidRPr="003A786B">
              <w:rPr>
                <w:rFonts w:ascii="Times New Roman" w:eastAsia="Times New Roman" w:hAnsi="Times New Roman" w:cs="Times New Roman"/>
                <w:sz w:val="24"/>
                <w:szCs w:val="24"/>
                <w:lang w:eastAsia="ru-RU"/>
              </w:rPr>
              <w:t xml:space="preserve"> 8 (39143) 3-10-00, </w:t>
            </w:r>
            <w:r w:rsidRPr="003A786B">
              <w:rPr>
                <w:rFonts w:ascii="Times New Roman" w:eastAsia="Times New Roman" w:hAnsi="Times New Roman" w:cs="Times New Roman"/>
                <w:b/>
                <w:sz w:val="24"/>
                <w:szCs w:val="24"/>
                <w:lang w:eastAsia="ru-RU"/>
              </w:rPr>
              <w:t xml:space="preserve">Факс </w:t>
            </w:r>
            <w:r w:rsidRPr="003A786B">
              <w:rPr>
                <w:rFonts w:ascii="Times New Roman" w:eastAsia="Times New Roman" w:hAnsi="Times New Roman" w:cs="Times New Roman"/>
                <w:sz w:val="24"/>
                <w:szCs w:val="24"/>
                <w:lang w:eastAsia="ru-RU"/>
              </w:rPr>
              <w:t xml:space="preserve"> 8 (39143) 7-13-96</w:t>
            </w:r>
          </w:p>
          <w:p w:rsidR="003A786B" w:rsidRPr="003A786B" w:rsidRDefault="003A786B" w:rsidP="003A786B">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b/>
                <w:sz w:val="24"/>
                <w:szCs w:val="24"/>
                <w:lang w:eastAsia="ru-RU"/>
              </w:rPr>
              <w:t>Эл</w:t>
            </w:r>
            <w:proofErr w:type="gramStart"/>
            <w:r w:rsidRPr="003A786B">
              <w:rPr>
                <w:rFonts w:ascii="Times New Roman" w:eastAsia="Times New Roman" w:hAnsi="Times New Roman" w:cs="Times New Roman"/>
                <w:b/>
                <w:sz w:val="24"/>
                <w:szCs w:val="24"/>
                <w:lang w:eastAsia="ru-RU"/>
              </w:rPr>
              <w:t>.</w:t>
            </w:r>
            <w:proofErr w:type="gramEnd"/>
            <w:r w:rsidRPr="003A786B">
              <w:rPr>
                <w:rFonts w:ascii="Times New Roman" w:eastAsia="Times New Roman" w:hAnsi="Times New Roman" w:cs="Times New Roman"/>
                <w:b/>
                <w:sz w:val="24"/>
                <w:szCs w:val="24"/>
                <w:lang w:eastAsia="ru-RU"/>
              </w:rPr>
              <w:t xml:space="preserve"> </w:t>
            </w:r>
            <w:proofErr w:type="gramStart"/>
            <w:r w:rsidRPr="003A786B">
              <w:rPr>
                <w:rFonts w:ascii="Times New Roman" w:eastAsia="Times New Roman" w:hAnsi="Times New Roman" w:cs="Times New Roman"/>
                <w:b/>
                <w:sz w:val="24"/>
                <w:szCs w:val="24"/>
                <w:lang w:eastAsia="ru-RU"/>
              </w:rPr>
              <w:t>п</w:t>
            </w:r>
            <w:proofErr w:type="gramEnd"/>
            <w:r w:rsidRPr="003A786B">
              <w:rPr>
                <w:rFonts w:ascii="Times New Roman" w:eastAsia="Times New Roman" w:hAnsi="Times New Roman" w:cs="Times New Roman"/>
                <w:b/>
                <w:sz w:val="24"/>
                <w:szCs w:val="24"/>
                <w:lang w:eastAsia="ru-RU"/>
              </w:rPr>
              <w:t xml:space="preserve">очта: </w:t>
            </w:r>
            <w:r w:rsidRPr="003A786B">
              <w:rPr>
                <w:rFonts w:ascii="Times New Roman" w:eastAsia="Times New Roman" w:hAnsi="Times New Roman" w:cs="Times New Roman"/>
                <w:sz w:val="24"/>
                <w:szCs w:val="24"/>
                <w:lang w:eastAsia="ru-RU"/>
              </w:rPr>
              <w:t>boges@boges.ru</w:t>
            </w:r>
          </w:p>
          <w:p w:rsidR="003A786B" w:rsidRPr="003A786B" w:rsidRDefault="003A786B" w:rsidP="003A786B">
            <w:pPr>
              <w:widowControl w:val="0"/>
              <w:autoSpaceDE w:val="0"/>
              <w:autoSpaceDN w:val="0"/>
              <w:adjustRightInd w:val="0"/>
              <w:spacing w:after="0" w:line="240" w:lineRule="auto"/>
              <w:ind w:right="-108"/>
              <w:rPr>
                <w:rFonts w:ascii="Times New Roman" w:eastAsia="Times New Roman" w:hAnsi="Times New Roman" w:cs="Times New Roman"/>
                <w:b/>
                <w:sz w:val="24"/>
                <w:szCs w:val="24"/>
                <w:lang w:eastAsia="ru-RU"/>
              </w:rPr>
            </w:pPr>
            <w:r w:rsidRPr="003A786B">
              <w:rPr>
                <w:rFonts w:ascii="Times New Roman" w:eastAsia="Times New Roman" w:hAnsi="Times New Roman" w:cs="Times New Roman"/>
                <w:b/>
                <w:sz w:val="24"/>
                <w:szCs w:val="24"/>
                <w:lang w:eastAsia="ru-RU"/>
              </w:rPr>
              <w:t>Банковские реквизиты:</w:t>
            </w:r>
          </w:p>
          <w:p w:rsidR="003A786B" w:rsidRPr="003A786B" w:rsidRDefault="003A786B" w:rsidP="003A786B">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ИНН 242 000 25 97 КПП 242001001</w:t>
            </w:r>
          </w:p>
          <w:p w:rsidR="003A786B" w:rsidRPr="003A786B" w:rsidRDefault="003A786B" w:rsidP="003A786B">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Расчетный счет: 407</w:t>
            </w:r>
            <w:r w:rsidRPr="003A786B">
              <w:rPr>
                <w:rFonts w:ascii="Times New Roman" w:eastAsia="Times New Roman" w:hAnsi="Times New Roman" w:cs="Times New Roman"/>
                <w:sz w:val="24"/>
                <w:szCs w:val="24"/>
                <w:lang w:val="en-US" w:eastAsia="ru-RU"/>
              </w:rPr>
              <w:t> </w:t>
            </w:r>
            <w:r w:rsidRPr="003A786B">
              <w:rPr>
                <w:rFonts w:ascii="Times New Roman" w:eastAsia="Times New Roman" w:hAnsi="Times New Roman" w:cs="Times New Roman"/>
                <w:sz w:val="24"/>
                <w:szCs w:val="24"/>
                <w:lang w:eastAsia="ru-RU"/>
              </w:rPr>
              <w:t>028</w:t>
            </w:r>
            <w:r w:rsidRPr="003A786B">
              <w:rPr>
                <w:rFonts w:ascii="Times New Roman" w:eastAsia="Times New Roman" w:hAnsi="Times New Roman" w:cs="Times New Roman"/>
                <w:sz w:val="24"/>
                <w:szCs w:val="24"/>
                <w:lang w:val="en-US" w:eastAsia="ru-RU"/>
              </w:rPr>
              <w:t> </w:t>
            </w:r>
            <w:r w:rsidRPr="003A786B">
              <w:rPr>
                <w:rFonts w:ascii="Times New Roman" w:eastAsia="Times New Roman" w:hAnsi="Times New Roman" w:cs="Times New Roman"/>
                <w:sz w:val="24"/>
                <w:szCs w:val="24"/>
                <w:lang w:eastAsia="ru-RU"/>
              </w:rPr>
              <w:t>106 152 754 31 545</w:t>
            </w:r>
            <w:r w:rsidRPr="003A786B">
              <w:rPr>
                <w:rFonts w:ascii="Times New Roman" w:eastAsia="Times New Roman" w:hAnsi="Times New Roman" w:cs="Times New Roman"/>
                <w:sz w:val="24"/>
                <w:szCs w:val="24"/>
                <w:lang w:val="en-US" w:eastAsia="ru-RU"/>
              </w:rPr>
              <w:t> </w:t>
            </w:r>
          </w:p>
          <w:p w:rsidR="003A786B" w:rsidRPr="003A786B" w:rsidRDefault="003A786B" w:rsidP="003A786B">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Государственная корпорация развития «ВЭБ</w:t>
            </w:r>
            <w:proofErr w:type="gramStart"/>
            <w:r w:rsidRPr="003A786B">
              <w:rPr>
                <w:rFonts w:ascii="Times New Roman" w:eastAsia="Times New Roman" w:hAnsi="Times New Roman" w:cs="Times New Roman"/>
                <w:sz w:val="24"/>
                <w:szCs w:val="24"/>
                <w:lang w:eastAsia="ru-RU"/>
              </w:rPr>
              <w:t>.Р</w:t>
            </w:r>
            <w:proofErr w:type="gramEnd"/>
            <w:r w:rsidRPr="003A786B">
              <w:rPr>
                <w:rFonts w:ascii="Times New Roman" w:eastAsia="Times New Roman" w:hAnsi="Times New Roman" w:cs="Times New Roman"/>
                <w:sz w:val="24"/>
                <w:szCs w:val="24"/>
                <w:lang w:eastAsia="ru-RU"/>
              </w:rPr>
              <w:t>Ф»</w:t>
            </w:r>
          </w:p>
          <w:p w:rsidR="003A786B" w:rsidRPr="003A786B" w:rsidRDefault="003A786B" w:rsidP="003A786B">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Корсчет: 301 018 105 000 000 00 060 </w:t>
            </w:r>
          </w:p>
          <w:p w:rsidR="003A786B" w:rsidRPr="003A786B" w:rsidRDefault="003A786B" w:rsidP="003A786B">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3A786B">
              <w:rPr>
                <w:rFonts w:ascii="Times New Roman" w:eastAsia="Times New Roman" w:hAnsi="Times New Roman" w:cs="Times New Roman"/>
                <w:sz w:val="24"/>
                <w:szCs w:val="24"/>
                <w:lang w:eastAsia="ru-RU"/>
              </w:rPr>
              <w:t xml:space="preserve">БИК 044 525 060 </w:t>
            </w:r>
          </w:p>
          <w:p w:rsidR="003A786B" w:rsidRPr="003A786B" w:rsidRDefault="003A786B" w:rsidP="003A786B">
            <w:pPr>
              <w:autoSpaceDE w:val="0"/>
              <w:autoSpaceDN w:val="0"/>
              <w:adjustRightInd w:val="0"/>
              <w:spacing w:after="80" w:line="240" w:lineRule="auto"/>
              <w:ind w:right="-108"/>
              <w:rPr>
                <w:rFonts w:ascii="Times New Roman" w:eastAsia="Times New Roman" w:hAnsi="Times New Roman" w:cs="Times New Roman"/>
                <w:sz w:val="23"/>
                <w:szCs w:val="23"/>
                <w:lang w:eastAsia="ru-RU"/>
              </w:rPr>
            </w:pPr>
          </w:p>
        </w:tc>
        <w:tc>
          <w:tcPr>
            <w:tcW w:w="5528" w:type="dxa"/>
          </w:tcPr>
          <w:p w:rsidR="003A786B" w:rsidRPr="003A786B" w:rsidRDefault="003A786B" w:rsidP="003A786B">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3A786B">
              <w:rPr>
                <w:rFonts w:ascii="Times New Roman" w:eastAsia="Times New Roman" w:hAnsi="Times New Roman" w:cs="Times New Roman"/>
                <w:b/>
                <w:sz w:val="23"/>
                <w:szCs w:val="23"/>
                <w:lang w:eastAsia="ru-RU"/>
              </w:rPr>
              <w:t>Юридический адрес:</w:t>
            </w:r>
            <w:r w:rsidRPr="003A786B">
              <w:rPr>
                <w:rFonts w:ascii="Times New Roman" w:eastAsia="Times New Roman" w:hAnsi="Times New Roman" w:cs="Times New Roman"/>
                <w:sz w:val="23"/>
                <w:szCs w:val="23"/>
                <w:lang w:eastAsia="ru-RU"/>
              </w:rPr>
              <w:t xml:space="preserve"> </w:t>
            </w:r>
          </w:p>
          <w:p w:rsidR="003A786B" w:rsidRPr="003A786B" w:rsidRDefault="003A786B" w:rsidP="003A786B">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3A786B">
              <w:rPr>
                <w:rFonts w:ascii="Times New Roman" w:eastAsia="Times New Roman" w:hAnsi="Times New Roman" w:cs="Times New Roman"/>
                <w:b/>
                <w:sz w:val="23"/>
                <w:szCs w:val="23"/>
                <w:lang w:eastAsia="ru-RU"/>
              </w:rPr>
              <w:t xml:space="preserve">Почтовый адрес: </w:t>
            </w: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r w:rsidRPr="003A786B">
              <w:rPr>
                <w:rFonts w:ascii="Times New Roman" w:eastAsia="Times New Roman" w:hAnsi="Times New Roman" w:cs="Times New Roman"/>
                <w:b/>
                <w:sz w:val="23"/>
                <w:szCs w:val="23"/>
                <w:lang w:eastAsia="ru-RU"/>
              </w:rPr>
              <w:t>Эл</w:t>
            </w:r>
            <w:proofErr w:type="gramStart"/>
            <w:r w:rsidRPr="003A786B">
              <w:rPr>
                <w:rFonts w:ascii="Times New Roman" w:eastAsia="Times New Roman" w:hAnsi="Times New Roman" w:cs="Times New Roman"/>
                <w:b/>
                <w:sz w:val="23"/>
                <w:szCs w:val="23"/>
                <w:lang w:eastAsia="ru-RU"/>
              </w:rPr>
              <w:t>.</w:t>
            </w:r>
            <w:proofErr w:type="gramEnd"/>
            <w:r w:rsidRPr="003A786B">
              <w:rPr>
                <w:rFonts w:ascii="Times New Roman" w:eastAsia="Times New Roman" w:hAnsi="Times New Roman" w:cs="Times New Roman"/>
                <w:b/>
                <w:sz w:val="23"/>
                <w:szCs w:val="23"/>
                <w:lang w:eastAsia="ru-RU"/>
              </w:rPr>
              <w:t xml:space="preserve"> </w:t>
            </w:r>
            <w:proofErr w:type="gramStart"/>
            <w:r w:rsidRPr="003A786B">
              <w:rPr>
                <w:rFonts w:ascii="Times New Roman" w:eastAsia="Times New Roman" w:hAnsi="Times New Roman" w:cs="Times New Roman"/>
                <w:b/>
                <w:sz w:val="23"/>
                <w:szCs w:val="23"/>
                <w:lang w:eastAsia="ru-RU"/>
              </w:rPr>
              <w:t>п</w:t>
            </w:r>
            <w:proofErr w:type="gramEnd"/>
            <w:r w:rsidRPr="003A786B">
              <w:rPr>
                <w:rFonts w:ascii="Times New Roman" w:eastAsia="Times New Roman" w:hAnsi="Times New Roman" w:cs="Times New Roman"/>
                <w:b/>
                <w:sz w:val="23"/>
                <w:szCs w:val="23"/>
                <w:lang w:eastAsia="ru-RU"/>
              </w:rPr>
              <w:t xml:space="preserve">очта: </w:t>
            </w: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ИНН  </w:t>
            </w: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3A786B">
              <w:rPr>
                <w:rFonts w:ascii="Times New Roman" w:eastAsia="Times New Roman" w:hAnsi="Times New Roman" w:cs="Times New Roman"/>
                <w:sz w:val="23"/>
                <w:szCs w:val="23"/>
                <w:lang w:eastAsia="ru-RU"/>
              </w:rPr>
              <w:t xml:space="preserve">КПП </w:t>
            </w:r>
          </w:p>
          <w:p w:rsidR="003A786B" w:rsidRPr="003A786B" w:rsidRDefault="003A786B" w:rsidP="003A786B">
            <w:pPr>
              <w:widowControl w:val="0"/>
              <w:suppressAutoHyphens/>
              <w:autoSpaceDE w:val="0"/>
              <w:autoSpaceDN w:val="0"/>
              <w:adjustRightInd w:val="0"/>
              <w:spacing w:after="80" w:line="240" w:lineRule="auto"/>
              <w:jc w:val="both"/>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Банковские реквизиты:</w:t>
            </w:r>
          </w:p>
          <w:p w:rsidR="003A786B" w:rsidRPr="003A786B" w:rsidRDefault="003A786B" w:rsidP="003A786B">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p>
        </w:tc>
      </w:tr>
      <w:tr w:rsidR="003A786B" w:rsidRPr="003A786B" w:rsidTr="00606970">
        <w:trPr>
          <w:trHeight w:val="476"/>
        </w:trPr>
        <w:tc>
          <w:tcPr>
            <w:tcW w:w="4820" w:type="dxa"/>
          </w:tcPr>
          <w:p w:rsidR="003A786B" w:rsidRPr="003A786B" w:rsidRDefault="003A786B" w:rsidP="003A786B">
            <w:pPr>
              <w:widowControl w:val="0"/>
              <w:autoSpaceDE w:val="0"/>
              <w:autoSpaceDN w:val="0"/>
              <w:adjustRightInd w:val="0"/>
              <w:spacing w:after="80" w:line="240" w:lineRule="atLeast"/>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 xml:space="preserve">_____________________ </w:t>
            </w:r>
          </w:p>
        </w:tc>
        <w:tc>
          <w:tcPr>
            <w:tcW w:w="5528" w:type="dxa"/>
          </w:tcPr>
          <w:p w:rsidR="003A786B" w:rsidRPr="003A786B" w:rsidRDefault="003A786B" w:rsidP="003A786B">
            <w:pPr>
              <w:widowControl w:val="0"/>
              <w:autoSpaceDE w:val="0"/>
              <w:autoSpaceDN w:val="0"/>
              <w:adjustRightInd w:val="0"/>
              <w:spacing w:after="80" w:line="240" w:lineRule="auto"/>
              <w:rPr>
                <w:rFonts w:ascii="Times New Roman" w:eastAsia="Times New Roman" w:hAnsi="Times New Roman" w:cs="Times New Roman"/>
                <w:b/>
                <w:sz w:val="23"/>
                <w:szCs w:val="23"/>
                <w:lang w:eastAsia="ru-RU"/>
              </w:rPr>
            </w:pPr>
            <w:r w:rsidRPr="003A786B">
              <w:rPr>
                <w:rFonts w:ascii="Times New Roman" w:eastAsia="Times New Roman" w:hAnsi="Times New Roman" w:cs="Times New Roman"/>
                <w:b/>
                <w:sz w:val="23"/>
                <w:szCs w:val="23"/>
                <w:lang w:eastAsia="ru-RU"/>
              </w:rPr>
              <w:t xml:space="preserve">_______________________ </w:t>
            </w:r>
          </w:p>
        </w:tc>
      </w:tr>
      <w:tr w:rsidR="003A786B" w:rsidRPr="003A786B" w:rsidTr="00606970">
        <w:trPr>
          <w:trHeight w:val="420"/>
        </w:trPr>
        <w:tc>
          <w:tcPr>
            <w:tcW w:w="4820" w:type="dxa"/>
          </w:tcPr>
          <w:p w:rsidR="003A786B" w:rsidRPr="003A786B" w:rsidRDefault="003A786B" w:rsidP="003A786B">
            <w:pPr>
              <w:widowControl w:val="0"/>
              <w:autoSpaceDE w:val="0"/>
              <w:autoSpaceDN w:val="0"/>
              <w:adjustRightInd w:val="0"/>
              <w:spacing w:after="80" w:line="240" w:lineRule="atLeast"/>
              <w:rPr>
                <w:rFonts w:ascii="Times New Roman" w:eastAsia="Times New Roman" w:hAnsi="Times New Roman" w:cs="Times New Roman"/>
                <w:b/>
                <w:i/>
                <w:sz w:val="23"/>
                <w:szCs w:val="23"/>
                <w:lang w:eastAsia="ru-RU"/>
              </w:rPr>
            </w:pPr>
            <w:r w:rsidRPr="003A786B">
              <w:rPr>
                <w:rFonts w:ascii="Times New Roman" w:eastAsia="Times New Roman" w:hAnsi="Times New Roman" w:cs="Times New Roman"/>
                <w:b/>
                <w:i/>
                <w:sz w:val="23"/>
                <w:szCs w:val="23"/>
                <w:lang w:eastAsia="ru-RU"/>
              </w:rPr>
              <w:t>«_____» _______________20___г.</w:t>
            </w:r>
          </w:p>
        </w:tc>
        <w:tc>
          <w:tcPr>
            <w:tcW w:w="5528" w:type="dxa"/>
          </w:tcPr>
          <w:p w:rsidR="003A786B" w:rsidRPr="003A786B" w:rsidRDefault="003A786B" w:rsidP="003A786B">
            <w:pPr>
              <w:widowControl w:val="0"/>
              <w:autoSpaceDE w:val="0"/>
              <w:autoSpaceDN w:val="0"/>
              <w:adjustRightInd w:val="0"/>
              <w:spacing w:after="80" w:line="240" w:lineRule="auto"/>
              <w:rPr>
                <w:rFonts w:ascii="Times New Roman" w:eastAsia="Times New Roman" w:hAnsi="Times New Roman" w:cs="Times New Roman"/>
                <w:b/>
                <w:i/>
                <w:sz w:val="23"/>
                <w:szCs w:val="23"/>
                <w:lang w:eastAsia="ru-RU"/>
              </w:rPr>
            </w:pPr>
            <w:r w:rsidRPr="003A786B">
              <w:rPr>
                <w:rFonts w:ascii="Times New Roman" w:eastAsia="Times New Roman" w:hAnsi="Times New Roman" w:cs="Times New Roman"/>
                <w:b/>
                <w:i/>
                <w:sz w:val="23"/>
                <w:szCs w:val="23"/>
                <w:lang w:eastAsia="ru-RU"/>
              </w:rPr>
              <w:t>«_____» _______________20____г.</w:t>
            </w:r>
          </w:p>
        </w:tc>
      </w:tr>
    </w:tbl>
    <w:p w:rsidR="003A786B" w:rsidRPr="003A786B" w:rsidRDefault="003A786B" w:rsidP="003A786B">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3A786B" w:rsidRPr="003A786B" w:rsidRDefault="003A786B" w:rsidP="003A786B">
      <w:pPr>
        <w:widowControl w:val="0"/>
        <w:shd w:val="clear" w:color="auto" w:fill="FFFFFF"/>
        <w:autoSpaceDE w:val="0"/>
        <w:autoSpaceDN w:val="0"/>
        <w:adjustRightInd w:val="0"/>
        <w:spacing w:after="80" w:line="240" w:lineRule="auto"/>
        <w:jc w:val="right"/>
        <w:rPr>
          <w:rFonts w:ascii="Times New Roman" w:eastAsia="Times New Roman" w:hAnsi="Times New Roman" w:cs="Times New Roman"/>
          <w:snapToGrid w:val="0"/>
          <w:sz w:val="24"/>
          <w:szCs w:val="24"/>
          <w:lang w:eastAsia="ru-RU"/>
        </w:rPr>
      </w:pPr>
    </w:p>
    <w:p w:rsidR="003A786B" w:rsidRPr="003A786B" w:rsidRDefault="003A786B" w:rsidP="003A786B">
      <w:pPr>
        <w:widowControl w:val="0"/>
        <w:shd w:val="clear" w:color="auto" w:fill="FFFFFF"/>
        <w:autoSpaceDE w:val="0"/>
        <w:autoSpaceDN w:val="0"/>
        <w:adjustRightInd w:val="0"/>
        <w:spacing w:after="80" w:line="240" w:lineRule="auto"/>
        <w:jc w:val="right"/>
        <w:rPr>
          <w:rFonts w:ascii="Times New Roman" w:eastAsia="Times New Roman" w:hAnsi="Times New Roman" w:cs="Times New Roman"/>
          <w:snapToGrid w:val="0"/>
          <w:sz w:val="24"/>
          <w:szCs w:val="24"/>
          <w:lang w:eastAsia="ru-RU"/>
        </w:rPr>
      </w:pPr>
    </w:p>
    <w:p w:rsidR="003A786B" w:rsidRPr="003A786B" w:rsidRDefault="003A786B" w:rsidP="003A786B">
      <w:pPr>
        <w:spacing w:after="80" w:line="240" w:lineRule="auto"/>
        <w:jc w:val="center"/>
        <w:rPr>
          <w:rFonts w:ascii="Times New Roman" w:eastAsia="Times New Roman" w:hAnsi="Times New Roman" w:cs="Times New Roman"/>
          <w:sz w:val="24"/>
          <w:szCs w:val="24"/>
          <w:lang w:eastAsia="ru-RU"/>
        </w:rPr>
        <w:sectPr w:rsidR="003A786B" w:rsidRPr="003A786B" w:rsidSect="003A0B68">
          <w:footerReference w:type="default" r:id="rId8"/>
          <w:footerReference w:type="first" r:id="rId9"/>
          <w:pgSz w:w="11906" w:h="16838" w:code="9"/>
          <w:pgMar w:top="567" w:right="567" w:bottom="992" w:left="1134" w:header="680" w:footer="0" w:gutter="0"/>
          <w:cols w:space="708"/>
          <w:titlePg/>
          <w:docGrid w:linePitch="360"/>
        </w:sectPr>
      </w:pPr>
    </w:p>
    <w:p w:rsidR="00A82AF3" w:rsidRDefault="00A82AF3">
      <w:bookmarkStart w:id="4" w:name="_GoBack"/>
      <w:bookmarkEnd w:id="4"/>
    </w:p>
    <w:sectPr w:rsidR="00A82A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neva CY">
    <w:altName w:val="Courier New"/>
    <w:charset w:val="59"/>
    <w:family w:val="auto"/>
    <w:pitch w:val="variable"/>
    <w:sig w:usb0="00000201" w:usb1="00000000" w:usb2="00000000" w:usb3="00000000" w:csb0="00000004" w:csb1="00000000"/>
  </w:font>
  <w:font w:name="Geneva">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Default="003A786B" w:rsidP="004F0A63">
    <w:pPr>
      <w:tabs>
        <w:tab w:val="right" w:pos="10260"/>
      </w:tabs>
      <w:jc w:val="right"/>
      <w:rPr>
        <w:sz w:val="20"/>
      </w:rPr>
    </w:pPr>
    <w:r>
      <w:rPr>
        <w:sz w:val="20"/>
      </w:rPr>
      <w:tab/>
    </w: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Pr>
        <w:i/>
        <w:noProof/>
        <w:sz w:val="24"/>
        <w:szCs w:val="24"/>
      </w:rPr>
      <w:t>13</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Pr>
        <w:i/>
        <w:noProof/>
        <w:sz w:val="24"/>
        <w:szCs w:val="24"/>
      </w:rPr>
      <w:t>17</w:t>
    </w:r>
    <w:r w:rsidRPr="00B54ABF">
      <w:rPr>
        <w:i/>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484" w:rsidRPr="00B54ABF" w:rsidRDefault="003A786B" w:rsidP="00B54ABF">
    <w:pPr>
      <w:tabs>
        <w:tab w:val="right" w:pos="10260"/>
      </w:tabs>
      <w:rPr>
        <w:i/>
        <w:sz w:val="24"/>
        <w:szCs w:val="24"/>
      </w:rPr>
    </w:pPr>
    <w:r>
      <w:rPr>
        <w:sz w:val="20"/>
      </w:rPr>
      <w:tab/>
    </w:r>
  </w:p>
  <w:p w:rsidR="003D1484" w:rsidRPr="00B54ABF" w:rsidRDefault="003A786B" w:rsidP="00B54ABF">
    <w:pPr>
      <w:tabs>
        <w:tab w:val="right" w:pos="10260"/>
      </w:tabs>
      <w:rPr>
        <w:i/>
        <w:sz w:val="24"/>
        <w:szCs w:val="24"/>
      </w:rPr>
    </w:pPr>
  </w:p>
  <w:p w:rsidR="003D1484" w:rsidRDefault="003A786B" w:rsidP="008D0996">
    <w:pPr>
      <w:tabs>
        <w:tab w:val="right" w:pos="10260"/>
      </w:tabs>
      <w:jc w:val="right"/>
      <w:rPr>
        <w:sz w:val="20"/>
      </w:rPr>
    </w:pP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Pr>
        <w:i/>
        <w:noProof/>
        <w:sz w:val="24"/>
        <w:szCs w:val="24"/>
      </w:rPr>
      <w:t>12</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Pr>
        <w:i/>
        <w:noProof/>
        <w:sz w:val="24"/>
        <w:szCs w:val="24"/>
      </w:rPr>
      <w:t>17</w:t>
    </w:r>
    <w:r w:rsidRPr="00B54ABF">
      <w:rPr>
        <w:i/>
        <w:sz w:val="24"/>
        <w:szCs w:val="24"/>
      </w:rPr>
      <w:fldChar w:fldCharType="end"/>
    </w:r>
  </w:p>
  <w:p w:rsidR="003D1484" w:rsidRDefault="003A786B">
    <w:pPr>
      <w:pStyle w:val="a8"/>
    </w:pPr>
  </w:p>
  <w:p w:rsidR="003D1484" w:rsidRDefault="003A786B"/>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A0E31"/>
    <w:multiLevelType w:val="hybridMultilevel"/>
    <w:tmpl w:val="211A5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nsid w:val="10316C48"/>
    <w:multiLevelType w:val="hybridMultilevel"/>
    <w:tmpl w:val="83D02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A4735E"/>
    <w:multiLevelType w:val="hybridMultilevel"/>
    <w:tmpl w:val="7CCAEEDA"/>
    <w:lvl w:ilvl="0" w:tplc="C08C3592">
      <w:start w:val="1"/>
      <w:numFmt w:val="decimal"/>
      <w:lvlText w:val="%1."/>
      <w:lvlJc w:val="left"/>
      <w:pPr>
        <w:ind w:left="-281" w:hanging="360"/>
      </w:pPr>
      <w:rPr>
        <w:rFonts w:hint="default"/>
      </w:rPr>
    </w:lvl>
    <w:lvl w:ilvl="1" w:tplc="04190019" w:tentative="1">
      <w:start w:val="1"/>
      <w:numFmt w:val="lowerLetter"/>
      <w:lvlText w:val="%2."/>
      <w:lvlJc w:val="left"/>
      <w:pPr>
        <w:ind w:left="439" w:hanging="360"/>
      </w:pPr>
    </w:lvl>
    <w:lvl w:ilvl="2" w:tplc="0419001B" w:tentative="1">
      <w:start w:val="1"/>
      <w:numFmt w:val="lowerRoman"/>
      <w:lvlText w:val="%3."/>
      <w:lvlJc w:val="right"/>
      <w:pPr>
        <w:ind w:left="1159" w:hanging="180"/>
      </w:pPr>
    </w:lvl>
    <w:lvl w:ilvl="3" w:tplc="0419000F" w:tentative="1">
      <w:start w:val="1"/>
      <w:numFmt w:val="decimal"/>
      <w:lvlText w:val="%4."/>
      <w:lvlJc w:val="left"/>
      <w:pPr>
        <w:ind w:left="1879" w:hanging="360"/>
      </w:pPr>
    </w:lvl>
    <w:lvl w:ilvl="4" w:tplc="04190019" w:tentative="1">
      <w:start w:val="1"/>
      <w:numFmt w:val="lowerLetter"/>
      <w:lvlText w:val="%5."/>
      <w:lvlJc w:val="left"/>
      <w:pPr>
        <w:ind w:left="2599" w:hanging="360"/>
      </w:pPr>
    </w:lvl>
    <w:lvl w:ilvl="5" w:tplc="0419001B" w:tentative="1">
      <w:start w:val="1"/>
      <w:numFmt w:val="lowerRoman"/>
      <w:lvlText w:val="%6."/>
      <w:lvlJc w:val="right"/>
      <w:pPr>
        <w:ind w:left="3319" w:hanging="180"/>
      </w:pPr>
    </w:lvl>
    <w:lvl w:ilvl="6" w:tplc="0419000F" w:tentative="1">
      <w:start w:val="1"/>
      <w:numFmt w:val="decimal"/>
      <w:lvlText w:val="%7."/>
      <w:lvlJc w:val="left"/>
      <w:pPr>
        <w:ind w:left="4039" w:hanging="360"/>
      </w:pPr>
    </w:lvl>
    <w:lvl w:ilvl="7" w:tplc="04190019" w:tentative="1">
      <w:start w:val="1"/>
      <w:numFmt w:val="lowerLetter"/>
      <w:lvlText w:val="%8."/>
      <w:lvlJc w:val="left"/>
      <w:pPr>
        <w:ind w:left="4759" w:hanging="360"/>
      </w:pPr>
    </w:lvl>
    <w:lvl w:ilvl="8" w:tplc="0419001B" w:tentative="1">
      <w:start w:val="1"/>
      <w:numFmt w:val="lowerRoman"/>
      <w:lvlText w:val="%9."/>
      <w:lvlJc w:val="right"/>
      <w:pPr>
        <w:ind w:left="5479" w:hanging="180"/>
      </w:pPr>
    </w:lvl>
  </w:abstractNum>
  <w:abstractNum w:abstractNumId="4">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5">
    <w:nsid w:val="260F44A5"/>
    <w:multiLevelType w:val="hybridMultilevel"/>
    <w:tmpl w:val="0AFCB986"/>
    <w:lvl w:ilvl="0" w:tplc="7CC04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D0D7D1D"/>
    <w:multiLevelType w:val="hybridMultilevel"/>
    <w:tmpl w:val="78721F68"/>
    <w:lvl w:ilvl="0" w:tplc="E06AE05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8">
    <w:nsid w:val="370A36E5"/>
    <w:multiLevelType w:val="hybridMultilevel"/>
    <w:tmpl w:val="DB9200C2"/>
    <w:lvl w:ilvl="0" w:tplc="8E70F28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D81F66"/>
    <w:multiLevelType w:val="multilevel"/>
    <w:tmpl w:val="9BDCD6FE"/>
    <w:lvl w:ilvl="0">
      <w:start w:val="1"/>
      <w:numFmt w:val="decimal"/>
      <w:lvlText w:val="%1."/>
      <w:lvlJc w:val="left"/>
      <w:pPr>
        <w:ind w:left="927" w:hanging="360"/>
      </w:pPr>
    </w:lvl>
    <w:lvl w:ilvl="1">
      <w:start w:val="1"/>
      <w:numFmt w:val="decimal"/>
      <w:isLgl/>
      <w:lvlText w:val="%1.%2."/>
      <w:lvlJc w:val="left"/>
      <w:pPr>
        <w:ind w:left="1331" w:hanging="480"/>
      </w:pPr>
    </w:lvl>
    <w:lvl w:ilvl="2">
      <w:start w:val="1"/>
      <w:numFmt w:val="decimal"/>
      <w:isLgl/>
      <w:lvlText w:val="%1.%2.%3."/>
      <w:lvlJc w:val="left"/>
      <w:pPr>
        <w:ind w:left="862" w:hanging="720"/>
      </w:pPr>
      <w:rPr>
        <w:b w:val="0"/>
        <w:sz w:val="24"/>
        <w:szCs w:val="24"/>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78A395C"/>
    <w:multiLevelType w:val="multilevel"/>
    <w:tmpl w:val="0CD81498"/>
    <w:lvl w:ilvl="0">
      <w:start w:val="1"/>
      <w:numFmt w:val="decimal"/>
      <w:pStyle w:val="1"/>
      <w:lvlText w:val="%1."/>
      <w:lvlJc w:val="left"/>
      <w:pPr>
        <w:tabs>
          <w:tab w:val="num" w:pos="1134"/>
        </w:tabs>
        <w:ind w:left="1134" w:hanging="1134"/>
      </w:pPr>
      <w:rPr>
        <w:rFonts w:ascii="Times New Roman" w:hAnsi="Times New Roman" w:cs="Times New Roman" w:hint="default"/>
      </w:rPr>
    </w:lvl>
    <w:lvl w:ilvl="1">
      <w:start w:val="1"/>
      <w:numFmt w:val="decimal"/>
      <w:pStyle w:val="2"/>
      <w:lvlText w:val="%1.%2"/>
      <w:lvlJc w:val="left"/>
      <w:pPr>
        <w:tabs>
          <w:tab w:val="num" w:pos="1560"/>
        </w:tabs>
        <w:ind w:left="1560" w:hanging="1134"/>
      </w:pPr>
      <w:rPr>
        <w:rFonts w:hint="default"/>
        <w:b/>
        <w:i w:val="0"/>
        <w:sz w:val="26"/>
        <w:szCs w:val="26"/>
      </w:rPr>
    </w:lvl>
    <w:lvl w:ilvl="2">
      <w:start w:val="1"/>
      <w:numFmt w:val="decimal"/>
      <w:pStyle w:val="a"/>
      <w:lvlText w:val="%1.%2.%3"/>
      <w:lvlJc w:val="left"/>
      <w:pPr>
        <w:tabs>
          <w:tab w:val="num" w:pos="4962"/>
        </w:tabs>
        <w:ind w:left="4962"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nsid w:val="4C5E7160"/>
    <w:multiLevelType w:val="multilevel"/>
    <w:tmpl w:val="FD1CD38A"/>
    <w:lvl w:ilvl="0">
      <w:start w:val="1"/>
      <w:numFmt w:val="decimal"/>
      <w:pStyle w:val="10"/>
      <w:lvlText w:val="%1."/>
      <w:lvlJc w:val="center"/>
      <w:pPr>
        <w:tabs>
          <w:tab w:val="num" w:pos="567"/>
        </w:tabs>
        <w:ind w:left="567" w:hanging="279"/>
      </w:pPr>
      <w:rPr>
        <w:rFonts w:hint="default"/>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993"/>
        </w:tabs>
        <w:ind w:left="993" w:hanging="851"/>
      </w:pPr>
      <w:rPr>
        <w:rFonts w:hint="default"/>
        <w:b w:val="0"/>
        <w:strike w:val="0"/>
      </w:rPr>
    </w:lvl>
    <w:lvl w:ilvl="3">
      <w:start w:val="1"/>
      <w:numFmt w:val="decimal"/>
      <w:lvlText w:val="%1.%2.%3.%4."/>
      <w:lvlJc w:val="left"/>
      <w:pPr>
        <w:tabs>
          <w:tab w:val="num" w:pos="1702"/>
        </w:tabs>
        <w:ind w:left="1702" w:hanging="567"/>
      </w:pPr>
      <w:rPr>
        <w:rFonts w:hint="default"/>
        <w:b w:val="0"/>
      </w:rPr>
    </w:lvl>
    <w:lvl w:ilvl="4">
      <w:start w:val="1"/>
      <w:numFmt w:val="lowerLett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3">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65CF1548"/>
    <w:multiLevelType w:val="hybridMultilevel"/>
    <w:tmpl w:val="8F2AE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2C31D4"/>
    <w:multiLevelType w:val="hybridMultilevel"/>
    <w:tmpl w:val="91667EB2"/>
    <w:lvl w:ilvl="0" w:tplc="F5E62C92">
      <w:start w:val="1"/>
      <w:numFmt w:val="bullet"/>
      <w:lvlText w:val="‒"/>
      <w:lvlJc w:val="left"/>
      <w:pPr>
        <w:ind w:left="5824" w:hanging="360"/>
      </w:pPr>
      <w:rPr>
        <w:rFonts w:ascii="Calibri" w:hAnsi="Calibri" w:hint="default"/>
      </w:rPr>
    </w:lvl>
    <w:lvl w:ilvl="1" w:tplc="04190003" w:tentative="1">
      <w:start w:val="1"/>
      <w:numFmt w:val="bullet"/>
      <w:lvlText w:val="o"/>
      <w:lvlJc w:val="left"/>
      <w:pPr>
        <w:ind w:left="6544" w:hanging="360"/>
      </w:pPr>
      <w:rPr>
        <w:rFonts w:ascii="Courier New" w:hAnsi="Courier New" w:cs="Courier New" w:hint="default"/>
      </w:rPr>
    </w:lvl>
    <w:lvl w:ilvl="2" w:tplc="04190005" w:tentative="1">
      <w:start w:val="1"/>
      <w:numFmt w:val="bullet"/>
      <w:lvlText w:val=""/>
      <w:lvlJc w:val="left"/>
      <w:pPr>
        <w:ind w:left="7264" w:hanging="360"/>
      </w:pPr>
      <w:rPr>
        <w:rFonts w:ascii="Wingdings" w:hAnsi="Wingdings" w:hint="default"/>
      </w:rPr>
    </w:lvl>
    <w:lvl w:ilvl="3" w:tplc="04190001" w:tentative="1">
      <w:start w:val="1"/>
      <w:numFmt w:val="bullet"/>
      <w:lvlText w:val=""/>
      <w:lvlJc w:val="left"/>
      <w:pPr>
        <w:ind w:left="7984" w:hanging="360"/>
      </w:pPr>
      <w:rPr>
        <w:rFonts w:ascii="Symbol" w:hAnsi="Symbol" w:hint="default"/>
      </w:rPr>
    </w:lvl>
    <w:lvl w:ilvl="4" w:tplc="04190003" w:tentative="1">
      <w:start w:val="1"/>
      <w:numFmt w:val="bullet"/>
      <w:lvlText w:val="o"/>
      <w:lvlJc w:val="left"/>
      <w:pPr>
        <w:ind w:left="8704" w:hanging="360"/>
      </w:pPr>
      <w:rPr>
        <w:rFonts w:ascii="Courier New" w:hAnsi="Courier New" w:cs="Courier New" w:hint="default"/>
      </w:rPr>
    </w:lvl>
    <w:lvl w:ilvl="5" w:tplc="04190005" w:tentative="1">
      <w:start w:val="1"/>
      <w:numFmt w:val="bullet"/>
      <w:lvlText w:val=""/>
      <w:lvlJc w:val="left"/>
      <w:pPr>
        <w:ind w:left="9424" w:hanging="360"/>
      </w:pPr>
      <w:rPr>
        <w:rFonts w:ascii="Wingdings" w:hAnsi="Wingdings" w:hint="default"/>
      </w:rPr>
    </w:lvl>
    <w:lvl w:ilvl="6" w:tplc="04190001" w:tentative="1">
      <w:start w:val="1"/>
      <w:numFmt w:val="bullet"/>
      <w:lvlText w:val=""/>
      <w:lvlJc w:val="left"/>
      <w:pPr>
        <w:ind w:left="10144" w:hanging="360"/>
      </w:pPr>
      <w:rPr>
        <w:rFonts w:ascii="Symbol" w:hAnsi="Symbol" w:hint="default"/>
      </w:rPr>
    </w:lvl>
    <w:lvl w:ilvl="7" w:tplc="04190003" w:tentative="1">
      <w:start w:val="1"/>
      <w:numFmt w:val="bullet"/>
      <w:lvlText w:val="o"/>
      <w:lvlJc w:val="left"/>
      <w:pPr>
        <w:ind w:left="10864" w:hanging="360"/>
      </w:pPr>
      <w:rPr>
        <w:rFonts w:ascii="Courier New" w:hAnsi="Courier New" w:cs="Courier New" w:hint="default"/>
      </w:rPr>
    </w:lvl>
    <w:lvl w:ilvl="8" w:tplc="04190005" w:tentative="1">
      <w:start w:val="1"/>
      <w:numFmt w:val="bullet"/>
      <w:lvlText w:val=""/>
      <w:lvlJc w:val="left"/>
      <w:pPr>
        <w:ind w:left="11584" w:hanging="360"/>
      </w:pPr>
      <w:rPr>
        <w:rFonts w:ascii="Wingdings" w:hAnsi="Wingdings" w:hint="default"/>
      </w:rPr>
    </w:lvl>
  </w:abstractNum>
  <w:abstractNum w:abstractNumId="17">
    <w:nsid w:val="7E4C00BB"/>
    <w:multiLevelType w:val="hybridMultilevel"/>
    <w:tmpl w:val="5A329816"/>
    <w:lvl w:ilvl="0" w:tplc="8AE61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1"/>
  </w:num>
  <w:num w:numId="4">
    <w:abstractNumId w:val="12"/>
  </w:num>
  <w:num w:numId="5">
    <w:abstractNumId w:val="14"/>
  </w:num>
  <w:num w:numId="6">
    <w:abstractNumId w:val="8"/>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num>
  <w:num w:numId="10">
    <w:abstractNumId w:val="16"/>
  </w:num>
  <w:num w:numId="11">
    <w:abstractNumId w:val="17"/>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1"/>
  </w:num>
  <w:num w:numId="19">
    <w:abstractNumId w:val="6"/>
  </w:num>
  <w:num w:numId="20">
    <w:abstractNumId w:val="3"/>
  </w:num>
  <w:num w:numId="21">
    <w:abstractNumId w:val="15"/>
  </w:num>
  <w:num w:numId="22">
    <w:abstractNumId w:val="4"/>
  </w:num>
  <w:num w:numId="23">
    <w:abstractNumId w:val="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86B"/>
    <w:rsid w:val="003A786B"/>
    <w:rsid w:val="00A82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text" w:uiPriority="0"/>
    <w:lsdException w:name="List Bullet" w:uiPriority="0"/>
    <w:lsdException w:name="List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3A786B"/>
    <w:pPr>
      <w:keepNext/>
      <w:keepLines/>
      <w:pageBreakBefore/>
      <w:numPr>
        <w:numId w:val="3"/>
      </w:numPr>
      <w:suppressAutoHyphens/>
      <w:spacing w:before="480" w:after="240" w:line="240" w:lineRule="auto"/>
      <w:outlineLvl w:val="0"/>
    </w:pPr>
    <w:rPr>
      <w:rFonts w:ascii="Arial" w:eastAsia="Times New Roman" w:hAnsi="Arial" w:cs="Times New Roman"/>
      <w:b/>
      <w:kern w:val="28"/>
      <w:sz w:val="40"/>
      <w:szCs w:val="26"/>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link w:val="24"/>
    <w:qFormat/>
    <w:rsid w:val="003A786B"/>
    <w:pPr>
      <w:keepNext/>
      <w:numPr>
        <w:ilvl w:val="1"/>
        <w:numId w:val="3"/>
      </w:numPr>
      <w:suppressAutoHyphens/>
      <w:spacing w:before="360" w:after="120" w:line="240" w:lineRule="auto"/>
      <w:outlineLvl w:val="1"/>
    </w:pPr>
    <w:rPr>
      <w:rFonts w:ascii="Times New Roman" w:eastAsia="Times New Roman" w:hAnsi="Times New Roman" w:cs="Times New Roman"/>
      <w:b/>
      <w:snapToGrid w:val="0"/>
      <w:sz w:val="32"/>
      <w:szCs w:val="26"/>
      <w:lang w:eastAsia="ru-RU"/>
    </w:rPr>
  </w:style>
  <w:style w:type="paragraph" w:styleId="3">
    <w:name w:val="heading 3"/>
    <w:basedOn w:val="a2"/>
    <w:next w:val="a2"/>
    <w:link w:val="30"/>
    <w:qFormat/>
    <w:rsid w:val="003A786B"/>
    <w:pPr>
      <w:keepNext/>
      <w:numPr>
        <w:ilvl w:val="2"/>
        <w:numId w:val="1"/>
      </w:numPr>
      <w:suppressAutoHyphens/>
      <w:spacing w:before="120" w:after="120" w:line="240" w:lineRule="auto"/>
      <w:outlineLvl w:val="2"/>
    </w:pPr>
    <w:rPr>
      <w:rFonts w:ascii="Times New Roman" w:eastAsia="Times New Roman" w:hAnsi="Times New Roman" w:cs="Times New Roman"/>
      <w:b/>
      <w:snapToGrid w:val="0"/>
      <w:sz w:val="26"/>
      <w:szCs w:val="26"/>
      <w:lang w:eastAsia="ru-RU"/>
    </w:rPr>
  </w:style>
  <w:style w:type="paragraph" w:styleId="4">
    <w:name w:val="heading 4"/>
    <w:basedOn w:val="a2"/>
    <w:next w:val="a2"/>
    <w:link w:val="40"/>
    <w:qFormat/>
    <w:rsid w:val="003A786B"/>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i/>
      <w:snapToGrid w:val="0"/>
      <w:sz w:val="26"/>
      <w:szCs w:val="26"/>
      <w:lang w:eastAsia="ru-RU"/>
    </w:rPr>
  </w:style>
  <w:style w:type="paragraph" w:styleId="5">
    <w:name w:val="heading 5"/>
    <w:basedOn w:val="a2"/>
    <w:next w:val="a2"/>
    <w:link w:val="50"/>
    <w:qFormat/>
    <w:rsid w:val="003A786B"/>
    <w:pPr>
      <w:keepNext/>
      <w:numPr>
        <w:ilvl w:val="4"/>
        <w:numId w:val="2"/>
      </w:numPr>
      <w:tabs>
        <w:tab w:val="clear" w:pos="1008"/>
        <w:tab w:val="num" w:pos="360"/>
      </w:tabs>
      <w:suppressAutoHyphens/>
      <w:spacing w:before="60" w:after="0" w:line="240" w:lineRule="auto"/>
      <w:ind w:left="0" w:firstLine="0"/>
      <w:jc w:val="both"/>
      <w:outlineLvl w:val="4"/>
    </w:pPr>
    <w:rPr>
      <w:rFonts w:ascii="Times New Roman" w:eastAsia="Times New Roman" w:hAnsi="Times New Roman" w:cs="Times New Roman"/>
      <w:b/>
      <w:snapToGrid w:val="0"/>
      <w:sz w:val="26"/>
      <w:szCs w:val="26"/>
      <w:lang w:eastAsia="ru-RU"/>
    </w:rPr>
  </w:style>
  <w:style w:type="paragraph" w:styleId="6">
    <w:name w:val="heading 6"/>
    <w:basedOn w:val="a2"/>
    <w:next w:val="a2"/>
    <w:link w:val="60"/>
    <w:qFormat/>
    <w:rsid w:val="003A786B"/>
    <w:pPr>
      <w:widowControl w:val="0"/>
      <w:numPr>
        <w:ilvl w:val="5"/>
        <w:numId w:val="2"/>
      </w:numPr>
      <w:tabs>
        <w:tab w:val="clear" w:pos="1152"/>
        <w:tab w:val="num" w:pos="360"/>
      </w:tabs>
      <w:suppressAutoHyphens/>
      <w:spacing w:before="240" w:after="60" w:line="240" w:lineRule="auto"/>
      <w:ind w:left="0" w:firstLine="0"/>
      <w:jc w:val="both"/>
      <w:outlineLvl w:val="5"/>
    </w:pPr>
    <w:rPr>
      <w:rFonts w:ascii="Times New Roman" w:eastAsia="Times New Roman" w:hAnsi="Times New Roman" w:cs="Times New Roman"/>
      <w:b/>
      <w:snapToGrid w:val="0"/>
      <w:szCs w:val="26"/>
      <w:lang w:eastAsia="ru-RU"/>
    </w:rPr>
  </w:style>
  <w:style w:type="paragraph" w:styleId="7">
    <w:name w:val="heading 7"/>
    <w:basedOn w:val="a2"/>
    <w:next w:val="a2"/>
    <w:link w:val="70"/>
    <w:qFormat/>
    <w:rsid w:val="003A786B"/>
    <w:pPr>
      <w:widowControl w:val="0"/>
      <w:numPr>
        <w:ilvl w:val="6"/>
        <w:numId w:val="2"/>
      </w:numPr>
      <w:tabs>
        <w:tab w:val="clear" w:pos="1296"/>
        <w:tab w:val="num" w:pos="360"/>
      </w:tabs>
      <w:suppressAutoHyphens/>
      <w:spacing w:before="240" w:after="60" w:line="240" w:lineRule="auto"/>
      <w:ind w:left="0" w:firstLine="0"/>
      <w:jc w:val="both"/>
      <w:outlineLvl w:val="6"/>
    </w:pPr>
    <w:rPr>
      <w:rFonts w:ascii="Times New Roman" w:eastAsia="Times New Roman" w:hAnsi="Times New Roman" w:cs="Times New Roman"/>
      <w:snapToGrid w:val="0"/>
      <w:sz w:val="26"/>
      <w:szCs w:val="26"/>
      <w:lang w:eastAsia="ru-RU"/>
    </w:rPr>
  </w:style>
  <w:style w:type="paragraph" w:styleId="8">
    <w:name w:val="heading 8"/>
    <w:basedOn w:val="a2"/>
    <w:next w:val="a2"/>
    <w:link w:val="80"/>
    <w:qFormat/>
    <w:rsid w:val="003A786B"/>
    <w:pPr>
      <w:widowControl w:val="0"/>
      <w:numPr>
        <w:ilvl w:val="7"/>
        <w:numId w:val="2"/>
      </w:numPr>
      <w:tabs>
        <w:tab w:val="clear" w:pos="1440"/>
        <w:tab w:val="num" w:pos="360"/>
      </w:tabs>
      <w:suppressAutoHyphens/>
      <w:spacing w:before="240" w:after="60" w:line="240" w:lineRule="auto"/>
      <w:ind w:left="0" w:firstLine="0"/>
      <w:jc w:val="both"/>
      <w:outlineLvl w:val="7"/>
    </w:pPr>
    <w:rPr>
      <w:rFonts w:ascii="Times New Roman" w:eastAsia="Times New Roman" w:hAnsi="Times New Roman" w:cs="Times New Roman"/>
      <w:i/>
      <w:snapToGrid w:val="0"/>
      <w:sz w:val="26"/>
      <w:szCs w:val="26"/>
      <w:lang w:eastAsia="ru-RU"/>
    </w:rPr>
  </w:style>
  <w:style w:type="paragraph" w:styleId="9">
    <w:name w:val="heading 9"/>
    <w:basedOn w:val="a2"/>
    <w:next w:val="a2"/>
    <w:link w:val="90"/>
    <w:qFormat/>
    <w:rsid w:val="003A786B"/>
    <w:pPr>
      <w:widowControl w:val="0"/>
      <w:numPr>
        <w:ilvl w:val="8"/>
        <w:numId w:val="2"/>
      </w:numPr>
      <w:tabs>
        <w:tab w:val="clear" w:pos="1584"/>
        <w:tab w:val="num" w:pos="360"/>
      </w:tabs>
      <w:suppressAutoHyphens/>
      <w:spacing w:before="240" w:after="60" w:line="240" w:lineRule="auto"/>
      <w:ind w:left="0" w:firstLine="0"/>
      <w:jc w:val="both"/>
      <w:outlineLvl w:val="8"/>
    </w:pPr>
    <w:rPr>
      <w:rFonts w:ascii="Arial" w:eastAsia="Times New Roman" w:hAnsi="Arial" w:cs="Times New Roman"/>
      <w:snapToGrid w:val="0"/>
      <w:szCs w:val="26"/>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3A786B"/>
    <w:rPr>
      <w:rFonts w:ascii="Arial" w:eastAsia="Times New Roman" w:hAnsi="Arial" w:cs="Times New Roman"/>
      <w:b/>
      <w:kern w:val="28"/>
      <w:sz w:val="40"/>
      <w:szCs w:val="26"/>
      <w:lang w:eastAsia="ru-RU"/>
    </w:rPr>
  </w:style>
  <w:style w:type="character" w:customStyle="1" w:styleId="20">
    <w:name w:val="Заголовок 2 Знак"/>
    <w:basedOn w:val="a3"/>
    <w:uiPriority w:val="9"/>
    <w:semiHidden/>
    <w:rsid w:val="003A786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rsid w:val="003A786B"/>
    <w:rPr>
      <w:rFonts w:ascii="Times New Roman" w:eastAsia="Times New Roman" w:hAnsi="Times New Roman" w:cs="Times New Roman"/>
      <w:b/>
      <w:snapToGrid w:val="0"/>
      <w:sz w:val="26"/>
      <w:szCs w:val="26"/>
      <w:lang w:eastAsia="ru-RU"/>
    </w:rPr>
  </w:style>
  <w:style w:type="character" w:customStyle="1" w:styleId="40">
    <w:name w:val="Заголовок 4 Знак"/>
    <w:basedOn w:val="a3"/>
    <w:link w:val="4"/>
    <w:rsid w:val="003A786B"/>
    <w:rPr>
      <w:rFonts w:ascii="Times New Roman" w:eastAsia="Times New Roman" w:hAnsi="Times New Roman" w:cs="Times New Roman"/>
      <w:b/>
      <w:i/>
      <w:snapToGrid w:val="0"/>
      <w:sz w:val="26"/>
      <w:szCs w:val="26"/>
      <w:lang w:eastAsia="ru-RU"/>
    </w:rPr>
  </w:style>
  <w:style w:type="character" w:customStyle="1" w:styleId="50">
    <w:name w:val="Заголовок 5 Знак"/>
    <w:basedOn w:val="a3"/>
    <w:link w:val="5"/>
    <w:rsid w:val="003A786B"/>
    <w:rPr>
      <w:rFonts w:ascii="Times New Roman" w:eastAsia="Times New Roman" w:hAnsi="Times New Roman" w:cs="Times New Roman"/>
      <w:b/>
      <w:snapToGrid w:val="0"/>
      <w:sz w:val="26"/>
      <w:szCs w:val="26"/>
      <w:lang w:eastAsia="ru-RU"/>
    </w:rPr>
  </w:style>
  <w:style w:type="character" w:customStyle="1" w:styleId="60">
    <w:name w:val="Заголовок 6 Знак"/>
    <w:basedOn w:val="a3"/>
    <w:link w:val="6"/>
    <w:rsid w:val="003A786B"/>
    <w:rPr>
      <w:rFonts w:ascii="Times New Roman" w:eastAsia="Times New Roman" w:hAnsi="Times New Roman" w:cs="Times New Roman"/>
      <w:b/>
      <w:snapToGrid w:val="0"/>
      <w:szCs w:val="26"/>
      <w:lang w:eastAsia="ru-RU"/>
    </w:rPr>
  </w:style>
  <w:style w:type="character" w:customStyle="1" w:styleId="70">
    <w:name w:val="Заголовок 7 Знак"/>
    <w:basedOn w:val="a3"/>
    <w:link w:val="7"/>
    <w:rsid w:val="003A786B"/>
    <w:rPr>
      <w:rFonts w:ascii="Times New Roman" w:eastAsia="Times New Roman" w:hAnsi="Times New Roman" w:cs="Times New Roman"/>
      <w:snapToGrid w:val="0"/>
      <w:sz w:val="26"/>
      <w:szCs w:val="26"/>
      <w:lang w:eastAsia="ru-RU"/>
    </w:rPr>
  </w:style>
  <w:style w:type="character" w:customStyle="1" w:styleId="80">
    <w:name w:val="Заголовок 8 Знак"/>
    <w:basedOn w:val="a3"/>
    <w:link w:val="8"/>
    <w:rsid w:val="003A786B"/>
    <w:rPr>
      <w:rFonts w:ascii="Times New Roman" w:eastAsia="Times New Roman" w:hAnsi="Times New Roman" w:cs="Times New Roman"/>
      <w:i/>
      <w:snapToGrid w:val="0"/>
      <w:sz w:val="26"/>
      <w:szCs w:val="26"/>
      <w:lang w:eastAsia="ru-RU"/>
    </w:rPr>
  </w:style>
  <w:style w:type="character" w:customStyle="1" w:styleId="90">
    <w:name w:val="Заголовок 9 Знак"/>
    <w:basedOn w:val="a3"/>
    <w:link w:val="9"/>
    <w:rsid w:val="003A786B"/>
    <w:rPr>
      <w:rFonts w:ascii="Arial" w:eastAsia="Times New Roman" w:hAnsi="Arial" w:cs="Times New Roman"/>
      <w:snapToGrid w:val="0"/>
      <w:szCs w:val="26"/>
      <w:lang w:eastAsia="ru-RU"/>
    </w:rPr>
  </w:style>
  <w:style w:type="numbering" w:customStyle="1" w:styleId="12">
    <w:name w:val="Нет списка1"/>
    <w:next w:val="a5"/>
    <w:uiPriority w:val="99"/>
    <w:semiHidden/>
    <w:unhideWhenUsed/>
    <w:rsid w:val="003A786B"/>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3A786B"/>
    <w:rPr>
      <w:rFonts w:ascii="Times New Roman" w:eastAsia="Times New Roman" w:hAnsi="Times New Roman" w:cs="Times New Roman"/>
      <w:b/>
      <w:snapToGrid w:val="0"/>
      <w:sz w:val="32"/>
      <w:szCs w:val="26"/>
      <w:lang w:eastAsia="ru-RU"/>
    </w:rPr>
  </w:style>
  <w:style w:type="paragraph" w:styleId="a6">
    <w:name w:val="header"/>
    <w:basedOn w:val="a2"/>
    <w:link w:val="a7"/>
    <w:rsid w:val="003A786B"/>
    <w:pPr>
      <w:pBdr>
        <w:bottom w:val="single" w:sz="4" w:space="1" w:color="auto"/>
      </w:pBdr>
      <w:tabs>
        <w:tab w:val="center" w:pos="4153"/>
        <w:tab w:val="right" w:pos="8306"/>
      </w:tabs>
      <w:spacing w:before="120" w:after="0" w:line="240" w:lineRule="auto"/>
      <w:jc w:val="center"/>
    </w:pPr>
    <w:rPr>
      <w:rFonts w:ascii="Times New Roman" w:eastAsia="Times New Roman" w:hAnsi="Times New Roman" w:cs="Times New Roman"/>
      <w:i/>
      <w:snapToGrid w:val="0"/>
      <w:sz w:val="20"/>
      <w:szCs w:val="26"/>
      <w:lang w:eastAsia="ru-RU"/>
    </w:rPr>
  </w:style>
  <w:style w:type="character" w:customStyle="1" w:styleId="a7">
    <w:name w:val="Верхний колонтитул Знак"/>
    <w:basedOn w:val="a3"/>
    <w:link w:val="a6"/>
    <w:rsid w:val="003A786B"/>
    <w:rPr>
      <w:rFonts w:ascii="Times New Roman" w:eastAsia="Times New Roman" w:hAnsi="Times New Roman" w:cs="Times New Roman"/>
      <w:i/>
      <w:snapToGrid w:val="0"/>
      <w:sz w:val="20"/>
      <w:szCs w:val="26"/>
      <w:lang w:eastAsia="ru-RU"/>
    </w:rPr>
  </w:style>
  <w:style w:type="paragraph" w:styleId="a8">
    <w:name w:val="footer"/>
    <w:basedOn w:val="a2"/>
    <w:link w:val="a9"/>
    <w:rsid w:val="003A786B"/>
    <w:pPr>
      <w:tabs>
        <w:tab w:val="center" w:pos="4253"/>
        <w:tab w:val="right" w:pos="9356"/>
      </w:tabs>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9">
    <w:name w:val="Нижний колонтитул Знак"/>
    <w:basedOn w:val="a3"/>
    <w:link w:val="a8"/>
    <w:rsid w:val="003A786B"/>
    <w:rPr>
      <w:rFonts w:ascii="Times New Roman" w:eastAsia="Times New Roman" w:hAnsi="Times New Roman" w:cs="Times New Roman"/>
      <w:snapToGrid w:val="0"/>
      <w:sz w:val="20"/>
      <w:szCs w:val="26"/>
      <w:lang w:eastAsia="ru-RU"/>
    </w:rPr>
  </w:style>
  <w:style w:type="character" w:styleId="aa">
    <w:name w:val="Hyperlink"/>
    <w:uiPriority w:val="99"/>
    <w:rsid w:val="003A786B"/>
    <w:rPr>
      <w:color w:val="0000FF"/>
      <w:u w:val="single"/>
    </w:rPr>
  </w:style>
  <w:style w:type="character" w:styleId="ab">
    <w:name w:val="footnote reference"/>
    <w:uiPriority w:val="99"/>
    <w:rsid w:val="003A786B"/>
    <w:rPr>
      <w:vertAlign w:val="superscript"/>
    </w:rPr>
  </w:style>
  <w:style w:type="character" w:styleId="ac">
    <w:name w:val="page number"/>
    <w:rsid w:val="003A786B"/>
    <w:rPr>
      <w:rFonts w:ascii="Times New Roman" w:hAnsi="Times New Roman"/>
      <w:sz w:val="20"/>
    </w:rPr>
  </w:style>
  <w:style w:type="paragraph" w:styleId="13">
    <w:name w:val="toc 1"/>
    <w:basedOn w:val="a2"/>
    <w:next w:val="a2"/>
    <w:autoRedefine/>
    <w:uiPriority w:val="39"/>
    <w:rsid w:val="003A786B"/>
    <w:pPr>
      <w:tabs>
        <w:tab w:val="left" w:pos="540"/>
        <w:tab w:val="right" w:leader="dot" w:pos="10195"/>
      </w:tabs>
      <w:spacing w:before="240" w:after="120" w:line="240" w:lineRule="auto"/>
      <w:ind w:left="539" w:right="1134" w:hanging="539"/>
    </w:pPr>
    <w:rPr>
      <w:rFonts w:ascii="Times New Roman" w:eastAsia="Times New Roman" w:hAnsi="Times New Roman" w:cs="Times New Roman"/>
      <w:b/>
      <w:bCs/>
      <w:caps/>
      <w:noProof/>
      <w:snapToGrid w:val="0"/>
      <w:sz w:val="26"/>
      <w:szCs w:val="26"/>
      <w:lang w:eastAsia="ru-RU"/>
    </w:rPr>
  </w:style>
  <w:style w:type="paragraph" w:styleId="21">
    <w:name w:val="toc 2"/>
    <w:basedOn w:val="a2"/>
    <w:next w:val="a2"/>
    <w:autoRedefine/>
    <w:uiPriority w:val="39"/>
    <w:rsid w:val="003A786B"/>
    <w:pPr>
      <w:tabs>
        <w:tab w:val="left" w:pos="1134"/>
        <w:tab w:val="right" w:leader="dot" w:pos="10195"/>
      </w:tabs>
      <w:spacing w:before="120" w:after="60" w:line="240" w:lineRule="auto"/>
      <w:ind w:left="1134" w:right="845" w:hanging="595"/>
    </w:pPr>
    <w:rPr>
      <w:rFonts w:ascii="Times New Roman" w:eastAsia="Times New Roman" w:hAnsi="Times New Roman" w:cs="Times New Roman"/>
      <w:b/>
      <w:noProof/>
      <w:snapToGrid w:val="0"/>
      <w:sz w:val="24"/>
      <w:szCs w:val="32"/>
      <w:lang w:val="sr-Cyrl-CS" w:eastAsia="ru-RU"/>
    </w:rPr>
  </w:style>
  <w:style w:type="paragraph" w:styleId="31">
    <w:name w:val="toc 3"/>
    <w:basedOn w:val="a2"/>
    <w:next w:val="a2"/>
    <w:autoRedefine/>
    <w:uiPriority w:val="39"/>
    <w:rsid w:val="003A786B"/>
    <w:pPr>
      <w:tabs>
        <w:tab w:val="left" w:pos="1980"/>
        <w:tab w:val="right" w:leader="dot" w:pos="10195"/>
      </w:tabs>
      <w:spacing w:before="120" w:after="60" w:line="240" w:lineRule="auto"/>
      <w:ind w:left="1979" w:right="1134" w:hanging="902"/>
    </w:pPr>
    <w:rPr>
      <w:rFonts w:ascii="Times New Roman" w:eastAsia="Times New Roman" w:hAnsi="Times New Roman" w:cs="Times New Roman"/>
      <w:iCs/>
      <w:noProof/>
      <w:snapToGrid w:val="0"/>
      <w:sz w:val="24"/>
      <w:szCs w:val="24"/>
      <w:lang w:eastAsia="ru-RU"/>
    </w:rPr>
  </w:style>
  <w:style w:type="paragraph" w:styleId="41">
    <w:name w:val="toc 4"/>
    <w:basedOn w:val="a2"/>
    <w:next w:val="a2"/>
    <w:autoRedefine/>
    <w:uiPriority w:val="39"/>
    <w:rsid w:val="003A786B"/>
    <w:pPr>
      <w:tabs>
        <w:tab w:val="left" w:pos="2268"/>
        <w:tab w:val="right" w:leader="dot" w:pos="10195"/>
      </w:tabs>
      <w:spacing w:before="120" w:after="60" w:line="240" w:lineRule="auto"/>
      <w:ind w:left="2268" w:right="1134" w:hanging="567"/>
    </w:pPr>
    <w:rPr>
      <w:rFonts w:ascii="Times New Roman" w:eastAsia="Times New Roman" w:hAnsi="Times New Roman" w:cs="Times New Roman"/>
      <w:snapToGrid w:val="0"/>
      <w:sz w:val="24"/>
      <w:szCs w:val="24"/>
      <w:lang w:eastAsia="ru-RU"/>
    </w:rPr>
  </w:style>
  <w:style w:type="character" w:styleId="ad">
    <w:name w:val="FollowedHyperlink"/>
    <w:rsid w:val="003A786B"/>
    <w:rPr>
      <w:color w:val="800080"/>
      <w:u w:val="single"/>
    </w:rPr>
  </w:style>
  <w:style w:type="paragraph" w:styleId="ae">
    <w:name w:val="Document Map"/>
    <w:basedOn w:val="a2"/>
    <w:link w:val="af"/>
    <w:semiHidden/>
    <w:rsid w:val="003A786B"/>
    <w:pPr>
      <w:shd w:val="clear" w:color="auto" w:fill="000080"/>
      <w:spacing w:before="120" w:after="0" w:line="240" w:lineRule="auto"/>
      <w:jc w:val="both"/>
    </w:pPr>
    <w:rPr>
      <w:rFonts w:ascii="Tahoma" w:eastAsia="Times New Roman" w:hAnsi="Tahoma" w:cs="Times New Roman"/>
      <w:snapToGrid w:val="0"/>
      <w:sz w:val="20"/>
      <w:szCs w:val="26"/>
      <w:lang w:eastAsia="ru-RU"/>
    </w:rPr>
  </w:style>
  <w:style w:type="character" w:customStyle="1" w:styleId="af">
    <w:name w:val="Схема документа Знак"/>
    <w:basedOn w:val="a3"/>
    <w:link w:val="ae"/>
    <w:semiHidden/>
    <w:rsid w:val="003A786B"/>
    <w:rPr>
      <w:rFonts w:ascii="Tahoma" w:eastAsia="Times New Roman" w:hAnsi="Tahoma" w:cs="Times New Roman"/>
      <w:snapToGrid w:val="0"/>
      <w:sz w:val="20"/>
      <w:szCs w:val="26"/>
      <w:shd w:val="clear" w:color="auto" w:fill="000080"/>
      <w:lang w:eastAsia="ru-RU"/>
    </w:rPr>
  </w:style>
  <w:style w:type="paragraph" w:customStyle="1" w:styleId="af0">
    <w:name w:val="Таблица шапка"/>
    <w:basedOn w:val="a2"/>
    <w:rsid w:val="003A786B"/>
    <w:pPr>
      <w:keepNext/>
      <w:spacing w:before="40" w:after="40" w:line="240" w:lineRule="auto"/>
      <w:ind w:left="57" w:right="57"/>
    </w:pPr>
    <w:rPr>
      <w:rFonts w:ascii="Times New Roman" w:eastAsia="Times New Roman" w:hAnsi="Times New Roman" w:cs="Times New Roman"/>
      <w:snapToGrid w:val="0"/>
      <w:szCs w:val="26"/>
      <w:lang w:eastAsia="ru-RU"/>
    </w:rPr>
  </w:style>
  <w:style w:type="paragraph" w:styleId="af1">
    <w:name w:val="footnote text"/>
    <w:basedOn w:val="a2"/>
    <w:link w:val="af2"/>
    <w:uiPriority w:val="99"/>
    <w:rsid w:val="003A786B"/>
    <w:pPr>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f2">
    <w:name w:val="Текст сноски Знак"/>
    <w:basedOn w:val="a3"/>
    <w:link w:val="af1"/>
    <w:uiPriority w:val="99"/>
    <w:rsid w:val="003A786B"/>
    <w:rPr>
      <w:rFonts w:ascii="Times New Roman" w:eastAsia="Times New Roman" w:hAnsi="Times New Roman" w:cs="Times New Roman"/>
      <w:snapToGrid w:val="0"/>
      <w:sz w:val="20"/>
      <w:szCs w:val="26"/>
      <w:lang w:eastAsia="ru-RU"/>
    </w:rPr>
  </w:style>
  <w:style w:type="paragraph" w:customStyle="1" w:styleId="af3">
    <w:name w:val="Таблица текст"/>
    <w:basedOn w:val="a2"/>
    <w:rsid w:val="003A786B"/>
    <w:pPr>
      <w:spacing w:before="40" w:after="40" w:line="240" w:lineRule="auto"/>
      <w:ind w:left="57" w:right="57"/>
    </w:pPr>
    <w:rPr>
      <w:rFonts w:ascii="Times New Roman" w:eastAsia="Times New Roman" w:hAnsi="Times New Roman" w:cs="Times New Roman"/>
      <w:snapToGrid w:val="0"/>
      <w:sz w:val="24"/>
      <w:szCs w:val="26"/>
      <w:lang w:eastAsia="ru-RU"/>
    </w:rPr>
  </w:style>
  <w:style w:type="paragraph" w:styleId="af4">
    <w:name w:val="caption"/>
    <w:basedOn w:val="a2"/>
    <w:next w:val="a2"/>
    <w:qFormat/>
    <w:rsid w:val="003A786B"/>
    <w:pPr>
      <w:pageBreakBefore/>
      <w:suppressAutoHyphens/>
      <w:spacing w:before="120" w:after="120" w:line="240" w:lineRule="auto"/>
      <w:jc w:val="both"/>
    </w:pPr>
    <w:rPr>
      <w:rFonts w:ascii="Times New Roman" w:eastAsia="Times New Roman" w:hAnsi="Times New Roman" w:cs="Times New Roman"/>
      <w:bCs/>
      <w:i/>
      <w:snapToGrid w:val="0"/>
      <w:sz w:val="24"/>
      <w:szCs w:val="26"/>
      <w:lang w:eastAsia="ru-RU"/>
    </w:rPr>
  </w:style>
  <w:style w:type="paragraph" w:styleId="51">
    <w:name w:val="toc 5"/>
    <w:basedOn w:val="a2"/>
    <w:next w:val="a2"/>
    <w:autoRedefine/>
    <w:uiPriority w:val="39"/>
    <w:rsid w:val="003A786B"/>
    <w:pPr>
      <w:spacing w:before="120" w:after="0" w:line="240" w:lineRule="auto"/>
      <w:ind w:left="1120"/>
    </w:pPr>
    <w:rPr>
      <w:rFonts w:ascii="Times New Roman" w:eastAsia="Times New Roman" w:hAnsi="Times New Roman" w:cs="Times New Roman"/>
      <w:snapToGrid w:val="0"/>
      <w:sz w:val="18"/>
      <w:szCs w:val="18"/>
      <w:lang w:eastAsia="ru-RU"/>
    </w:rPr>
  </w:style>
  <w:style w:type="paragraph" w:styleId="61">
    <w:name w:val="toc 6"/>
    <w:basedOn w:val="a2"/>
    <w:next w:val="a2"/>
    <w:autoRedefine/>
    <w:uiPriority w:val="39"/>
    <w:rsid w:val="003A786B"/>
    <w:pPr>
      <w:spacing w:before="120" w:after="0" w:line="240" w:lineRule="auto"/>
      <w:ind w:left="1400"/>
    </w:pPr>
    <w:rPr>
      <w:rFonts w:ascii="Times New Roman" w:eastAsia="Times New Roman" w:hAnsi="Times New Roman" w:cs="Times New Roman"/>
      <w:snapToGrid w:val="0"/>
      <w:sz w:val="18"/>
      <w:szCs w:val="18"/>
      <w:lang w:eastAsia="ru-RU"/>
    </w:rPr>
  </w:style>
  <w:style w:type="paragraph" w:styleId="71">
    <w:name w:val="toc 7"/>
    <w:basedOn w:val="a2"/>
    <w:next w:val="a2"/>
    <w:autoRedefine/>
    <w:uiPriority w:val="39"/>
    <w:rsid w:val="003A786B"/>
    <w:pPr>
      <w:spacing w:before="120" w:after="0" w:line="240" w:lineRule="auto"/>
      <w:ind w:left="1680"/>
    </w:pPr>
    <w:rPr>
      <w:rFonts w:ascii="Times New Roman" w:eastAsia="Times New Roman" w:hAnsi="Times New Roman" w:cs="Times New Roman"/>
      <w:snapToGrid w:val="0"/>
      <w:sz w:val="18"/>
      <w:szCs w:val="18"/>
      <w:lang w:eastAsia="ru-RU"/>
    </w:rPr>
  </w:style>
  <w:style w:type="paragraph" w:styleId="81">
    <w:name w:val="toc 8"/>
    <w:basedOn w:val="a2"/>
    <w:next w:val="a2"/>
    <w:autoRedefine/>
    <w:uiPriority w:val="39"/>
    <w:rsid w:val="003A786B"/>
    <w:pPr>
      <w:spacing w:before="120" w:after="0" w:line="240" w:lineRule="auto"/>
      <w:ind w:left="1960"/>
    </w:pPr>
    <w:rPr>
      <w:rFonts w:ascii="Times New Roman" w:eastAsia="Times New Roman" w:hAnsi="Times New Roman" w:cs="Times New Roman"/>
      <w:snapToGrid w:val="0"/>
      <w:sz w:val="18"/>
      <w:szCs w:val="18"/>
      <w:lang w:eastAsia="ru-RU"/>
    </w:rPr>
  </w:style>
  <w:style w:type="paragraph" w:styleId="91">
    <w:name w:val="toc 9"/>
    <w:basedOn w:val="a2"/>
    <w:next w:val="a2"/>
    <w:autoRedefine/>
    <w:uiPriority w:val="39"/>
    <w:rsid w:val="003A786B"/>
    <w:pPr>
      <w:spacing w:before="120" w:after="0" w:line="240" w:lineRule="auto"/>
      <w:ind w:left="2240"/>
    </w:pPr>
    <w:rPr>
      <w:rFonts w:ascii="Times New Roman" w:eastAsia="Times New Roman" w:hAnsi="Times New Roman" w:cs="Times New Roman"/>
      <w:snapToGrid w:val="0"/>
      <w:sz w:val="18"/>
      <w:szCs w:val="18"/>
      <w:lang w:eastAsia="ru-RU"/>
    </w:rPr>
  </w:style>
  <w:style w:type="paragraph" w:customStyle="1" w:styleId="af5">
    <w:name w:val="Служебный"/>
    <w:basedOn w:val="af6"/>
    <w:rsid w:val="003A786B"/>
  </w:style>
  <w:style w:type="paragraph" w:customStyle="1" w:styleId="af6">
    <w:name w:val="Главы"/>
    <w:basedOn w:val="af7"/>
    <w:next w:val="a2"/>
    <w:rsid w:val="003A786B"/>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7">
    <w:name w:val="Структура"/>
    <w:basedOn w:val="a2"/>
    <w:rsid w:val="003A786B"/>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caps/>
      <w:snapToGrid w:val="0"/>
      <w:sz w:val="36"/>
      <w:szCs w:val="36"/>
      <w:lang w:eastAsia="ru-RU"/>
    </w:rPr>
  </w:style>
  <w:style w:type="paragraph" w:customStyle="1" w:styleId="af8">
    <w:name w:val="маркированный"/>
    <w:basedOn w:val="a2"/>
    <w:semiHidden/>
    <w:rsid w:val="003A786B"/>
    <w:pPr>
      <w:tabs>
        <w:tab w:val="num" w:pos="1701"/>
      </w:tabs>
      <w:spacing w:before="120" w:after="0" w:line="240" w:lineRule="auto"/>
      <w:ind w:left="1701" w:hanging="567"/>
      <w:jc w:val="both"/>
    </w:pPr>
    <w:rPr>
      <w:rFonts w:ascii="Times New Roman" w:eastAsia="Times New Roman" w:hAnsi="Times New Roman" w:cs="Times New Roman"/>
      <w:snapToGrid w:val="0"/>
      <w:sz w:val="26"/>
      <w:szCs w:val="26"/>
      <w:lang w:eastAsia="ru-RU"/>
    </w:rPr>
  </w:style>
  <w:style w:type="paragraph" w:customStyle="1" w:styleId="a">
    <w:name w:val="Пункт"/>
    <w:basedOn w:val="a2"/>
    <w:link w:val="22"/>
    <w:rsid w:val="003A786B"/>
    <w:pPr>
      <w:numPr>
        <w:ilvl w:val="2"/>
        <w:numId w:val="3"/>
      </w:numPr>
      <w:spacing w:before="120" w:after="0" w:line="240" w:lineRule="auto"/>
      <w:jc w:val="both"/>
    </w:pPr>
    <w:rPr>
      <w:rFonts w:ascii="Times New Roman" w:eastAsia="Times New Roman" w:hAnsi="Times New Roman" w:cs="Times New Roman"/>
      <w:snapToGrid w:val="0"/>
      <w:sz w:val="26"/>
      <w:szCs w:val="26"/>
      <w:lang w:eastAsia="ru-RU"/>
    </w:rPr>
  </w:style>
  <w:style w:type="character" w:customStyle="1" w:styleId="22">
    <w:name w:val="Пункт Знак2"/>
    <w:link w:val="a"/>
    <w:rsid w:val="003A786B"/>
    <w:rPr>
      <w:rFonts w:ascii="Times New Roman" w:eastAsia="Times New Roman" w:hAnsi="Times New Roman" w:cs="Times New Roman"/>
      <w:snapToGrid w:val="0"/>
      <w:sz w:val="26"/>
      <w:szCs w:val="26"/>
      <w:lang w:eastAsia="ru-RU"/>
    </w:rPr>
  </w:style>
  <w:style w:type="character" w:customStyle="1" w:styleId="af9">
    <w:name w:val="Пункт Знак"/>
    <w:rsid w:val="003A786B"/>
    <w:rPr>
      <w:noProof w:val="0"/>
      <w:sz w:val="28"/>
      <w:lang w:val="ru-RU" w:eastAsia="ru-RU" w:bidi="ar-SA"/>
    </w:rPr>
  </w:style>
  <w:style w:type="paragraph" w:customStyle="1" w:styleId="a0">
    <w:name w:val="Подпункт"/>
    <w:basedOn w:val="a"/>
    <w:link w:val="14"/>
    <w:rsid w:val="003A786B"/>
    <w:pPr>
      <w:numPr>
        <w:ilvl w:val="3"/>
      </w:numPr>
    </w:pPr>
  </w:style>
  <w:style w:type="character" w:customStyle="1" w:styleId="14">
    <w:name w:val="Подпункт Знак1"/>
    <w:link w:val="a0"/>
    <w:rsid w:val="003A786B"/>
    <w:rPr>
      <w:rFonts w:ascii="Times New Roman" w:eastAsia="Times New Roman" w:hAnsi="Times New Roman" w:cs="Times New Roman"/>
      <w:snapToGrid w:val="0"/>
      <w:sz w:val="26"/>
      <w:szCs w:val="26"/>
      <w:lang w:eastAsia="ru-RU"/>
    </w:rPr>
  </w:style>
  <w:style w:type="character" w:customStyle="1" w:styleId="afa">
    <w:name w:val="Подпункт Знак"/>
    <w:rsid w:val="003A786B"/>
    <w:rPr>
      <w:noProof w:val="0"/>
      <w:sz w:val="28"/>
      <w:lang w:val="ru-RU" w:eastAsia="ru-RU" w:bidi="ar-SA"/>
    </w:rPr>
  </w:style>
  <w:style w:type="character" w:customStyle="1" w:styleId="afb">
    <w:name w:val="комментарий"/>
    <w:rsid w:val="003A786B"/>
    <w:rPr>
      <w:b/>
      <w:i/>
      <w:shd w:val="clear" w:color="auto" w:fill="FFFF99"/>
    </w:rPr>
  </w:style>
  <w:style w:type="paragraph" w:customStyle="1" w:styleId="23">
    <w:name w:val="Пункт2"/>
    <w:basedOn w:val="a"/>
    <w:link w:val="25"/>
    <w:rsid w:val="003A786B"/>
    <w:pPr>
      <w:keepNext/>
      <w:suppressAutoHyphens/>
      <w:spacing w:before="240" w:after="120"/>
      <w:jc w:val="left"/>
      <w:outlineLvl w:val="2"/>
    </w:pPr>
    <w:rPr>
      <w:b/>
    </w:rPr>
  </w:style>
  <w:style w:type="character" w:customStyle="1" w:styleId="25">
    <w:name w:val="Пункт2 Знак"/>
    <w:link w:val="23"/>
    <w:rsid w:val="003A786B"/>
    <w:rPr>
      <w:rFonts w:ascii="Times New Roman" w:eastAsia="Times New Roman" w:hAnsi="Times New Roman" w:cs="Times New Roman"/>
      <w:b/>
      <w:snapToGrid w:val="0"/>
      <w:sz w:val="26"/>
      <w:szCs w:val="26"/>
      <w:lang w:eastAsia="ru-RU"/>
    </w:rPr>
  </w:style>
  <w:style w:type="paragraph" w:customStyle="1" w:styleId="a1">
    <w:name w:val="Подподпункт"/>
    <w:basedOn w:val="a0"/>
    <w:link w:val="afc"/>
    <w:rsid w:val="003A786B"/>
    <w:pPr>
      <w:numPr>
        <w:ilvl w:val="4"/>
      </w:numPr>
    </w:pPr>
  </w:style>
  <w:style w:type="character" w:customStyle="1" w:styleId="afc">
    <w:name w:val="Подподпункт Знак"/>
    <w:link w:val="a1"/>
    <w:locked/>
    <w:rsid w:val="003A786B"/>
    <w:rPr>
      <w:rFonts w:ascii="Times New Roman" w:eastAsia="Times New Roman" w:hAnsi="Times New Roman" w:cs="Times New Roman"/>
      <w:snapToGrid w:val="0"/>
      <w:sz w:val="26"/>
      <w:szCs w:val="26"/>
      <w:lang w:eastAsia="ru-RU"/>
    </w:rPr>
  </w:style>
  <w:style w:type="paragraph" w:styleId="afd">
    <w:name w:val="List Number"/>
    <w:basedOn w:val="a2"/>
    <w:rsid w:val="003A786B"/>
    <w:pPr>
      <w:tabs>
        <w:tab w:val="num" w:pos="1134"/>
      </w:tabs>
      <w:autoSpaceDE w:val="0"/>
      <w:autoSpaceDN w:val="0"/>
      <w:spacing w:before="60" w:after="0" w:line="240" w:lineRule="auto"/>
      <w:jc w:val="both"/>
    </w:pPr>
    <w:rPr>
      <w:rFonts w:ascii="Times New Roman" w:eastAsia="Times New Roman" w:hAnsi="Times New Roman" w:cs="Times New Roman"/>
      <w:sz w:val="26"/>
      <w:szCs w:val="24"/>
      <w:lang w:eastAsia="ru-RU"/>
    </w:rPr>
  </w:style>
  <w:style w:type="paragraph" w:customStyle="1" w:styleId="afe">
    <w:name w:val="Текст таблицы"/>
    <w:basedOn w:val="a2"/>
    <w:semiHidden/>
    <w:rsid w:val="003A786B"/>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
    <w:name w:val="Пункт б/н"/>
    <w:basedOn w:val="a2"/>
    <w:rsid w:val="003A786B"/>
    <w:pPr>
      <w:tabs>
        <w:tab w:val="left" w:pos="1134"/>
      </w:tabs>
      <w:spacing w:before="120" w:after="0" w:line="240" w:lineRule="auto"/>
      <w:jc w:val="both"/>
    </w:pPr>
    <w:rPr>
      <w:rFonts w:ascii="Times New Roman" w:eastAsia="Times New Roman" w:hAnsi="Times New Roman" w:cs="Times New Roman"/>
      <w:snapToGrid w:val="0"/>
      <w:sz w:val="26"/>
      <w:szCs w:val="26"/>
      <w:lang w:eastAsia="ru-RU"/>
    </w:rPr>
  </w:style>
  <w:style w:type="paragraph" w:styleId="aff0">
    <w:name w:val="List Bullet"/>
    <w:basedOn w:val="a2"/>
    <w:autoRedefine/>
    <w:rsid w:val="003A786B"/>
    <w:pPr>
      <w:tabs>
        <w:tab w:val="num" w:pos="360"/>
      </w:tabs>
      <w:spacing w:before="120" w:after="0" w:line="240" w:lineRule="auto"/>
      <w:ind w:left="360" w:hanging="360"/>
      <w:jc w:val="both"/>
    </w:pPr>
    <w:rPr>
      <w:rFonts w:ascii="Times New Roman" w:eastAsia="Times New Roman" w:hAnsi="Times New Roman" w:cs="Times New Roman"/>
      <w:snapToGrid w:val="0"/>
      <w:sz w:val="26"/>
      <w:szCs w:val="26"/>
      <w:lang w:eastAsia="ru-RU"/>
    </w:rPr>
  </w:style>
  <w:style w:type="paragraph" w:styleId="aff1">
    <w:name w:val="Balloon Text"/>
    <w:basedOn w:val="a2"/>
    <w:link w:val="aff2"/>
    <w:uiPriority w:val="99"/>
    <w:semiHidden/>
    <w:rsid w:val="003A786B"/>
    <w:pPr>
      <w:spacing w:before="120" w:after="0" w:line="240" w:lineRule="auto"/>
      <w:jc w:val="both"/>
    </w:pPr>
    <w:rPr>
      <w:rFonts w:ascii="Tahoma" w:eastAsia="Times New Roman" w:hAnsi="Tahoma" w:cs="Tahoma"/>
      <w:snapToGrid w:val="0"/>
      <w:sz w:val="16"/>
      <w:szCs w:val="16"/>
      <w:lang w:eastAsia="ru-RU"/>
    </w:rPr>
  </w:style>
  <w:style w:type="character" w:customStyle="1" w:styleId="aff2">
    <w:name w:val="Текст выноски Знак"/>
    <w:basedOn w:val="a3"/>
    <w:link w:val="aff1"/>
    <w:uiPriority w:val="99"/>
    <w:semiHidden/>
    <w:rsid w:val="003A786B"/>
    <w:rPr>
      <w:rFonts w:ascii="Tahoma" w:eastAsia="Times New Roman" w:hAnsi="Tahoma" w:cs="Tahoma"/>
      <w:snapToGrid w:val="0"/>
      <w:sz w:val="16"/>
      <w:szCs w:val="16"/>
      <w:lang w:eastAsia="ru-RU"/>
    </w:rPr>
  </w:style>
  <w:style w:type="paragraph" w:styleId="aff3">
    <w:name w:val="Body Text"/>
    <w:basedOn w:val="a2"/>
    <w:link w:val="aff4"/>
    <w:uiPriority w:val="1"/>
    <w:qFormat/>
    <w:rsid w:val="003A786B"/>
    <w:pPr>
      <w:tabs>
        <w:tab w:val="right" w:pos="9360"/>
      </w:tabs>
      <w:spacing w:before="120" w:after="0" w:line="240" w:lineRule="auto"/>
    </w:pPr>
    <w:rPr>
      <w:rFonts w:ascii="Times New Roman" w:eastAsia="Times New Roman" w:hAnsi="Times New Roman" w:cs="Times New Roman"/>
      <w:sz w:val="26"/>
      <w:szCs w:val="24"/>
      <w:lang w:eastAsia="ru-RU"/>
    </w:rPr>
  </w:style>
  <w:style w:type="character" w:customStyle="1" w:styleId="aff4">
    <w:name w:val="Основной текст Знак"/>
    <w:basedOn w:val="a3"/>
    <w:link w:val="aff3"/>
    <w:uiPriority w:val="1"/>
    <w:rsid w:val="003A786B"/>
    <w:rPr>
      <w:rFonts w:ascii="Times New Roman" w:eastAsia="Times New Roman" w:hAnsi="Times New Roman" w:cs="Times New Roman"/>
      <w:sz w:val="26"/>
      <w:szCs w:val="24"/>
      <w:lang w:eastAsia="ru-RU"/>
    </w:rPr>
  </w:style>
  <w:style w:type="paragraph" w:styleId="aff5">
    <w:name w:val="annotation text"/>
    <w:basedOn w:val="a2"/>
    <w:link w:val="aff6"/>
    <w:uiPriority w:val="99"/>
    <w:rsid w:val="003A786B"/>
    <w:pPr>
      <w:spacing w:before="120" w:after="0" w:line="240" w:lineRule="auto"/>
      <w:jc w:val="both"/>
    </w:pPr>
    <w:rPr>
      <w:rFonts w:ascii="Times New Roman" w:eastAsia="Times New Roman" w:hAnsi="Times New Roman" w:cs="Times New Roman"/>
      <w:sz w:val="20"/>
      <w:szCs w:val="26"/>
      <w:lang w:eastAsia="ru-RU"/>
    </w:rPr>
  </w:style>
  <w:style w:type="character" w:customStyle="1" w:styleId="aff6">
    <w:name w:val="Текст примечания Знак"/>
    <w:basedOn w:val="a3"/>
    <w:link w:val="aff5"/>
    <w:uiPriority w:val="99"/>
    <w:rsid w:val="003A786B"/>
    <w:rPr>
      <w:rFonts w:ascii="Times New Roman" w:eastAsia="Times New Roman" w:hAnsi="Times New Roman" w:cs="Times New Roman"/>
      <w:sz w:val="20"/>
      <w:szCs w:val="26"/>
      <w:lang w:eastAsia="ru-RU"/>
    </w:rPr>
  </w:style>
  <w:style w:type="paragraph" w:styleId="aff7">
    <w:name w:val="annotation subject"/>
    <w:basedOn w:val="aff5"/>
    <w:next w:val="aff5"/>
    <w:link w:val="aff8"/>
    <w:semiHidden/>
    <w:rsid w:val="003A786B"/>
    <w:rPr>
      <w:b/>
      <w:bCs/>
    </w:rPr>
  </w:style>
  <w:style w:type="character" w:customStyle="1" w:styleId="aff8">
    <w:name w:val="Тема примечания Знак"/>
    <w:basedOn w:val="aff6"/>
    <w:link w:val="aff7"/>
    <w:semiHidden/>
    <w:rsid w:val="003A786B"/>
    <w:rPr>
      <w:rFonts w:ascii="Times New Roman" w:eastAsia="Times New Roman" w:hAnsi="Times New Roman" w:cs="Times New Roman"/>
      <w:b/>
      <w:bCs/>
      <w:sz w:val="20"/>
      <w:szCs w:val="26"/>
      <w:lang w:eastAsia="ru-RU"/>
    </w:rPr>
  </w:style>
  <w:style w:type="paragraph" w:styleId="32">
    <w:name w:val="Body Text 3"/>
    <w:basedOn w:val="a2"/>
    <w:link w:val="33"/>
    <w:rsid w:val="003A786B"/>
    <w:pPr>
      <w:spacing w:before="120" w:after="120" w:line="240" w:lineRule="auto"/>
      <w:jc w:val="both"/>
    </w:pPr>
    <w:rPr>
      <w:rFonts w:ascii="Times New Roman" w:eastAsia="Times New Roman" w:hAnsi="Times New Roman" w:cs="Times New Roman"/>
      <w:snapToGrid w:val="0"/>
      <w:sz w:val="16"/>
      <w:szCs w:val="16"/>
      <w:lang w:eastAsia="ru-RU"/>
    </w:rPr>
  </w:style>
  <w:style w:type="character" w:customStyle="1" w:styleId="33">
    <w:name w:val="Основной текст 3 Знак"/>
    <w:basedOn w:val="a3"/>
    <w:link w:val="32"/>
    <w:rsid w:val="003A786B"/>
    <w:rPr>
      <w:rFonts w:ascii="Times New Roman" w:eastAsia="Times New Roman" w:hAnsi="Times New Roman" w:cs="Times New Roman"/>
      <w:snapToGrid w:val="0"/>
      <w:sz w:val="16"/>
      <w:szCs w:val="16"/>
      <w:lang w:eastAsia="ru-RU"/>
    </w:rPr>
  </w:style>
  <w:style w:type="paragraph" w:customStyle="1" w:styleId="aff9">
    <w:name w:val="Подподподподпункт"/>
    <w:basedOn w:val="a2"/>
    <w:rsid w:val="003A786B"/>
    <w:pPr>
      <w:tabs>
        <w:tab w:val="num" w:pos="2835"/>
      </w:tabs>
      <w:spacing w:before="120" w:after="0" w:line="240" w:lineRule="auto"/>
      <w:ind w:left="2835" w:hanging="567"/>
      <w:jc w:val="both"/>
    </w:pPr>
    <w:rPr>
      <w:rFonts w:ascii="Times New Roman" w:eastAsia="Times New Roman" w:hAnsi="Times New Roman" w:cs="Times New Roman"/>
      <w:snapToGrid w:val="0"/>
      <w:sz w:val="26"/>
      <w:szCs w:val="26"/>
      <w:lang w:eastAsia="ru-RU"/>
    </w:rPr>
  </w:style>
  <w:style w:type="paragraph" w:customStyle="1" w:styleId="affa">
    <w:name w:val="Подподподпункт"/>
    <w:basedOn w:val="a2"/>
    <w:rsid w:val="003A786B"/>
    <w:pPr>
      <w:tabs>
        <w:tab w:val="num" w:pos="2268"/>
      </w:tabs>
      <w:spacing w:before="120" w:after="0" w:line="240" w:lineRule="auto"/>
      <w:ind w:left="2268" w:hanging="567"/>
      <w:jc w:val="both"/>
    </w:pPr>
    <w:rPr>
      <w:rFonts w:ascii="Times New Roman" w:eastAsia="Times New Roman" w:hAnsi="Times New Roman" w:cs="Times New Roman"/>
      <w:snapToGrid w:val="0"/>
      <w:sz w:val="26"/>
      <w:szCs w:val="26"/>
      <w:lang w:eastAsia="ru-RU"/>
    </w:rPr>
  </w:style>
  <w:style w:type="paragraph" w:styleId="affb">
    <w:name w:val="Body Text Indent"/>
    <w:basedOn w:val="a2"/>
    <w:link w:val="affc"/>
    <w:rsid w:val="003A786B"/>
    <w:pPr>
      <w:autoSpaceDE w:val="0"/>
      <w:autoSpaceDN w:val="0"/>
      <w:adjustRightInd w:val="0"/>
      <w:spacing w:before="120" w:after="0" w:line="240" w:lineRule="auto"/>
      <w:ind w:firstLine="485"/>
      <w:jc w:val="both"/>
    </w:pPr>
    <w:rPr>
      <w:rFonts w:ascii="Times New Roman" w:eastAsia="Times New Roman" w:hAnsi="Times New Roman" w:cs="Times New Roman"/>
      <w:i/>
      <w:snapToGrid w:val="0"/>
      <w:color w:val="000000"/>
      <w:sz w:val="26"/>
      <w:szCs w:val="28"/>
      <w:lang w:eastAsia="ru-RU"/>
    </w:rPr>
  </w:style>
  <w:style w:type="character" w:customStyle="1" w:styleId="affc">
    <w:name w:val="Основной текст с отступом Знак"/>
    <w:basedOn w:val="a3"/>
    <w:link w:val="affb"/>
    <w:rsid w:val="003A786B"/>
    <w:rPr>
      <w:rFonts w:ascii="Times New Roman" w:eastAsia="Times New Roman" w:hAnsi="Times New Roman" w:cs="Times New Roman"/>
      <w:i/>
      <w:snapToGrid w:val="0"/>
      <w:color w:val="000000"/>
      <w:sz w:val="26"/>
      <w:szCs w:val="28"/>
      <w:lang w:eastAsia="ru-RU"/>
    </w:rPr>
  </w:style>
  <w:style w:type="character" w:customStyle="1" w:styleId="15">
    <w:name w:val="Пункт Знак1"/>
    <w:uiPriority w:val="99"/>
    <w:rsid w:val="003A786B"/>
    <w:rPr>
      <w:noProof w:val="0"/>
      <w:snapToGrid w:val="0"/>
      <w:sz w:val="28"/>
      <w:lang w:val="ru-RU" w:eastAsia="ru-RU" w:bidi="ar-SA"/>
    </w:rPr>
  </w:style>
  <w:style w:type="character" w:styleId="affd">
    <w:name w:val="annotation reference"/>
    <w:uiPriority w:val="99"/>
    <w:rsid w:val="003A786B"/>
    <w:rPr>
      <w:sz w:val="16"/>
    </w:rPr>
  </w:style>
  <w:style w:type="paragraph" w:styleId="affe">
    <w:name w:val="Title"/>
    <w:basedOn w:val="a2"/>
    <w:link w:val="afff"/>
    <w:qFormat/>
    <w:rsid w:val="003A786B"/>
    <w:pPr>
      <w:spacing w:before="120" w:after="0" w:line="240" w:lineRule="auto"/>
      <w:jc w:val="center"/>
    </w:pPr>
    <w:rPr>
      <w:rFonts w:ascii="Times New Roman" w:eastAsia="Times New Roman" w:hAnsi="Times New Roman" w:cs="Times New Roman"/>
      <w:sz w:val="24"/>
      <w:szCs w:val="24"/>
      <w:lang w:val="x-none" w:eastAsia="x-none"/>
    </w:rPr>
  </w:style>
  <w:style w:type="character" w:customStyle="1" w:styleId="afff">
    <w:name w:val="Название Знак"/>
    <w:basedOn w:val="a3"/>
    <w:link w:val="affe"/>
    <w:rsid w:val="003A786B"/>
    <w:rPr>
      <w:rFonts w:ascii="Times New Roman" w:eastAsia="Times New Roman" w:hAnsi="Times New Roman" w:cs="Times New Roman"/>
      <w:sz w:val="24"/>
      <w:szCs w:val="24"/>
      <w:lang w:val="x-none" w:eastAsia="x-none"/>
    </w:rPr>
  </w:style>
  <w:style w:type="paragraph" w:customStyle="1" w:styleId="Normal">
    <w:name w:val="Normal Знак"/>
    <w:rsid w:val="003A786B"/>
    <w:pPr>
      <w:widowControl w:val="0"/>
      <w:snapToGrid w:val="0"/>
      <w:spacing w:before="220" w:after="0" w:line="300" w:lineRule="auto"/>
      <w:ind w:firstLine="20"/>
      <w:jc w:val="both"/>
    </w:pPr>
    <w:rPr>
      <w:rFonts w:ascii="Times New Roman" w:eastAsia="Times New Roman" w:hAnsi="Times New Roman" w:cs="Times New Roman"/>
      <w:snapToGrid w:val="0"/>
      <w:szCs w:val="26"/>
      <w:lang w:eastAsia="ru-RU"/>
    </w:rPr>
  </w:style>
  <w:style w:type="paragraph" w:styleId="afff0">
    <w:name w:val="List Paragraph"/>
    <w:aliases w:val="Алроса_маркер (Уровень 4),Маркер,ПАРАГРАФ,Абзац списка2"/>
    <w:basedOn w:val="a2"/>
    <w:uiPriority w:val="34"/>
    <w:qFormat/>
    <w:rsid w:val="003A786B"/>
    <w:pPr>
      <w:spacing w:before="120" w:after="0" w:line="240" w:lineRule="auto"/>
      <w:ind w:left="720"/>
      <w:contextualSpacing/>
    </w:pPr>
    <w:rPr>
      <w:rFonts w:ascii="Geneva CY" w:eastAsia="Geneva" w:hAnsi="Geneva CY" w:cs="Times New Roman"/>
      <w:noProof/>
      <w:sz w:val="24"/>
      <w:szCs w:val="26"/>
    </w:rPr>
  </w:style>
  <w:style w:type="paragraph" w:customStyle="1" w:styleId="34">
    <w:name w:val="Основной текст3"/>
    <w:basedOn w:val="a2"/>
    <w:rsid w:val="003A786B"/>
    <w:pPr>
      <w:shd w:val="clear" w:color="auto" w:fill="FFFFFF"/>
      <w:spacing w:before="120" w:after="0" w:line="192" w:lineRule="exact"/>
      <w:ind w:hanging="380"/>
      <w:jc w:val="right"/>
    </w:pPr>
    <w:rPr>
      <w:rFonts w:ascii="Times New Roman" w:eastAsia="Times New Roman" w:hAnsi="Times New Roman" w:cs="Times New Roman"/>
      <w:sz w:val="21"/>
      <w:szCs w:val="21"/>
      <w:lang w:eastAsia="ru-RU"/>
    </w:rPr>
  </w:style>
  <w:style w:type="paragraph" w:customStyle="1" w:styleId="Tableheader">
    <w:name w:val="Table_header"/>
    <w:basedOn w:val="a2"/>
    <w:rsid w:val="003A786B"/>
    <w:pPr>
      <w:spacing w:before="120"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2"/>
    <w:rsid w:val="003A786B"/>
    <w:pPr>
      <w:spacing w:before="120" w:after="0" w:line="240" w:lineRule="auto"/>
      <w:jc w:val="both"/>
    </w:pPr>
    <w:rPr>
      <w:rFonts w:ascii="Times New Roman" w:eastAsia="Times New Roman" w:hAnsi="Times New Roman" w:cs="Times New Roman"/>
      <w:sz w:val="20"/>
      <w:szCs w:val="24"/>
      <w:lang w:eastAsia="ru-RU"/>
    </w:rPr>
  </w:style>
  <w:style w:type="paragraph" w:customStyle="1" w:styleId="Times12">
    <w:name w:val="Times 12"/>
    <w:basedOn w:val="a2"/>
    <w:rsid w:val="003A786B"/>
    <w:pPr>
      <w:overflowPunct w:val="0"/>
      <w:autoSpaceDE w:val="0"/>
      <w:autoSpaceDN w:val="0"/>
      <w:adjustRightInd w:val="0"/>
      <w:spacing w:before="120" w:after="0" w:line="240" w:lineRule="auto"/>
      <w:jc w:val="both"/>
    </w:pPr>
    <w:rPr>
      <w:rFonts w:ascii="Times New Roman" w:eastAsia="Times New Roman" w:hAnsi="Times New Roman" w:cs="Times New Roman"/>
      <w:bCs/>
      <w:sz w:val="24"/>
      <w:lang w:eastAsia="ru-RU"/>
    </w:rPr>
  </w:style>
  <w:style w:type="paragraph" w:customStyle="1" w:styleId="ConsPlusNonformat">
    <w:name w:val="ConsPlusNonformat"/>
    <w:uiPriority w:val="99"/>
    <w:rsid w:val="003A786B"/>
    <w:pPr>
      <w:autoSpaceDE w:val="0"/>
      <w:autoSpaceDN w:val="0"/>
      <w:adjustRightInd w:val="0"/>
      <w:spacing w:before="120" w:after="0" w:line="240" w:lineRule="auto"/>
      <w:jc w:val="both"/>
    </w:pPr>
    <w:rPr>
      <w:rFonts w:ascii="Courier New" w:eastAsia="Times New Roman" w:hAnsi="Courier New" w:cs="Courier New"/>
      <w:snapToGrid w:val="0"/>
      <w:sz w:val="26"/>
      <w:szCs w:val="26"/>
      <w:lang w:eastAsia="ru-RU"/>
    </w:rPr>
  </w:style>
  <w:style w:type="character" w:customStyle="1" w:styleId="FontStyle29">
    <w:name w:val="Font Style29"/>
    <w:uiPriority w:val="99"/>
    <w:rsid w:val="003A786B"/>
    <w:rPr>
      <w:rFonts w:ascii="Times New Roman" w:hAnsi="Times New Roman" w:cs="Times New Roman"/>
      <w:color w:val="000000"/>
      <w:sz w:val="24"/>
      <w:szCs w:val="24"/>
    </w:rPr>
  </w:style>
  <w:style w:type="table" w:styleId="afff1">
    <w:name w:val="Table Grid"/>
    <w:basedOn w:val="a4"/>
    <w:uiPriority w:val="59"/>
    <w:rsid w:val="003A786B"/>
    <w:pPr>
      <w:spacing w:before="120" w:after="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Пункт_3"/>
    <w:basedOn w:val="a2"/>
    <w:rsid w:val="003A786B"/>
    <w:pPr>
      <w:tabs>
        <w:tab w:val="num" w:pos="1134"/>
      </w:tabs>
      <w:spacing w:before="120" w:after="0" w:line="240" w:lineRule="auto"/>
      <w:ind w:left="1134" w:hanging="1133"/>
      <w:jc w:val="both"/>
    </w:pPr>
    <w:rPr>
      <w:rFonts w:ascii="Times New Roman" w:eastAsia="Times New Roman" w:hAnsi="Times New Roman" w:cs="Times New Roman"/>
      <w:snapToGrid w:val="0"/>
      <w:sz w:val="26"/>
      <w:szCs w:val="26"/>
      <w:lang w:eastAsia="ru-RU"/>
    </w:rPr>
  </w:style>
  <w:style w:type="paragraph" w:styleId="afff2">
    <w:name w:val="endnote text"/>
    <w:basedOn w:val="a2"/>
    <w:link w:val="afff3"/>
    <w:rsid w:val="003A786B"/>
    <w:pPr>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fff3">
    <w:name w:val="Текст концевой сноски Знак"/>
    <w:basedOn w:val="a3"/>
    <w:link w:val="afff2"/>
    <w:rsid w:val="003A786B"/>
    <w:rPr>
      <w:rFonts w:ascii="Times New Roman" w:eastAsia="Times New Roman" w:hAnsi="Times New Roman" w:cs="Times New Roman"/>
      <w:snapToGrid w:val="0"/>
      <w:sz w:val="20"/>
      <w:szCs w:val="26"/>
      <w:lang w:eastAsia="ru-RU"/>
    </w:rPr>
  </w:style>
  <w:style w:type="character" w:styleId="afff4">
    <w:name w:val="endnote reference"/>
    <w:uiPriority w:val="99"/>
    <w:rsid w:val="003A786B"/>
    <w:rPr>
      <w:vertAlign w:val="superscript"/>
    </w:rPr>
  </w:style>
  <w:style w:type="paragraph" w:customStyle="1" w:styleId="10">
    <w:name w:val="Пункт1"/>
    <w:basedOn w:val="a2"/>
    <w:rsid w:val="003A786B"/>
    <w:pPr>
      <w:numPr>
        <w:numId w:val="4"/>
      </w:numPr>
      <w:spacing w:before="240" w:after="0" w:line="240" w:lineRule="auto"/>
      <w:jc w:val="center"/>
    </w:pPr>
    <w:rPr>
      <w:rFonts w:ascii="Arial" w:eastAsia="Times New Roman" w:hAnsi="Arial" w:cs="Times New Roman"/>
      <w:b/>
      <w:snapToGrid w:val="0"/>
      <w:sz w:val="26"/>
      <w:szCs w:val="28"/>
      <w:lang w:eastAsia="ru-RU"/>
    </w:rPr>
  </w:style>
  <w:style w:type="paragraph" w:styleId="afff5">
    <w:name w:val="Revision"/>
    <w:hidden/>
    <w:uiPriority w:val="99"/>
    <w:semiHidden/>
    <w:rsid w:val="003A786B"/>
    <w:pPr>
      <w:spacing w:before="120" w:after="0" w:line="240" w:lineRule="auto"/>
      <w:jc w:val="both"/>
    </w:pPr>
    <w:rPr>
      <w:rFonts w:ascii="Times New Roman" w:eastAsia="Times New Roman" w:hAnsi="Times New Roman" w:cs="Times New Roman"/>
      <w:sz w:val="28"/>
      <w:szCs w:val="26"/>
      <w:lang w:eastAsia="ru-RU"/>
    </w:rPr>
  </w:style>
  <w:style w:type="table" w:customStyle="1" w:styleId="211">
    <w:name w:val="Сетка таблицы211"/>
    <w:basedOn w:val="a4"/>
    <w:next w:val="afff1"/>
    <w:uiPriority w:val="59"/>
    <w:rsid w:val="003A786B"/>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6">
    <w:name w:val="Placeholder Text"/>
    <w:basedOn w:val="a3"/>
    <w:uiPriority w:val="99"/>
    <w:semiHidden/>
    <w:rsid w:val="003A786B"/>
    <w:rPr>
      <w:color w:val="808080"/>
    </w:rPr>
  </w:style>
  <w:style w:type="character" w:customStyle="1" w:styleId="blk1">
    <w:name w:val="blk1"/>
    <w:basedOn w:val="a3"/>
    <w:rsid w:val="003A786B"/>
    <w:rPr>
      <w:vanish w:val="0"/>
      <w:webHidden w:val="0"/>
      <w:specVanish w:val="0"/>
    </w:rPr>
  </w:style>
  <w:style w:type="character" w:customStyle="1" w:styleId="16">
    <w:name w:val="Неразрешенное упоминание1"/>
    <w:basedOn w:val="a3"/>
    <w:uiPriority w:val="99"/>
    <w:semiHidden/>
    <w:unhideWhenUsed/>
    <w:rsid w:val="003A786B"/>
    <w:rPr>
      <w:color w:val="808080"/>
      <w:shd w:val="clear" w:color="auto" w:fill="E6E6E6"/>
    </w:rPr>
  </w:style>
  <w:style w:type="character" w:customStyle="1" w:styleId="26">
    <w:name w:val="Неразрешенное упоминание2"/>
    <w:basedOn w:val="a3"/>
    <w:uiPriority w:val="99"/>
    <w:semiHidden/>
    <w:unhideWhenUsed/>
    <w:rsid w:val="003A786B"/>
    <w:rPr>
      <w:color w:val="808080"/>
      <w:shd w:val="clear" w:color="auto" w:fill="E6E6E6"/>
    </w:rPr>
  </w:style>
  <w:style w:type="paragraph" w:customStyle="1" w:styleId="stzag1">
    <w:name w:val="st_zag1"/>
    <w:basedOn w:val="a2"/>
    <w:next w:val="a2"/>
    <w:rsid w:val="003A786B"/>
    <w:pPr>
      <w:numPr>
        <w:numId w:val="5"/>
      </w:numPr>
      <w:spacing w:before="120" w:after="0" w:line="240" w:lineRule="auto"/>
      <w:jc w:val="center"/>
    </w:pPr>
    <w:rPr>
      <w:rFonts w:ascii="Arial" w:eastAsia="Times New Roman" w:hAnsi="Arial" w:cs="Times New Roman"/>
      <w:b/>
      <w:snapToGrid w:val="0"/>
      <w:sz w:val="36"/>
      <w:szCs w:val="28"/>
      <w:lang w:eastAsia="ru-RU"/>
    </w:rPr>
  </w:style>
  <w:style w:type="paragraph" w:customStyle="1" w:styleId="sttext12">
    <w:name w:val="st_text12"/>
    <w:basedOn w:val="a2"/>
    <w:rsid w:val="003A786B"/>
    <w:pPr>
      <w:tabs>
        <w:tab w:val="num" w:pos="576"/>
      </w:tabs>
      <w:spacing w:before="120" w:after="0" w:line="240" w:lineRule="auto"/>
      <w:ind w:left="576" w:hanging="576"/>
      <w:jc w:val="both"/>
    </w:pPr>
    <w:rPr>
      <w:rFonts w:ascii="Times New Roman" w:eastAsia="Times New Roman" w:hAnsi="Times New Roman" w:cs="Times New Roman"/>
      <w:snapToGrid w:val="0"/>
      <w:sz w:val="26"/>
      <w:szCs w:val="28"/>
      <w:lang w:eastAsia="ru-RU"/>
    </w:rPr>
  </w:style>
  <w:style w:type="paragraph" w:customStyle="1" w:styleId="sttext123">
    <w:name w:val="st_text123"/>
    <w:basedOn w:val="a2"/>
    <w:rsid w:val="003A786B"/>
    <w:pPr>
      <w:tabs>
        <w:tab w:val="num" w:pos="720"/>
      </w:tabs>
      <w:spacing w:before="120" w:after="0" w:line="240" w:lineRule="auto"/>
      <w:ind w:left="720" w:hanging="720"/>
      <w:jc w:val="both"/>
    </w:pPr>
    <w:rPr>
      <w:rFonts w:ascii="Times New Roman" w:eastAsia="Times New Roman" w:hAnsi="Times New Roman" w:cs="Times New Roman"/>
      <w:snapToGrid w:val="0"/>
      <w:sz w:val="26"/>
      <w:szCs w:val="28"/>
      <w:lang w:eastAsia="ru-RU"/>
    </w:rPr>
  </w:style>
  <w:style w:type="paragraph" w:customStyle="1" w:styleId="sttext1234">
    <w:name w:val="st_text1234"/>
    <w:basedOn w:val="a2"/>
    <w:rsid w:val="003A786B"/>
    <w:pPr>
      <w:tabs>
        <w:tab w:val="num" w:pos="864"/>
      </w:tabs>
      <w:spacing w:before="120" w:after="0" w:line="240" w:lineRule="auto"/>
      <w:ind w:left="864" w:hanging="864"/>
      <w:jc w:val="both"/>
    </w:pPr>
    <w:rPr>
      <w:rFonts w:ascii="Times New Roman" w:eastAsia="Times New Roman" w:hAnsi="Times New Roman" w:cs="Times New Roman"/>
      <w:snapToGrid w:val="0"/>
      <w:sz w:val="26"/>
      <w:szCs w:val="28"/>
      <w:lang w:eastAsia="ru-RU"/>
    </w:rPr>
  </w:style>
  <w:style w:type="character" w:customStyle="1" w:styleId="36">
    <w:name w:val="Неразрешенное упоминание3"/>
    <w:basedOn w:val="a3"/>
    <w:uiPriority w:val="99"/>
    <w:semiHidden/>
    <w:unhideWhenUsed/>
    <w:rsid w:val="003A786B"/>
    <w:rPr>
      <w:color w:val="808080"/>
      <w:shd w:val="clear" w:color="auto" w:fill="E6E6E6"/>
    </w:rPr>
  </w:style>
  <w:style w:type="paragraph" w:customStyle="1" w:styleId="17">
    <w:name w:val="Заголовок1"/>
    <w:basedOn w:val="a2"/>
    <w:qFormat/>
    <w:rsid w:val="003A786B"/>
    <w:pPr>
      <w:tabs>
        <w:tab w:val="num" w:pos="567"/>
      </w:tabs>
      <w:spacing w:before="240" w:after="0" w:line="240" w:lineRule="auto"/>
      <w:ind w:left="567" w:hanging="279"/>
      <w:jc w:val="center"/>
    </w:pPr>
    <w:rPr>
      <w:rFonts w:ascii="Times New Roman" w:eastAsia="Times New Roman" w:hAnsi="Times New Roman" w:cs="Times New Roman"/>
      <w:b/>
      <w:snapToGrid w:val="0"/>
      <w:sz w:val="26"/>
      <w:szCs w:val="28"/>
      <w:lang w:eastAsia="ru-RU"/>
    </w:rPr>
  </w:style>
  <w:style w:type="paragraph" w:customStyle="1" w:styleId="afff7">
    <w:name w:val="русгидро п.п.п.п."/>
    <w:basedOn w:val="a2"/>
    <w:qFormat/>
    <w:rsid w:val="003A786B"/>
    <w:pPr>
      <w:tabs>
        <w:tab w:val="left" w:pos="1843"/>
        <w:tab w:val="num" w:pos="2269"/>
      </w:tabs>
      <w:spacing w:before="120" w:after="0" w:line="240" w:lineRule="auto"/>
      <w:ind w:left="2269" w:hanging="567"/>
      <w:jc w:val="both"/>
    </w:pPr>
    <w:rPr>
      <w:rFonts w:ascii="Times New Roman" w:eastAsia="Times New Roman" w:hAnsi="Times New Roman" w:cs="Times New Roman"/>
      <w:snapToGrid w:val="0"/>
      <w:sz w:val="26"/>
      <w:szCs w:val="28"/>
      <w:lang w:eastAsia="ru-RU"/>
    </w:rPr>
  </w:style>
  <w:style w:type="paragraph" w:customStyle="1" w:styleId="afff8">
    <w:name w:val="Примечание"/>
    <w:basedOn w:val="a2"/>
    <w:link w:val="afff9"/>
    <w:rsid w:val="003A786B"/>
    <w:pPr>
      <w:numPr>
        <w:ilvl w:val="1"/>
      </w:numPr>
      <w:spacing w:before="240" w:after="240" w:line="240" w:lineRule="auto"/>
      <w:ind w:left="1701" w:right="567"/>
      <w:jc w:val="both"/>
    </w:pPr>
    <w:rPr>
      <w:rFonts w:ascii="Times New Roman" w:eastAsia="Times New Roman" w:hAnsi="Times New Roman" w:cs="Times New Roman"/>
      <w:snapToGrid w:val="0"/>
      <w:spacing w:val="20"/>
      <w:sz w:val="24"/>
      <w:szCs w:val="26"/>
      <w:lang w:eastAsia="ru-RU"/>
    </w:rPr>
  </w:style>
  <w:style w:type="character" w:customStyle="1" w:styleId="afff9">
    <w:name w:val="Примечание Знак"/>
    <w:link w:val="afff8"/>
    <w:rsid w:val="003A786B"/>
    <w:rPr>
      <w:rFonts w:ascii="Times New Roman" w:eastAsia="Times New Roman" w:hAnsi="Times New Roman" w:cs="Times New Roman"/>
      <w:snapToGrid w:val="0"/>
      <w:spacing w:val="20"/>
      <w:sz w:val="24"/>
      <w:szCs w:val="26"/>
      <w:lang w:eastAsia="ru-RU"/>
    </w:rPr>
  </w:style>
  <w:style w:type="paragraph" w:customStyle="1" w:styleId="18">
    <w:name w:val="Пункт_1"/>
    <w:basedOn w:val="a2"/>
    <w:rsid w:val="003A786B"/>
    <w:pPr>
      <w:keepNext/>
      <w:tabs>
        <w:tab w:val="num" w:pos="568"/>
      </w:tabs>
      <w:spacing w:before="480" w:after="240" w:line="240" w:lineRule="auto"/>
      <w:ind w:left="567" w:hanging="567"/>
      <w:jc w:val="center"/>
      <w:outlineLvl w:val="0"/>
    </w:pPr>
    <w:rPr>
      <w:rFonts w:ascii="Arial" w:eastAsia="Times New Roman" w:hAnsi="Arial" w:cs="Times New Roman"/>
      <w:b/>
      <w:snapToGrid w:val="0"/>
      <w:sz w:val="32"/>
      <w:szCs w:val="28"/>
      <w:lang w:eastAsia="ru-RU"/>
    </w:rPr>
  </w:style>
  <w:style w:type="character" w:customStyle="1" w:styleId="42">
    <w:name w:val="Неразрешенное упоминание4"/>
    <w:basedOn w:val="a3"/>
    <w:uiPriority w:val="99"/>
    <w:semiHidden/>
    <w:unhideWhenUsed/>
    <w:rsid w:val="003A786B"/>
    <w:rPr>
      <w:color w:val="808080"/>
      <w:shd w:val="clear" w:color="auto" w:fill="E6E6E6"/>
    </w:rPr>
  </w:style>
  <w:style w:type="character" w:customStyle="1" w:styleId="52">
    <w:name w:val="Неразрешенное упоминание5"/>
    <w:basedOn w:val="a3"/>
    <w:uiPriority w:val="99"/>
    <w:semiHidden/>
    <w:unhideWhenUsed/>
    <w:rsid w:val="003A786B"/>
    <w:rPr>
      <w:color w:val="808080"/>
      <w:shd w:val="clear" w:color="auto" w:fill="E6E6E6"/>
    </w:rPr>
  </w:style>
  <w:style w:type="paragraph" w:customStyle="1" w:styleId="Default">
    <w:name w:val="Default"/>
    <w:rsid w:val="003A786B"/>
    <w:pPr>
      <w:autoSpaceDE w:val="0"/>
      <w:autoSpaceDN w:val="0"/>
      <w:adjustRightInd w:val="0"/>
      <w:spacing w:after="0" w:line="240" w:lineRule="auto"/>
    </w:pPr>
    <w:rPr>
      <w:rFonts w:ascii="Times New Roman" w:eastAsia="Times New Roman" w:hAnsi="Times New Roman" w:cs="Times New Roman"/>
      <w:snapToGrid w:val="0"/>
      <w:color w:val="000000"/>
      <w:sz w:val="24"/>
      <w:szCs w:val="24"/>
      <w:lang w:eastAsia="ru-RU"/>
    </w:rPr>
  </w:style>
  <w:style w:type="paragraph" w:styleId="HTML">
    <w:name w:val="HTML Preformatted"/>
    <w:basedOn w:val="a2"/>
    <w:link w:val="HTML0"/>
    <w:uiPriority w:val="99"/>
    <w:semiHidden/>
    <w:unhideWhenUsed/>
    <w:rsid w:val="003A7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semiHidden/>
    <w:rsid w:val="003A786B"/>
    <w:rPr>
      <w:rFonts w:ascii="Courier New" w:eastAsia="Times New Roman" w:hAnsi="Courier New" w:cs="Courier New"/>
      <w:sz w:val="20"/>
      <w:szCs w:val="20"/>
      <w:lang w:eastAsia="ru-RU"/>
    </w:rPr>
  </w:style>
  <w:style w:type="table" w:customStyle="1" w:styleId="19">
    <w:name w:val="Сетка таблицы1"/>
    <w:basedOn w:val="a4"/>
    <w:next w:val="afff1"/>
    <w:uiPriority w:val="59"/>
    <w:rsid w:val="003A786B"/>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A786B"/>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text" w:uiPriority="0"/>
    <w:lsdException w:name="List Bullet" w:uiPriority="0"/>
    <w:lsdException w:name="List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3A786B"/>
    <w:pPr>
      <w:keepNext/>
      <w:keepLines/>
      <w:pageBreakBefore/>
      <w:numPr>
        <w:numId w:val="3"/>
      </w:numPr>
      <w:suppressAutoHyphens/>
      <w:spacing w:before="480" w:after="240" w:line="240" w:lineRule="auto"/>
      <w:outlineLvl w:val="0"/>
    </w:pPr>
    <w:rPr>
      <w:rFonts w:ascii="Arial" w:eastAsia="Times New Roman" w:hAnsi="Arial" w:cs="Times New Roman"/>
      <w:b/>
      <w:kern w:val="28"/>
      <w:sz w:val="40"/>
      <w:szCs w:val="26"/>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link w:val="24"/>
    <w:qFormat/>
    <w:rsid w:val="003A786B"/>
    <w:pPr>
      <w:keepNext/>
      <w:numPr>
        <w:ilvl w:val="1"/>
        <w:numId w:val="3"/>
      </w:numPr>
      <w:suppressAutoHyphens/>
      <w:spacing w:before="360" w:after="120" w:line="240" w:lineRule="auto"/>
      <w:outlineLvl w:val="1"/>
    </w:pPr>
    <w:rPr>
      <w:rFonts w:ascii="Times New Roman" w:eastAsia="Times New Roman" w:hAnsi="Times New Roman" w:cs="Times New Roman"/>
      <w:b/>
      <w:snapToGrid w:val="0"/>
      <w:sz w:val="32"/>
      <w:szCs w:val="26"/>
      <w:lang w:eastAsia="ru-RU"/>
    </w:rPr>
  </w:style>
  <w:style w:type="paragraph" w:styleId="3">
    <w:name w:val="heading 3"/>
    <w:basedOn w:val="a2"/>
    <w:next w:val="a2"/>
    <w:link w:val="30"/>
    <w:qFormat/>
    <w:rsid w:val="003A786B"/>
    <w:pPr>
      <w:keepNext/>
      <w:numPr>
        <w:ilvl w:val="2"/>
        <w:numId w:val="1"/>
      </w:numPr>
      <w:suppressAutoHyphens/>
      <w:spacing w:before="120" w:after="120" w:line="240" w:lineRule="auto"/>
      <w:outlineLvl w:val="2"/>
    </w:pPr>
    <w:rPr>
      <w:rFonts w:ascii="Times New Roman" w:eastAsia="Times New Roman" w:hAnsi="Times New Roman" w:cs="Times New Roman"/>
      <w:b/>
      <w:snapToGrid w:val="0"/>
      <w:sz w:val="26"/>
      <w:szCs w:val="26"/>
      <w:lang w:eastAsia="ru-RU"/>
    </w:rPr>
  </w:style>
  <w:style w:type="paragraph" w:styleId="4">
    <w:name w:val="heading 4"/>
    <w:basedOn w:val="a2"/>
    <w:next w:val="a2"/>
    <w:link w:val="40"/>
    <w:qFormat/>
    <w:rsid w:val="003A786B"/>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i/>
      <w:snapToGrid w:val="0"/>
      <w:sz w:val="26"/>
      <w:szCs w:val="26"/>
      <w:lang w:eastAsia="ru-RU"/>
    </w:rPr>
  </w:style>
  <w:style w:type="paragraph" w:styleId="5">
    <w:name w:val="heading 5"/>
    <w:basedOn w:val="a2"/>
    <w:next w:val="a2"/>
    <w:link w:val="50"/>
    <w:qFormat/>
    <w:rsid w:val="003A786B"/>
    <w:pPr>
      <w:keepNext/>
      <w:numPr>
        <w:ilvl w:val="4"/>
        <w:numId w:val="2"/>
      </w:numPr>
      <w:tabs>
        <w:tab w:val="clear" w:pos="1008"/>
        <w:tab w:val="num" w:pos="360"/>
      </w:tabs>
      <w:suppressAutoHyphens/>
      <w:spacing w:before="60" w:after="0" w:line="240" w:lineRule="auto"/>
      <w:ind w:left="0" w:firstLine="0"/>
      <w:jc w:val="both"/>
      <w:outlineLvl w:val="4"/>
    </w:pPr>
    <w:rPr>
      <w:rFonts w:ascii="Times New Roman" w:eastAsia="Times New Roman" w:hAnsi="Times New Roman" w:cs="Times New Roman"/>
      <w:b/>
      <w:snapToGrid w:val="0"/>
      <w:sz w:val="26"/>
      <w:szCs w:val="26"/>
      <w:lang w:eastAsia="ru-RU"/>
    </w:rPr>
  </w:style>
  <w:style w:type="paragraph" w:styleId="6">
    <w:name w:val="heading 6"/>
    <w:basedOn w:val="a2"/>
    <w:next w:val="a2"/>
    <w:link w:val="60"/>
    <w:qFormat/>
    <w:rsid w:val="003A786B"/>
    <w:pPr>
      <w:widowControl w:val="0"/>
      <w:numPr>
        <w:ilvl w:val="5"/>
        <w:numId w:val="2"/>
      </w:numPr>
      <w:tabs>
        <w:tab w:val="clear" w:pos="1152"/>
        <w:tab w:val="num" w:pos="360"/>
      </w:tabs>
      <w:suppressAutoHyphens/>
      <w:spacing w:before="240" w:after="60" w:line="240" w:lineRule="auto"/>
      <w:ind w:left="0" w:firstLine="0"/>
      <w:jc w:val="both"/>
      <w:outlineLvl w:val="5"/>
    </w:pPr>
    <w:rPr>
      <w:rFonts w:ascii="Times New Roman" w:eastAsia="Times New Roman" w:hAnsi="Times New Roman" w:cs="Times New Roman"/>
      <w:b/>
      <w:snapToGrid w:val="0"/>
      <w:szCs w:val="26"/>
      <w:lang w:eastAsia="ru-RU"/>
    </w:rPr>
  </w:style>
  <w:style w:type="paragraph" w:styleId="7">
    <w:name w:val="heading 7"/>
    <w:basedOn w:val="a2"/>
    <w:next w:val="a2"/>
    <w:link w:val="70"/>
    <w:qFormat/>
    <w:rsid w:val="003A786B"/>
    <w:pPr>
      <w:widowControl w:val="0"/>
      <w:numPr>
        <w:ilvl w:val="6"/>
        <w:numId w:val="2"/>
      </w:numPr>
      <w:tabs>
        <w:tab w:val="clear" w:pos="1296"/>
        <w:tab w:val="num" w:pos="360"/>
      </w:tabs>
      <w:suppressAutoHyphens/>
      <w:spacing w:before="240" w:after="60" w:line="240" w:lineRule="auto"/>
      <w:ind w:left="0" w:firstLine="0"/>
      <w:jc w:val="both"/>
      <w:outlineLvl w:val="6"/>
    </w:pPr>
    <w:rPr>
      <w:rFonts w:ascii="Times New Roman" w:eastAsia="Times New Roman" w:hAnsi="Times New Roman" w:cs="Times New Roman"/>
      <w:snapToGrid w:val="0"/>
      <w:sz w:val="26"/>
      <w:szCs w:val="26"/>
      <w:lang w:eastAsia="ru-RU"/>
    </w:rPr>
  </w:style>
  <w:style w:type="paragraph" w:styleId="8">
    <w:name w:val="heading 8"/>
    <w:basedOn w:val="a2"/>
    <w:next w:val="a2"/>
    <w:link w:val="80"/>
    <w:qFormat/>
    <w:rsid w:val="003A786B"/>
    <w:pPr>
      <w:widowControl w:val="0"/>
      <w:numPr>
        <w:ilvl w:val="7"/>
        <w:numId w:val="2"/>
      </w:numPr>
      <w:tabs>
        <w:tab w:val="clear" w:pos="1440"/>
        <w:tab w:val="num" w:pos="360"/>
      </w:tabs>
      <w:suppressAutoHyphens/>
      <w:spacing w:before="240" w:after="60" w:line="240" w:lineRule="auto"/>
      <w:ind w:left="0" w:firstLine="0"/>
      <w:jc w:val="both"/>
      <w:outlineLvl w:val="7"/>
    </w:pPr>
    <w:rPr>
      <w:rFonts w:ascii="Times New Roman" w:eastAsia="Times New Roman" w:hAnsi="Times New Roman" w:cs="Times New Roman"/>
      <w:i/>
      <w:snapToGrid w:val="0"/>
      <w:sz w:val="26"/>
      <w:szCs w:val="26"/>
      <w:lang w:eastAsia="ru-RU"/>
    </w:rPr>
  </w:style>
  <w:style w:type="paragraph" w:styleId="9">
    <w:name w:val="heading 9"/>
    <w:basedOn w:val="a2"/>
    <w:next w:val="a2"/>
    <w:link w:val="90"/>
    <w:qFormat/>
    <w:rsid w:val="003A786B"/>
    <w:pPr>
      <w:widowControl w:val="0"/>
      <w:numPr>
        <w:ilvl w:val="8"/>
        <w:numId w:val="2"/>
      </w:numPr>
      <w:tabs>
        <w:tab w:val="clear" w:pos="1584"/>
        <w:tab w:val="num" w:pos="360"/>
      </w:tabs>
      <w:suppressAutoHyphens/>
      <w:spacing w:before="240" w:after="60" w:line="240" w:lineRule="auto"/>
      <w:ind w:left="0" w:firstLine="0"/>
      <w:jc w:val="both"/>
      <w:outlineLvl w:val="8"/>
    </w:pPr>
    <w:rPr>
      <w:rFonts w:ascii="Arial" w:eastAsia="Times New Roman" w:hAnsi="Arial" w:cs="Times New Roman"/>
      <w:snapToGrid w:val="0"/>
      <w:szCs w:val="26"/>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3A786B"/>
    <w:rPr>
      <w:rFonts w:ascii="Arial" w:eastAsia="Times New Roman" w:hAnsi="Arial" w:cs="Times New Roman"/>
      <w:b/>
      <w:kern w:val="28"/>
      <w:sz w:val="40"/>
      <w:szCs w:val="26"/>
      <w:lang w:eastAsia="ru-RU"/>
    </w:rPr>
  </w:style>
  <w:style w:type="character" w:customStyle="1" w:styleId="20">
    <w:name w:val="Заголовок 2 Знак"/>
    <w:basedOn w:val="a3"/>
    <w:uiPriority w:val="9"/>
    <w:semiHidden/>
    <w:rsid w:val="003A786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rsid w:val="003A786B"/>
    <w:rPr>
      <w:rFonts w:ascii="Times New Roman" w:eastAsia="Times New Roman" w:hAnsi="Times New Roman" w:cs="Times New Roman"/>
      <w:b/>
      <w:snapToGrid w:val="0"/>
      <w:sz w:val="26"/>
      <w:szCs w:val="26"/>
      <w:lang w:eastAsia="ru-RU"/>
    </w:rPr>
  </w:style>
  <w:style w:type="character" w:customStyle="1" w:styleId="40">
    <w:name w:val="Заголовок 4 Знак"/>
    <w:basedOn w:val="a3"/>
    <w:link w:val="4"/>
    <w:rsid w:val="003A786B"/>
    <w:rPr>
      <w:rFonts w:ascii="Times New Roman" w:eastAsia="Times New Roman" w:hAnsi="Times New Roman" w:cs="Times New Roman"/>
      <w:b/>
      <w:i/>
      <w:snapToGrid w:val="0"/>
      <w:sz w:val="26"/>
      <w:szCs w:val="26"/>
      <w:lang w:eastAsia="ru-RU"/>
    </w:rPr>
  </w:style>
  <w:style w:type="character" w:customStyle="1" w:styleId="50">
    <w:name w:val="Заголовок 5 Знак"/>
    <w:basedOn w:val="a3"/>
    <w:link w:val="5"/>
    <w:rsid w:val="003A786B"/>
    <w:rPr>
      <w:rFonts w:ascii="Times New Roman" w:eastAsia="Times New Roman" w:hAnsi="Times New Roman" w:cs="Times New Roman"/>
      <w:b/>
      <w:snapToGrid w:val="0"/>
      <w:sz w:val="26"/>
      <w:szCs w:val="26"/>
      <w:lang w:eastAsia="ru-RU"/>
    </w:rPr>
  </w:style>
  <w:style w:type="character" w:customStyle="1" w:styleId="60">
    <w:name w:val="Заголовок 6 Знак"/>
    <w:basedOn w:val="a3"/>
    <w:link w:val="6"/>
    <w:rsid w:val="003A786B"/>
    <w:rPr>
      <w:rFonts w:ascii="Times New Roman" w:eastAsia="Times New Roman" w:hAnsi="Times New Roman" w:cs="Times New Roman"/>
      <w:b/>
      <w:snapToGrid w:val="0"/>
      <w:szCs w:val="26"/>
      <w:lang w:eastAsia="ru-RU"/>
    </w:rPr>
  </w:style>
  <w:style w:type="character" w:customStyle="1" w:styleId="70">
    <w:name w:val="Заголовок 7 Знак"/>
    <w:basedOn w:val="a3"/>
    <w:link w:val="7"/>
    <w:rsid w:val="003A786B"/>
    <w:rPr>
      <w:rFonts w:ascii="Times New Roman" w:eastAsia="Times New Roman" w:hAnsi="Times New Roman" w:cs="Times New Roman"/>
      <w:snapToGrid w:val="0"/>
      <w:sz w:val="26"/>
      <w:szCs w:val="26"/>
      <w:lang w:eastAsia="ru-RU"/>
    </w:rPr>
  </w:style>
  <w:style w:type="character" w:customStyle="1" w:styleId="80">
    <w:name w:val="Заголовок 8 Знак"/>
    <w:basedOn w:val="a3"/>
    <w:link w:val="8"/>
    <w:rsid w:val="003A786B"/>
    <w:rPr>
      <w:rFonts w:ascii="Times New Roman" w:eastAsia="Times New Roman" w:hAnsi="Times New Roman" w:cs="Times New Roman"/>
      <w:i/>
      <w:snapToGrid w:val="0"/>
      <w:sz w:val="26"/>
      <w:szCs w:val="26"/>
      <w:lang w:eastAsia="ru-RU"/>
    </w:rPr>
  </w:style>
  <w:style w:type="character" w:customStyle="1" w:styleId="90">
    <w:name w:val="Заголовок 9 Знак"/>
    <w:basedOn w:val="a3"/>
    <w:link w:val="9"/>
    <w:rsid w:val="003A786B"/>
    <w:rPr>
      <w:rFonts w:ascii="Arial" w:eastAsia="Times New Roman" w:hAnsi="Arial" w:cs="Times New Roman"/>
      <w:snapToGrid w:val="0"/>
      <w:szCs w:val="26"/>
      <w:lang w:eastAsia="ru-RU"/>
    </w:rPr>
  </w:style>
  <w:style w:type="numbering" w:customStyle="1" w:styleId="12">
    <w:name w:val="Нет списка1"/>
    <w:next w:val="a5"/>
    <w:uiPriority w:val="99"/>
    <w:semiHidden/>
    <w:unhideWhenUsed/>
    <w:rsid w:val="003A786B"/>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3A786B"/>
    <w:rPr>
      <w:rFonts w:ascii="Times New Roman" w:eastAsia="Times New Roman" w:hAnsi="Times New Roman" w:cs="Times New Roman"/>
      <w:b/>
      <w:snapToGrid w:val="0"/>
      <w:sz w:val="32"/>
      <w:szCs w:val="26"/>
      <w:lang w:eastAsia="ru-RU"/>
    </w:rPr>
  </w:style>
  <w:style w:type="paragraph" w:styleId="a6">
    <w:name w:val="header"/>
    <w:basedOn w:val="a2"/>
    <w:link w:val="a7"/>
    <w:rsid w:val="003A786B"/>
    <w:pPr>
      <w:pBdr>
        <w:bottom w:val="single" w:sz="4" w:space="1" w:color="auto"/>
      </w:pBdr>
      <w:tabs>
        <w:tab w:val="center" w:pos="4153"/>
        <w:tab w:val="right" w:pos="8306"/>
      </w:tabs>
      <w:spacing w:before="120" w:after="0" w:line="240" w:lineRule="auto"/>
      <w:jc w:val="center"/>
    </w:pPr>
    <w:rPr>
      <w:rFonts w:ascii="Times New Roman" w:eastAsia="Times New Roman" w:hAnsi="Times New Roman" w:cs="Times New Roman"/>
      <w:i/>
      <w:snapToGrid w:val="0"/>
      <w:sz w:val="20"/>
      <w:szCs w:val="26"/>
      <w:lang w:eastAsia="ru-RU"/>
    </w:rPr>
  </w:style>
  <w:style w:type="character" w:customStyle="1" w:styleId="a7">
    <w:name w:val="Верхний колонтитул Знак"/>
    <w:basedOn w:val="a3"/>
    <w:link w:val="a6"/>
    <w:rsid w:val="003A786B"/>
    <w:rPr>
      <w:rFonts w:ascii="Times New Roman" w:eastAsia="Times New Roman" w:hAnsi="Times New Roman" w:cs="Times New Roman"/>
      <w:i/>
      <w:snapToGrid w:val="0"/>
      <w:sz w:val="20"/>
      <w:szCs w:val="26"/>
      <w:lang w:eastAsia="ru-RU"/>
    </w:rPr>
  </w:style>
  <w:style w:type="paragraph" w:styleId="a8">
    <w:name w:val="footer"/>
    <w:basedOn w:val="a2"/>
    <w:link w:val="a9"/>
    <w:rsid w:val="003A786B"/>
    <w:pPr>
      <w:tabs>
        <w:tab w:val="center" w:pos="4253"/>
        <w:tab w:val="right" w:pos="9356"/>
      </w:tabs>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9">
    <w:name w:val="Нижний колонтитул Знак"/>
    <w:basedOn w:val="a3"/>
    <w:link w:val="a8"/>
    <w:rsid w:val="003A786B"/>
    <w:rPr>
      <w:rFonts w:ascii="Times New Roman" w:eastAsia="Times New Roman" w:hAnsi="Times New Roman" w:cs="Times New Roman"/>
      <w:snapToGrid w:val="0"/>
      <w:sz w:val="20"/>
      <w:szCs w:val="26"/>
      <w:lang w:eastAsia="ru-RU"/>
    </w:rPr>
  </w:style>
  <w:style w:type="character" w:styleId="aa">
    <w:name w:val="Hyperlink"/>
    <w:uiPriority w:val="99"/>
    <w:rsid w:val="003A786B"/>
    <w:rPr>
      <w:color w:val="0000FF"/>
      <w:u w:val="single"/>
    </w:rPr>
  </w:style>
  <w:style w:type="character" w:styleId="ab">
    <w:name w:val="footnote reference"/>
    <w:uiPriority w:val="99"/>
    <w:rsid w:val="003A786B"/>
    <w:rPr>
      <w:vertAlign w:val="superscript"/>
    </w:rPr>
  </w:style>
  <w:style w:type="character" w:styleId="ac">
    <w:name w:val="page number"/>
    <w:rsid w:val="003A786B"/>
    <w:rPr>
      <w:rFonts w:ascii="Times New Roman" w:hAnsi="Times New Roman"/>
      <w:sz w:val="20"/>
    </w:rPr>
  </w:style>
  <w:style w:type="paragraph" w:styleId="13">
    <w:name w:val="toc 1"/>
    <w:basedOn w:val="a2"/>
    <w:next w:val="a2"/>
    <w:autoRedefine/>
    <w:uiPriority w:val="39"/>
    <w:rsid w:val="003A786B"/>
    <w:pPr>
      <w:tabs>
        <w:tab w:val="left" w:pos="540"/>
        <w:tab w:val="right" w:leader="dot" w:pos="10195"/>
      </w:tabs>
      <w:spacing w:before="240" w:after="120" w:line="240" w:lineRule="auto"/>
      <w:ind w:left="539" w:right="1134" w:hanging="539"/>
    </w:pPr>
    <w:rPr>
      <w:rFonts w:ascii="Times New Roman" w:eastAsia="Times New Roman" w:hAnsi="Times New Roman" w:cs="Times New Roman"/>
      <w:b/>
      <w:bCs/>
      <w:caps/>
      <w:noProof/>
      <w:snapToGrid w:val="0"/>
      <w:sz w:val="26"/>
      <w:szCs w:val="26"/>
      <w:lang w:eastAsia="ru-RU"/>
    </w:rPr>
  </w:style>
  <w:style w:type="paragraph" w:styleId="21">
    <w:name w:val="toc 2"/>
    <w:basedOn w:val="a2"/>
    <w:next w:val="a2"/>
    <w:autoRedefine/>
    <w:uiPriority w:val="39"/>
    <w:rsid w:val="003A786B"/>
    <w:pPr>
      <w:tabs>
        <w:tab w:val="left" w:pos="1134"/>
        <w:tab w:val="right" w:leader="dot" w:pos="10195"/>
      </w:tabs>
      <w:spacing w:before="120" w:after="60" w:line="240" w:lineRule="auto"/>
      <w:ind w:left="1134" w:right="845" w:hanging="595"/>
    </w:pPr>
    <w:rPr>
      <w:rFonts w:ascii="Times New Roman" w:eastAsia="Times New Roman" w:hAnsi="Times New Roman" w:cs="Times New Roman"/>
      <w:b/>
      <w:noProof/>
      <w:snapToGrid w:val="0"/>
      <w:sz w:val="24"/>
      <w:szCs w:val="32"/>
      <w:lang w:val="sr-Cyrl-CS" w:eastAsia="ru-RU"/>
    </w:rPr>
  </w:style>
  <w:style w:type="paragraph" w:styleId="31">
    <w:name w:val="toc 3"/>
    <w:basedOn w:val="a2"/>
    <w:next w:val="a2"/>
    <w:autoRedefine/>
    <w:uiPriority w:val="39"/>
    <w:rsid w:val="003A786B"/>
    <w:pPr>
      <w:tabs>
        <w:tab w:val="left" w:pos="1980"/>
        <w:tab w:val="right" w:leader="dot" w:pos="10195"/>
      </w:tabs>
      <w:spacing w:before="120" w:after="60" w:line="240" w:lineRule="auto"/>
      <w:ind w:left="1979" w:right="1134" w:hanging="902"/>
    </w:pPr>
    <w:rPr>
      <w:rFonts w:ascii="Times New Roman" w:eastAsia="Times New Roman" w:hAnsi="Times New Roman" w:cs="Times New Roman"/>
      <w:iCs/>
      <w:noProof/>
      <w:snapToGrid w:val="0"/>
      <w:sz w:val="24"/>
      <w:szCs w:val="24"/>
      <w:lang w:eastAsia="ru-RU"/>
    </w:rPr>
  </w:style>
  <w:style w:type="paragraph" w:styleId="41">
    <w:name w:val="toc 4"/>
    <w:basedOn w:val="a2"/>
    <w:next w:val="a2"/>
    <w:autoRedefine/>
    <w:uiPriority w:val="39"/>
    <w:rsid w:val="003A786B"/>
    <w:pPr>
      <w:tabs>
        <w:tab w:val="left" w:pos="2268"/>
        <w:tab w:val="right" w:leader="dot" w:pos="10195"/>
      </w:tabs>
      <w:spacing w:before="120" w:after="60" w:line="240" w:lineRule="auto"/>
      <w:ind w:left="2268" w:right="1134" w:hanging="567"/>
    </w:pPr>
    <w:rPr>
      <w:rFonts w:ascii="Times New Roman" w:eastAsia="Times New Roman" w:hAnsi="Times New Roman" w:cs="Times New Roman"/>
      <w:snapToGrid w:val="0"/>
      <w:sz w:val="24"/>
      <w:szCs w:val="24"/>
      <w:lang w:eastAsia="ru-RU"/>
    </w:rPr>
  </w:style>
  <w:style w:type="character" w:styleId="ad">
    <w:name w:val="FollowedHyperlink"/>
    <w:rsid w:val="003A786B"/>
    <w:rPr>
      <w:color w:val="800080"/>
      <w:u w:val="single"/>
    </w:rPr>
  </w:style>
  <w:style w:type="paragraph" w:styleId="ae">
    <w:name w:val="Document Map"/>
    <w:basedOn w:val="a2"/>
    <w:link w:val="af"/>
    <w:semiHidden/>
    <w:rsid w:val="003A786B"/>
    <w:pPr>
      <w:shd w:val="clear" w:color="auto" w:fill="000080"/>
      <w:spacing w:before="120" w:after="0" w:line="240" w:lineRule="auto"/>
      <w:jc w:val="both"/>
    </w:pPr>
    <w:rPr>
      <w:rFonts w:ascii="Tahoma" w:eastAsia="Times New Roman" w:hAnsi="Tahoma" w:cs="Times New Roman"/>
      <w:snapToGrid w:val="0"/>
      <w:sz w:val="20"/>
      <w:szCs w:val="26"/>
      <w:lang w:eastAsia="ru-RU"/>
    </w:rPr>
  </w:style>
  <w:style w:type="character" w:customStyle="1" w:styleId="af">
    <w:name w:val="Схема документа Знак"/>
    <w:basedOn w:val="a3"/>
    <w:link w:val="ae"/>
    <w:semiHidden/>
    <w:rsid w:val="003A786B"/>
    <w:rPr>
      <w:rFonts w:ascii="Tahoma" w:eastAsia="Times New Roman" w:hAnsi="Tahoma" w:cs="Times New Roman"/>
      <w:snapToGrid w:val="0"/>
      <w:sz w:val="20"/>
      <w:szCs w:val="26"/>
      <w:shd w:val="clear" w:color="auto" w:fill="000080"/>
      <w:lang w:eastAsia="ru-RU"/>
    </w:rPr>
  </w:style>
  <w:style w:type="paragraph" w:customStyle="1" w:styleId="af0">
    <w:name w:val="Таблица шапка"/>
    <w:basedOn w:val="a2"/>
    <w:rsid w:val="003A786B"/>
    <w:pPr>
      <w:keepNext/>
      <w:spacing w:before="40" w:after="40" w:line="240" w:lineRule="auto"/>
      <w:ind w:left="57" w:right="57"/>
    </w:pPr>
    <w:rPr>
      <w:rFonts w:ascii="Times New Roman" w:eastAsia="Times New Roman" w:hAnsi="Times New Roman" w:cs="Times New Roman"/>
      <w:snapToGrid w:val="0"/>
      <w:szCs w:val="26"/>
      <w:lang w:eastAsia="ru-RU"/>
    </w:rPr>
  </w:style>
  <w:style w:type="paragraph" w:styleId="af1">
    <w:name w:val="footnote text"/>
    <w:basedOn w:val="a2"/>
    <w:link w:val="af2"/>
    <w:uiPriority w:val="99"/>
    <w:rsid w:val="003A786B"/>
    <w:pPr>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f2">
    <w:name w:val="Текст сноски Знак"/>
    <w:basedOn w:val="a3"/>
    <w:link w:val="af1"/>
    <w:uiPriority w:val="99"/>
    <w:rsid w:val="003A786B"/>
    <w:rPr>
      <w:rFonts w:ascii="Times New Roman" w:eastAsia="Times New Roman" w:hAnsi="Times New Roman" w:cs="Times New Roman"/>
      <w:snapToGrid w:val="0"/>
      <w:sz w:val="20"/>
      <w:szCs w:val="26"/>
      <w:lang w:eastAsia="ru-RU"/>
    </w:rPr>
  </w:style>
  <w:style w:type="paragraph" w:customStyle="1" w:styleId="af3">
    <w:name w:val="Таблица текст"/>
    <w:basedOn w:val="a2"/>
    <w:rsid w:val="003A786B"/>
    <w:pPr>
      <w:spacing w:before="40" w:after="40" w:line="240" w:lineRule="auto"/>
      <w:ind w:left="57" w:right="57"/>
    </w:pPr>
    <w:rPr>
      <w:rFonts w:ascii="Times New Roman" w:eastAsia="Times New Roman" w:hAnsi="Times New Roman" w:cs="Times New Roman"/>
      <w:snapToGrid w:val="0"/>
      <w:sz w:val="24"/>
      <w:szCs w:val="26"/>
      <w:lang w:eastAsia="ru-RU"/>
    </w:rPr>
  </w:style>
  <w:style w:type="paragraph" w:styleId="af4">
    <w:name w:val="caption"/>
    <w:basedOn w:val="a2"/>
    <w:next w:val="a2"/>
    <w:qFormat/>
    <w:rsid w:val="003A786B"/>
    <w:pPr>
      <w:pageBreakBefore/>
      <w:suppressAutoHyphens/>
      <w:spacing w:before="120" w:after="120" w:line="240" w:lineRule="auto"/>
      <w:jc w:val="both"/>
    </w:pPr>
    <w:rPr>
      <w:rFonts w:ascii="Times New Roman" w:eastAsia="Times New Roman" w:hAnsi="Times New Roman" w:cs="Times New Roman"/>
      <w:bCs/>
      <w:i/>
      <w:snapToGrid w:val="0"/>
      <w:sz w:val="24"/>
      <w:szCs w:val="26"/>
      <w:lang w:eastAsia="ru-RU"/>
    </w:rPr>
  </w:style>
  <w:style w:type="paragraph" w:styleId="51">
    <w:name w:val="toc 5"/>
    <w:basedOn w:val="a2"/>
    <w:next w:val="a2"/>
    <w:autoRedefine/>
    <w:uiPriority w:val="39"/>
    <w:rsid w:val="003A786B"/>
    <w:pPr>
      <w:spacing w:before="120" w:after="0" w:line="240" w:lineRule="auto"/>
      <w:ind w:left="1120"/>
    </w:pPr>
    <w:rPr>
      <w:rFonts w:ascii="Times New Roman" w:eastAsia="Times New Roman" w:hAnsi="Times New Roman" w:cs="Times New Roman"/>
      <w:snapToGrid w:val="0"/>
      <w:sz w:val="18"/>
      <w:szCs w:val="18"/>
      <w:lang w:eastAsia="ru-RU"/>
    </w:rPr>
  </w:style>
  <w:style w:type="paragraph" w:styleId="61">
    <w:name w:val="toc 6"/>
    <w:basedOn w:val="a2"/>
    <w:next w:val="a2"/>
    <w:autoRedefine/>
    <w:uiPriority w:val="39"/>
    <w:rsid w:val="003A786B"/>
    <w:pPr>
      <w:spacing w:before="120" w:after="0" w:line="240" w:lineRule="auto"/>
      <w:ind w:left="1400"/>
    </w:pPr>
    <w:rPr>
      <w:rFonts w:ascii="Times New Roman" w:eastAsia="Times New Roman" w:hAnsi="Times New Roman" w:cs="Times New Roman"/>
      <w:snapToGrid w:val="0"/>
      <w:sz w:val="18"/>
      <w:szCs w:val="18"/>
      <w:lang w:eastAsia="ru-RU"/>
    </w:rPr>
  </w:style>
  <w:style w:type="paragraph" w:styleId="71">
    <w:name w:val="toc 7"/>
    <w:basedOn w:val="a2"/>
    <w:next w:val="a2"/>
    <w:autoRedefine/>
    <w:uiPriority w:val="39"/>
    <w:rsid w:val="003A786B"/>
    <w:pPr>
      <w:spacing w:before="120" w:after="0" w:line="240" w:lineRule="auto"/>
      <w:ind w:left="1680"/>
    </w:pPr>
    <w:rPr>
      <w:rFonts w:ascii="Times New Roman" w:eastAsia="Times New Roman" w:hAnsi="Times New Roman" w:cs="Times New Roman"/>
      <w:snapToGrid w:val="0"/>
      <w:sz w:val="18"/>
      <w:szCs w:val="18"/>
      <w:lang w:eastAsia="ru-RU"/>
    </w:rPr>
  </w:style>
  <w:style w:type="paragraph" w:styleId="81">
    <w:name w:val="toc 8"/>
    <w:basedOn w:val="a2"/>
    <w:next w:val="a2"/>
    <w:autoRedefine/>
    <w:uiPriority w:val="39"/>
    <w:rsid w:val="003A786B"/>
    <w:pPr>
      <w:spacing w:before="120" w:after="0" w:line="240" w:lineRule="auto"/>
      <w:ind w:left="1960"/>
    </w:pPr>
    <w:rPr>
      <w:rFonts w:ascii="Times New Roman" w:eastAsia="Times New Roman" w:hAnsi="Times New Roman" w:cs="Times New Roman"/>
      <w:snapToGrid w:val="0"/>
      <w:sz w:val="18"/>
      <w:szCs w:val="18"/>
      <w:lang w:eastAsia="ru-RU"/>
    </w:rPr>
  </w:style>
  <w:style w:type="paragraph" w:styleId="91">
    <w:name w:val="toc 9"/>
    <w:basedOn w:val="a2"/>
    <w:next w:val="a2"/>
    <w:autoRedefine/>
    <w:uiPriority w:val="39"/>
    <w:rsid w:val="003A786B"/>
    <w:pPr>
      <w:spacing w:before="120" w:after="0" w:line="240" w:lineRule="auto"/>
      <w:ind w:left="2240"/>
    </w:pPr>
    <w:rPr>
      <w:rFonts w:ascii="Times New Roman" w:eastAsia="Times New Roman" w:hAnsi="Times New Roman" w:cs="Times New Roman"/>
      <w:snapToGrid w:val="0"/>
      <w:sz w:val="18"/>
      <w:szCs w:val="18"/>
      <w:lang w:eastAsia="ru-RU"/>
    </w:rPr>
  </w:style>
  <w:style w:type="paragraph" w:customStyle="1" w:styleId="af5">
    <w:name w:val="Служебный"/>
    <w:basedOn w:val="af6"/>
    <w:rsid w:val="003A786B"/>
  </w:style>
  <w:style w:type="paragraph" w:customStyle="1" w:styleId="af6">
    <w:name w:val="Главы"/>
    <w:basedOn w:val="af7"/>
    <w:next w:val="a2"/>
    <w:rsid w:val="003A786B"/>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7">
    <w:name w:val="Структура"/>
    <w:basedOn w:val="a2"/>
    <w:rsid w:val="003A786B"/>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caps/>
      <w:snapToGrid w:val="0"/>
      <w:sz w:val="36"/>
      <w:szCs w:val="36"/>
      <w:lang w:eastAsia="ru-RU"/>
    </w:rPr>
  </w:style>
  <w:style w:type="paragraph" w:customStyle="1" w:styleId="af8">
    <w:name w:val="маркированный"/>
    <w:basedOn w:val="a2"/>
    <w:semiHidden/>
    <w:rsid w:val="003A786B"/>
    <w:pPr>
      <w:tabs>
        <w:tab w:val="num" w:pos="1701"/>
      </w:tabs>
      <w:spacing w:before="120" w:after="0" w:line="240" w:lineRule="auto"/>
      <w:ind w:left="1701" w:hanging="567"/>
      <w:jc w:val="both"/>
    </w:pPr>
    <w:rPr>
      <w:rFonts w:ascii="Times New Roman" w:eastAsia="Times New Roman" w:hAnsi="Times New Roman" w:cs="Times New Roman"/>
      <w:snapToGrid w:val="0"/>
      <w:sz w:val="26"/>
      <w:szCs w:val="26"/>
      <w:lang w:eastAsia="ru-RU"/>
    </w:rPr>
  </w:style>
  <w:style w:type="paragraph" w:customStyle="1" w:styleId="a">
    <w:name w:val="Пункт"/>
    <w:basedOn w:val="a2"/>
    <w:link w:val="22"/>
    <w:rsid w:val="003A786B"/>
    <w:pPr>
      <w:numPr>
        <w:ilvl w:val="2"/>
        <w:numId w:val="3"/>
      </w:numPr>
      <w:spacing w:before="120" w:after="0" w:line="240" w:lineRule="auto"/>
      <w:jc w:val="both"/>
    </w:pPr>
    <w:rPr>
      <w:rFonts w:ascii="Times New Roman" w:eastAsia="Times New Roman" w:hAnsi="Times New Roman" w:cs="Times New Roman"/>
      <w:snapToGrid w:val="0"/>
      <w:sz w:val="26"/>
      <w:szCs w:val="26"/>
      <w:lang w:eastAsia="ru-RU"/>
    </w:rPr>
  </w:style>
  <w:style w:type="character" w:customStyle="1" w:styleId="22">
    <w:name w:val="Пункт Знак2"/>
    <w:link w:val="a"/>
    <w:rsid w:val="003A786B"/>
    <w:rPr>
      <w:rFonts w:ascii="Times New Roman" w:eastAsia="Times New Roman" w:hAnsi="Times New Roman" w:cs="Times New Roman"/>
      <w:snapToGrid w:val="0"/>
      <w:sz w:val="26"/>
      <w:szCs w:val="26"/>
      <w:lang w:eastAsia="ru-RU"/>
    </w:rPr>
  </w:style>
  <w:style w:type="character" w:customStyle="1" w:styleId="af9">
    <w:name w:val="Пункт Знак"/>
    <w:rsid w:val="003A786B"/>
    <w:rPr>
      <w:noProof w:val="0"/>
      <w:sz w:val="28"/>
      <w:lang w:val="ru-RU" w:eastAsia="ru-RU" w:bidi="ar-SA"/>
    </w:rPr>
  </w:style>
  <w:style w:type="paragraph" w:customStyle="1" w:styleId="a0">
    <w:name w:val="Подпункт"/>
    <w:basedOn w:val="a"/>
    <w:link w:val="14"/>
    <w:rsid w:val="003A786B"/>
    <w:pPr>
      <w:numPr>
        <w:ilvl w:val="3"/>
      </w:numPr>
    </w:pPr>
  </w:style>
  <w:style w:type="character" w:customStyle="1" w:styleId="14">
    <w:name w:val="Подпункт Знак1"/>
    <w:link w:val="a0"/>
    <w:rsid w:val="003A786B"/>
    <w:rPr>
      <w:rFonts w:ascii="Times New Roman" w:eastAsia="Times New Roman" w:hAnsi="Times New Roman" w:cs="Times New Roman"/>
      <w:snapToGrid w:val="0"/>
      <w:sz w:val="26"/>
      <w:szCs w:val="26"/>
      <w:lang w:eastAsia="ru-RU"/>
    </w:rPr>
  </w:style>
  <w:style w:type="character" w:customStyle="1" w:styleId="afa">
    <w:name w:val="Подпункт Знак"/>
    <w:rsid w:val="003A786B"/>
    <w:rPr>
      <w:noProof w:val="0"/>
      <w:sz w:val="28"/>
      <w:lang w:val="ru-RU" w:eastAsia="ru-RU" w:bidi="ar-SA"/>
    </w:rPr>
  </w:style>
  <w:style w:type="character" w:customStyle="1" w:styleId="afb">
    <w:name w:val="комментарий"/>
    <w:rsid w:val="003A786B"/>
    <w:rPr>
      <w:b/>
      <w:i/>
      <w:shd w:val="clear" w:color="auto" w:fill="FFFF99"/>
    </w:rPr>
  </w:style>
  <w:style w:type="paragraph" w:customStyle="1" w:styleId="23">
    <w:name w:val="Пункт2"/>
    <w:basedOn w:val="a"/>
    <w:link w:val="25"/>
    <w:rsid w:val="003A786B"/>
    <w:pPr>
      <w:keepNext/>
      <w:suppressAutoHyphens/>
      <w:spacing w:before="240" w:after="120"/>
      <w:jc w:val="left"/>
      <w:outlineLvl w:val="2"/>
    </w:pPr>
    <w:rPr>
      <w:b/>
    </w:rPr>
  </w:style>
  <w:style w:type="character" w:customStyle="1" w:styleId="25">
    <w:name w:val="Пункт2 Знак"/>
    <w:link w:val="23"/>
    <w:rsid w:val="003A786B"/>
    <w:rPr>
      <w:rFonts w:ascii="Times New Roman" w:eastAsia="Times New Roman" w:hAnsi="Times New Roman" w:cs="Times New Roman"/>
      <w:b/>
      <w:snapToGrid w:val="0"/>
      <w:sz w:val="26"/>
      <w:szCs w:val="26"/>
      <w:lang w:eastAsia="ru-RU"/>
    </w:rPr>
  </w:style>
  <w:style w:type="paragraph" w:customStyle="1" w:styleId="a1">
    <w:name w:val="Подподпункт"/>
    <w:basedOn w:val="a0"/>
    <w:link w:val="afc"/>
    <w:rsid w:val="003A786B"/>
    <w:pPr>
      <w:numPr>
        <w:ilvl w:val="4"/>
      </w:numPr>
    </w:pPr>
  </w:style>
  <w:style w:type="character" w:customStyle="1" w:styleId="afc">
    <w:name w:val="Подподпункт Знак"/>
    <w:link w:val="a1"/>
    <w:locked/>
    <w:rsid w:val="003A786B"/>
    <w:rPr>
      <w:rFonts w:ascii="Times New Roman" w:eastAsia="Times New Roman" w:hAnsi="Times New Roman" w:cs="Times New Roman"/>
      <w:snapToGrid w:val="0"/>
      <w:sz w:val="26"/>
      <w:szCs w:val="26"/>
      <w:lang w:eastAsia="ru-RU"/>
    </w:rPr>
  </w:style>
  <w:style w:type="paragraph" w:styleId="afd">
    <w:name w:val="List Number"/>
    <w:basedOn w:val="a2"/>
    <w:rsid w:val="003A786B"/>
    <w:pPr>
      <w:tabs>
        <w:tab w:val="num" w:pos="1134"/>
      </w:tabs>
      <w:autoSpaceDE w:val="0"/>
      <w:autoSpaceDN w:val="0"/>
      <w:spacing w:before="60" w:after="0" w:line="240" w:lineRule="auto"/>
      <w:jc w:val="both"/>
    </w:pPr>
    <w:rPr>
      <w:rFonts w:ascii="Times New Roman" w:eastAsia="Times New Roman" w:hAnsi="Times New Roman" w:cs="Times New Roman"/>
      <w:sz w:val="26"/>
      <w:szCs w:val="24"/>
      <w:lang w:eastAsia="ru-RU"/>
    </w:rPr>
  </w:style>
  <w:style w:type="paragraph" w:customStyle="1" w:styleId="afe">
    <w:name w:val="Текст таблицы"/>
    <w:basedOn w:val="a2"/>
    <w:semiHidden/>
    <w:rsid w:val="003A786B"/>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
    <w:name w:val="Пункт б/н"/>
    <w:basedOn w:val="a2"/>
    <w:rsid w:val="003A786B"/>
    <w:pPr>
      <w:tabs>
        <w:tab w:val="left" w:pos="1134"/>
      </w:tabs>
      <w:spacing w:before="120" w:after="0" w:line="240" w:lineRule="auto"/>
      <w:jc w:val="both"/>
    </w:pPr>
    <w:rPr>
      <w:rFonts w:ascii="Times New Roman" w:eastAsia="Times New Roman" w:hAnsi="Times New Roman" w:cs="Times New Roman"/>
      <w:snapToGrid w:val="0"/>
      <w:sz w:val="26"/>
      <w:szCs w:val="26"/>
      <w:lang w:eastAsia="ru-RU"/>
    </w:rPr>
  </w:style>
  <w:style w:type="paragraph" w:styleId="aff0">
    <w:name w:val="List Bullet"/>
    <w:basedOn w:val="a2"/>
    <w:autoRedefine/>
    <w:rsid w:val="003A786B"/>
    <w:pPr>
      <w:tabs>
        <w:tab w:val="num" w:pos="360"/>
      </w:tabs>
      <w:spacing w:before="120" w:after="0" w:line="240" w:lineRule="auto"/>
      <w:ind w:left="360" w:hanging="360"/>
      <w:jc w:val="both"/>
    </w:pPr>
    <w:rPr>
      <w:rFonts w:ascii="Times New Roman" w:eastAsia="Times New Roman" w:hAnsi="Times New Roman" w:cs="Times New Roman"/>
      <w:snapToGrid w:val="0"/>
      <w:sz w:val="26"/>
      <w:szCs w:val="26"/>
      <w:lang w:eastAsia="ru-RU"/>
    </w:rPr>
  </w:style>
  <w:style w:type="paragraph" w:styleId="aff1">
    <w:name w:val="Balloon Text"/>
    <w:basedOn w:val="a2"/>
    <w:link w:val="aff2"/>
    <w:uiPriority w:val="99"/>
    <w:semiHidden/>
    <w:rsid w:val="003A786B"/>
    <w:pPr>
      <w:spacing w:before="120" w:after="0" w:line="240" w:lineRule="auto"/>
      <w:jc w:val="both"/>
    </w:pPr>
    <w:rPr>
      <w:rFonts w:ascii="Tahoma" w:eastAsia="Times New Roman" w:hAnsi="Tahoma" w:cs="Tahoma"/>
      <w:snapToGrid w:val="0"/>
      <w:sz w:val="16"/>
      <w:szCs w:val="16"/>
      <w:lang w:eastAsia="ru-RU"/>
    </w:rPr>
  </w:style>
  <w:style w:type="character" w:customStyle="1" w:styleId="aff2">
    <w:name w:val="Текст выноски Знак"/>
    <w:basedOn w:val="a3"/>
    <w:link w:val="aff1"/>
    <w:uiPriority w:val="99"/>
    <w:semiHidden/>
    <w:rsid w:val="003A786B"/>
    <w:rPr>
      <w:rFonts w:ascii="Tahoma" w:eastAsia="Times New Roman" w:hAnsi="Tahoma" w:cs="Tahoma"/>
      <w:snapToGrid w:val="0"/>
      <w:sz w:val="16"/>
      <w:szCs w:val="16"/>
      <w:lang w:eastAsia="ru-RU"/>
    </w:rPr>
  </w:style>
  <w:style w:type="paragraph" w:styleId="aff3">
    <w:name w:val="Body Text"/>
    <w:basedOn w:val="a2"/>
    <w:link w:val="aff4"/>
    <w:uiPriority w:val="1"/>
    <w:qFormat/>
    <w:rsid w:val="003A786B"/>
    <w:pPr>
      <w:tabs>
        <w:tab w:val="right" w:pos="9360"/>
      </w:tabs>
      <w:spacing w:before="120" w:after="0" w:line="240" w:lineRule="auto"/>
    </w:pPr>
    <w:rPr>
      <w:rFonts w:ascii="Times New Roman" w:eastAsia="Times New Roman" w:hAnsi="Times New Roman" w:cs="Times New Roman"/>
      <w:sz w:val="26"/>
      <w:szCs w:val="24"/>
      <w:lang w:eastAsia="ru-RU"/>
    </w:rPr>
  </w:style>
  <w:style w:type="character" w:customStyle="1" w:styleId="aff4">
    <w:name w:val="Основной текст Знак"/>
    <w:basedOn w:val="a3"/>
    <w:link w:val="aff3"/>
    <w:uiPriority w:val="1"/>
    <w:rsid w:val="003A786B"/>
    <w:rPr>
      <w:rFonts w:ascii="Times New Roman" w:eastAsia="Times New Roman" w:hAnsi="Times New Roman" w:cs="Times New Roman"/>
      <w:sz w:val="26"/>
      <w:szCs w:val="24"/>
      <w:lang w:eastAsia="ru-RU"/>
    </w:rPr>
  </w:style>
  <w:style w:type="paragraph" w:styleId="aff5">
    <w:name w:val="annotation text"/>
    <w:basedOn w:val="a2"/>
    <w:link w:val="aff6"/>
    <w:uiPriority w:val="99"/>
    <w:rsid w:val="003A786B"/>
    <w:pPr>
      <w:spacing w:before="120" w:after="0" w:line="240" w:lineRule="auto"/>
      <w:jc w:val="both"/>
    </w:pPr>
    <w:rPr>
      <w:rFonts w:ascii="Times New Roman" w:eastAsia="Times New Roman" w:hAnsi="Times New Roman" w:cs="Times New Roman"/>
      <w:sz w:val="20"/>
      <w:szCs w:val="26"/>
      <w:lang w:eastAsia="ru-RU"/>
    </w:rPr>
  </w:style>
  <w:style w:type="character" w:customStyle="1" w:styleId="aff6">
    <w:name w:val="Текст примечания Знак"/>
    <w:basedOn w:val="a3"/>
    <w:link w:val="aff5"/>
    <w:uiPriority w:val="99"/>
    <w:rsid w:val="003A786B"/>
    <w:rPr>
      <w:rFonts w:ascii="Times New Roman" w:eastAsia="Times New Roman" w:hAnsi="Times New Roman" w:cs="Times New Roman"/>
      <w:sz w:val="20"/>
      <w:szCs w:val="26"/>
      <w:lang w:eastAsia="ru-RU"/>
    </w:rPr>
  </w:style>
  <w:style w:type="paragraph" w:styleId="aff7">
    <w:name w:val="annotation subject"/>
    <w:basedOn w:val="aff5"/>
    <w:next w:val="aff5"/>
    <w:link w:val="aff8"/>
    <w:semiHidden/>
    <w:rsid w:val="003A786B"/>
    <w:rPr>
      <w:b/>
      <w:bCs/>
    </w:rPr>
  </w:style>
  <w:style w:type="character" w:customStyle="1" w:styleId="aff8">
    <w:name w:val="Тема примечания Знак"/>
    <w:basedOn w:val="aff6"/>
    <w:link w:val="aff7"/>
    <w:semiHidden/>
    <w:rsid w:val="003A786B"/>
    <w:rPr>
      <w:rFonts w:ascii="Times New Roman" w:eastAsia="Times New Roman" w:hAnsi="Times New Roman" w:cs="Times New Roman"/>
      <w:b/>
      <w:bCs/>
      <w:sz w:val="20"/>
      <w:szCs w:val="26"/>
      <w:lang w:eastAsia="ru-RU"/>
    </w:rPr>
  </w:style>
  <w:style w:type="paragraph" w:styleId="32">
    <w:name w:val="Body Text 3"/>
    <w:basedOn w:val="a2"/>
    <w:link w:val="33"/>
    <w:rsid w:val="003A786B"/>
    <w:pPr>
      <w:spacing w:before="120" w:after="120" w:line="240" w:lineRule="auto"/>
      <w:jc w:val="both"/>
    </w:pPr>
    <w:rPr>
      <w:rFonts w:ascii="Times New Roman" w:eastAsia="Times New Roman" w:hAnsi="Times New Roman" w:cs="Times New Roman"/>
      <w:snapToGrid w:val="0"/>
      <w:sz w:val="16"/>
      <w:szCs w:val="16"/>
      <w:lang w:eastAsia="ru-RU"/>
    </w:rPr>
  </w:style>
  <w:style w:type="character" w:customStyle="1" w:styleId="33">
    <w:name w:val="Основной текст 3 Знак"/>
    <w:basedOn w:val="a3"/>
    <w:link w:val="32"/>
    <w:rsid w:val="003A786B"/>
    <w:rPr>
      <w:rFonts w:ascii="Times New Roman" w:eastAsia="Times New Roman" w:hAnsi="Times New Roman" w:cs="Times New Roman"/>
      <w:snapToGrid w:val="0"/>
      <w:sz w:val="16"/>
      <w:szCs w:val="16"/>
      <w:lang w:eastAsia="ru-RU"/>
    </w:rPr>
  </w:style>
  <w:style w:type="paragraph" w:customStyle="1" w:styleId="aff9">
    <w:name w:val="Подподподподпункт"/>
    <w:basedOn w:val="a2"/>
    <w:rsid w:val="003A786B"/>
    <w:pPr>
      <w:tabs>
        <w:tab w:val="num" w:pos="2835"/>
      </w:tabs>
      <w:spacing w:before="120" w:after="0" w:line="240" w:lineRule="auto"/>
      <w:ind w:left="2835" w:hanging="567"/>
      <w:jc w:val="both"/>
    </w:pPr>
    <w:rPr>
      <w:rFonts w:ascii="Times New Roman" w:eastAsia="Times New Roman" w:hAnsi="Times New Roman" w:cs="Times New Roman"/>
      <w:snapToGrid w:val="0"/>
      <w:sz w:val="26"/>
      <w:szCs w:val="26"/>
      <w:lang w:eastAsia="ru-RU"/>
    </w:rPr>
  </w:style>
  <w:style w:type="paragraph" w:customStyle="1" w:styleId="affa">
    <w:name w:val="Подподподпункт"/>
    <w:basedOn w:val="a2"/>
    <w:rsid w:val="003A786B"/>
    <w:pPr>
      <w:tabs>
        <w:tab w:val="num" w:pos="2268"/>
      </w:tabs>
      <w:spacing w:before="120" w:after="0" w:line="240" w:lineRule="auto"/>
      <w:ind w:left="2268" w:hanging="567"/>
      <w:jc w:val="both"/>
    </w:pPr>
    <w:rPr>
      <w:rFonts w:ascii="Times New Roman" w:eastAsia="Times New Roman" w:hAnsi="Times New Roman" w:cs="Times New Roman"/>
      <w:snapToGrid w:val="0"/>
      <w:sz w:val="26"/>
      <w:szCs w:val="26"/>
      <w:lang w:eastAsia="ru-RU"/>
    </w:rPr>
  </w:style>
  <w:style w:type="paragraph" w:styleId="affb">
    <w:name w:val="Body Text Indent"/>
    <w:basedOn w:val="a2"/>
    <w:link w:val="affc"/>
    <w:rsid w:val="003A786B"/>
    <w:pPr>
      <w:autoSpaceDE w:val="0"/>
      <w:autoSpaceDN w:val="0"/>
      <w:adjustRightInd w:val="0"/>
      <w:spacing w:before="120" w:after="0" w:line="240" w:lineRule="auto"/>
      <w:ind w:firstLine="485"/>
      <w:jc w:val="both"/>
    </w:pPr>
    <w:rPr>
      <w:rFonts w:ascii="Times New Roman" w:eastAsia="Times New Roman" w:hAnsi="Times New Roman" w:cs="Times New Roman"/>
      <w:i/>
      <w:snapToGrid w:val="0"/>
      <w:color w:val="000000"/>
      <w:sz w:val="26"/>
      <w:szCs w:val="28"/>
      <w:lang w:eastAsia="ru-RU"/>
    </w:rPr>
  </w:style>
  <w:style w:type="character" w:customStyle="1" w:styleId="affc">
    <w:name w:val="Основной текст с отступом Знак"/>
    <w:basedOn w:val="a3"/>
    <w:link w:val="affb"/>
    <w:rsid w:val="003A786B"/>
    <w:rPr>
      <w:rFonts w:ascii="Times New Roman" w:eastAsia="Times New Roman" w:hAnsi="Times New Roman" w:cs="Times New Roman"/>
      <w:i/>
      <w:snapToGrid w:val="0"/>
      <w:color w:val="000000"/>
      <w:sz w:val="26"/>
      <w:szCs w:val="28"/>
      <w:lang w:eastAsia="ru-RU"/>
    </w:rPr>
  </w:style>
  <w:style w:type="character" w:customStyle="1" w:styleId="15">
    <w:name w:val="Пункт Знак1"/>
    <w:uiPriority w:val="99"/>
    <w:rsid w:val="003A786B"/>
    <w:rPr>
      <w:noProof w:val="0"/>
      <w:snapToGrid w:val="0"/>
      <w:sz w:val="28"/>
      <w:lang w:val="ru-RU" w:eastAsia="ru-RU" w:bidi="ar-SA"/>
    </w:rPr>
  </w:style>
  <w:style w:type="character" w:styleId="affd">
    <w:name w:val="annotation reference"/>
    <w:uiPriority w:val="99"/>
    <w:rsid w:val="003A786B"/>
    <w:rPr>
      <w:sz w:val="16"/>
    </w:rPr>
  </w:style>
  <w:style w:type="paragraph" w:styleId="affe">
    <w:name w:val="Title"/>
    <w:basedOn w:val="a2"/>
    <w:link w:val="afff"/>
    <w:qFormat/>
    <w:rsid w:val="003A786B"/>
    <w:pPr>
      <w:spacing w:before="120" w:after="0" w:line="240" w:lineRule="auto"/>
      <w:jc w:val="center"/>
    </w:pPr>
    <w:rPr>
      <w:rFonts w:ascii="Times New Roman" w:eastAsia="Times New Roman" w:hAnsi="Times New Roman" w:cs="Times New Roman"/>
      <w:sz w:val="24"/>
      <w:szCs w:val="24"/>
      <w:lang w:val="x-none" w:eastAsia="x-none"/>
    </w:rPr>
  </w:style>
  <w:style w:type="character" w:customStyle="1" w:styleId="afff">
    <w:name w:val="Название Знак"/>
    <w:basedOn w:val="a3"/>
    <w:link w:val="affe"/>
    <w:rsid w:val="003A786B"/>
    <w:rPr>
      <w:rFonts w:ascii="Times New Roman" w:eastAsia="Times New Roman" w:hAnsi="Times New Roman" w:cs="Times New Roman"/>
      <w:sz w:val="24"/>
      <w:szCs w:val="24"/>
      <w:lang w:val="x-none" w:eastAsia="x-none"/>
    </w:rPr>
  </w:style>
  <w:style w:type="paragraph" w:customStyle="1" w:styleId="Normal">
    <w:name w:val="Normal Знак"/>
    <w:rsid w:val="003A786B"/>
    <w:pPr>
      <w:widowControl w:val="0"/>
      <w:snapToGrid w:val="0"/>
      <w:spacing w:before="220" w:after="0" w:line="300" w:lineRule="auto"/>
      <w:ind w:firstLine="20"/>
      <w:jc w:val="both"/>
    </w:pPr>
    <w:rPr>
      <w:rFonts w:ascii="Times New Roman" w:eastAsia="Times New Roman" w:hAnsi="Times New Roman" w:cs="Times New Roman"/>
      <w:snapToGrid w:val="0"/>
      <w:szCs w:val="26"/>
      <w:lang w:eastAsia="ru-RU"/>
    </w:rPr>
  </w:style>
  <w:style w:type="paragraph" w:styleId="afff0">
    <w:name w:val="List Paragraph"/>
    <w:aliases w:val="Алроса_маркер (Уровень 4),Маркер,ПАРАГРАФ,Абзац списка2"/>
    <w:basedOn w:val="a2"/>
    <w:uiPriority w:val="34"/>
    <w:qFormat/>
    <w:rsid w:val="003A786B"/>
    <w:pPr>
      <w:spacing w:before="120" w:after="0" w:line="240" w:lineRule="auto"/>
      <w:ind w:left="720"/>
      <w:contextualSpacing/>
    </w:pPr>
    <w:rPr>
      <w:rFonts w:ascii="Geneva CY" w:eastAsia="Geneva" w:hAnsi="Geneva CY" w:cs="Times New Roman"/>
      <w:noProof/>
      <w:sz w:val="24"/>
      <w:szCs w:val="26"/>
    </w:rPr>
  </w:style>
  <w:style w:type="paragraph" w:customStyle="1" w:styleId="34">
    <w:name w:val="Основной текст3"/>
    <w:basedOn w:val="a2"/>
    <w:rsid w:val="003A786B"/>
    <w:pPr>
      <w:shd w:val="clear" w:color="auto" w:fill="FFFFFF"/>
      <w:spacing w:before="120" w:after="0" w:line="192" w:lineRule="exact"/>
      <w:ind w:hanging="380"/>
      <w:jc w:val="right"/>
    </w:pPr>
    <w:rPr>
      <w:rFonts w:ascii="Times New Roman" w:eastAsia="Times New Roman" w:hAnsi="Times New Roman" w:cs="Times New Roman"/>
      <w:sz w:val="21"/>
      <w:szCs w:val="21"/>
      <w:lang w:eastAsia="ru-RU"/>
    </w:rPr>
  </w:style>
  <w:style w:type="paragraph" w:customStyle="1" w:styleId="Tableheader">
    <w:name w:val="Table_header"/>
    <w:basedOn w:val="a2"/>
    <w:rsid w:val="003A786B"/>
    <w:pPr>
      <w:spacing w:before="120"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2"/>
    <w:rsid w:val="003A786B"/>
    <w:pPr>
      <w:spacing w:before="120" w:after="0" w:line="240" w:lineRule="auto"/>
      <w:jc w:val="both"/>
    </w:pPr>
    <w:rPr>
      <w:rFonts w:ascii="Times New Roman" w:eastAsia="Times New Roman" w:hAnsi="Times New Roman" w:cs="Times New Roman"/>
      <w:sz w:val="20"/>
      <w:szCs w:val="24"/>
      <w:lang w:eastAsia="ru-RU"/>
    </w:rPr>
  </w:style>
  <w:style w:type="paragraph" w:customStyle="1" w:styleId="Times12">
    <w:name w:val="Times 12"/>
    <w:basedOn w:val="a2"/>
    <w:rsid w:val="003A786B"/>
    <w:pPr>
      <w:overflowPunct w:val="0"/>
      <w:autoSpaceDE w:val="0"/>
      <w:autoSpaceDN w:val="0"/>
      <w:adjustRightInd w:val="0"/>
      <w:spacing w:before="120" w:after="0" w:line="240" w:lineRule="auto"/>
      <w:jc w:val="both"/>
    </w:pPr>
    <w:rPr>
      <w:rFonts w:ascii="Times New Roman" w:eastAsia="Times New Roman" w:hAnsi="Times New Roman" w:cs="Times New Roman"/>
      <w:bCs/>
      <w:sz w:val="24"/>
      <w:lang w:eastAsia="ru-RU"/>
    </w:rPr>
  </w:style>
  <w:style w:type="paragraph" w:customStyle="1" w:styleId="ConsPlusNonformat">
    <w:name w:val="ConsPlusNonformat"/>
    <w:uiPriority w:val="99"/>
    <w:rsid w:val="003A786B"/>
    <w:pPr>
      <w:autoSpaceDE w:val="0"/>
      <w:autoSpaceDN w:val="0"/>
      <w:adjustRightInd w:val="0"/>
      <w:spacing w:before="120" w:after="0" w:line="240" w:lineRule="auto"/>
      <w:jc w:val="both"/>
    </w:pPr>
    <w:rPr>
      <w:rFonts w:ascii="Courier New" w:eastAsia="Times New Roman" w:hAnsi="Courier New" w:cs="Courier New"/>
      <w:snapToGrid w:val="0"/>
      <w:sz w:val="26"/>
      <w:szCs w:val="26"/>
      <w:lang w:eastAsia="ru-RU"/>
    </w:rPr>
  </w:style>
  <w:style w:type="character" w:customStyle="1" w:styleId="FontStyle29">
    <w:name w:val="Font Style29"/>
    <w:uiPriority w:val="99"/>
    <w:rsid w:val="003A786B"/>
    <w:rPr>
      <w:rFonts w:ascii="Times New Roman" w:hAnsi="Times New Roman" w:cs="Times New Roman"/>
      <w:color w:val="000000"/>
      <w:sz w:val="24"/>
      <w:szCs w:val="24"/>
    </w:rPr>
  </w:style>
  <w:style w:type="table" w:styleId="afff1">
    <w:name w:val="Table Grid"/>
    <w:basedOn w:val="a4"/>
    <w:uiPriority w:val="59"/>
    <w:rsid w:val="003A786B"/>
    <w:pPr>
      <w:spacing w:before="120" w:after="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Пункт_3"/>
    <w:basedOn w:val="a2"/>
    <w:rsid w:val="003A786B"/>
    <w:pPr>
      <w:tabs>
        <w:tab w:val="num" w:pos="1134"/>
      </w:tabs>
      <w:spacing w:before="120" w:after="0" w:line="240" w:lineRule="auto"/>
      <w:ind w:left="1134" w:hanging="1133"/>
      <w:jc w:val="both"/>
    </w:pPr>
    <w:rPr>
      <w:rFonts w:ascii="Times New Roman" w:eastAsia="Times New Roman" w:hAnsi="Times New Roman" w:cs="Times New Roman"/>
      <w:snapToGrid w:val="0"/>
      <w:sz w:val="26"/>
      <w:szCs w:val="26"/>
      <w:lang w:eastAsia="ru-RU"/>
    </w:rPr>
  </w:style>
  <w:style w:type="paragraph" w:styleId="afff2">
    <w:name w:val="endnote text"/>
    <w:basedOn w:val="a2"/>
    <w:link w:val="afff3"/>
    <w:rsid w:val="003A786B"/>
    <w:pPr>
      <w:spacing w:before="120" w:after="0" w:line="240" w:lineRule="auto"/>
      <w:jc w:val="both"/>
    </w:pPr>
    <w:rPr>
      <w:rFonts w:ascii="Times New Roman" w:eastAsia="Times New Roman" w:hAnsi="Times New Roman" w:cs="Times New Roman"/>
      <w:snapToGrid w:val="0"/>
      <w:sz w:val="20"/>
      <w:szCs w:val="26"/>
      <w:lang w:eastAsia="ru-RU"/>
    </w:rPr>
  </w:style>
  <w:style w:type="character" w:customStyle="1" w:styleId="afff3">
    <w:name w:val="Текст концевой сноски Знак"/>
    <w:basedOn w:val="a3"/>
    <w:link w:val="afff2"/>
    <w:rsid w:val="003A786B"/>
    <w:rPr>
      <w:rFonts w:ascii="Times New Roman" w:eastAsia="Times New Roman" w:hAnsi="Times New Roman" w:cs="Times New Roman"/>
      <w:snapToGrid w:val="0"/>
      <w:sz w:val="20"/>
      <w:szCs w:val="26"/>
      <w:lang w:eastAsia="ru-RU"/>
    </w:rPr>
  </w:style>
  <w:style w:type="character" w:styleId="afff4">
    <w:name w:val="endnote reference"/>
    <w:uiPriority w:val="99"/>
    <w:rsid w:val="003A786B"/>
    <w:rPr>
      <w:vertAlign w:val="superscript"/>
    </w:rPr>
  </w:style>
  <w:style w:type="paragraph" w:customStyle="1" w:styleId="10">
    <w:name w:val="Пункт1"/>
    <w:basedOn w:val="a2"/>
    <w:rsid w:val="003A786B"/>
    <w:pPr>
      <w:numPr>
        <w:numId w:val="4"/>
      </w:numPr>
      <w:spacing w:before="240" w:after="0" w:line="240" w:lineRule="auto"/>
      <w:jc w:val="center"/>
    </w:pPr>
    <w:rPr>
      <w:rFonts w:ascii="Arial" w:eastAsia="Times New Roman" w:hAnsi="Arial" w:cs="Times New Roman"/>
      <w:b/>
      <w:snapToGrid w:val="0"/>
      <w:sz w:val="26"/>
      <w:szCs w:val="28"/>
      <w:lang w:eastAsia="ru-RU"/>
    </w:rPr>
  </w:style>
  <w:style w:type="paragraph" w:styleId="afff5">
    <w:name w:val="Revision"/>
    <w:hidden/>
    <w:uiPriority w:val="99"/>
    <w:semiHidden/>
    <w:rsid w:val="003A786B"/>
    <w:pPr>
      <w:spacing w:before="120" w:after="0" w:line="240" w:lineRule="auto"/>
      <w:jc w:val="both"/>
    </w:pPr>
    <w:rPr>
      <w:rFonts w:ascii="Times New Roman" w:eastAsia="Times New Roman" w:hAnsi="Times New Roman" w:cs="Times New Roman"/>
      <w:sz w:val="28"/>
      <w:szCs w:val="26"/>
      <w:lang w:eastAsia="ru-RU"/>
    </w:rPr>
  </w:style>
  <w:style w:type="table" w:customStyle="1" w:styleId="211">
    <w:name w:val="Сетка таблицы211"/>
    <w:basedOn w:val="a4"/>
    <w:next w:val="afff1"/>
    <w:uiPriority w:val="59"/>
    <w:rsid w:val="003A786B"/>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6">
    <w:name w:val="Placeholder Text"/>
    <w:basedOn w:val="a3"/>
    <w:uiPriority w:val="99"/>
    <w:semiHidden/>
    <w:rsid w:val="003A786B"/>
    <w:rPr>
      <w:color w:val="808080"/>
    </w:rPr>
  </w:style>
  <w:style w:type="character" w:customStyle="1" w:styleId="blk1">
    <w:name w:val="blk1"/>
    <w:basedOn w:val="a3"/>
    <w:rsid w:val="003A786B"/>
    <w:rPr>
      <w:vanish w:val="0"/>
      <w:webHidden w:val="0"/>
      <w:specVanish w:val="0"/>
    </w:rPr>
  </w:style>
  <w:style w:type="character" w:customStyle="1" w:styleId="16">
    <w:name w:val="Неразрешенное упоминание1"/>
    <w:basedOn w:val="a3"/>
    <w:uiPriority w:val="99"/>
    <w:semiHidden/>
    <w:unhideWhenUsed/>
    <w:rsid w:val="003A786B"/>
    <w:rPr>
      <w:color w:val="808080"/>
      <w:shd w:val="clear" w:color="auto" w:fill="E6E6E6"/>
    </w:rPr>
  </w:style>
  <w:style w:type="character" w:customStyle="1" w:styleId="26">
    <w:name w:val="Неразрешенное упоминание2"/>
    <w:basedOn w:val="a3"/>
    <w:uiPriority w:val="99"/>
    <w:semiHidden/>
    <w:unhideWhenUsed/>
    <w:rsid w:val="003A786B"/>
    <w:rPr>
      <w:color w:val="808080"/>
      <w:shd w:val="clear" w:color="auto" w:fill="E6E6E6"/>
    </w:rPr>
  </w:style>
  <w:style w:type="paragraph" w:customStyle="1" w:styleId="stzag1">
    <w:name w:val="st_zag1"/>
    <w:basedOn w:val="a2"/>
    <w:next w:val="a2"/>
    <w:rsid w:val="003A786B"/>
    <w:pPr>
      <w:numPr>
        <w:numId w:val="5"/>
      </w:numPr>
      <w:spacing w:before="120" w:after="0" w:line="240" w:lineRule="auto"/>
      <w:jc w:val="center"/>
    </w:pPr>
    <w:rPr>
      <w:rFonts w:ascii="Arial" w:eastAsia="Times New Roman" w:hAnsi="Arial" w:cs="Times New Roman"/>
      <w:b/>
      <w:snapToGrid w:val="0"/>
      <w:sz w:val="36"/>
      <w:szCs w:val="28"/>
      <w:lang w:eastAsia="ru-RU"/>
    </w:rPr>
  </w:style>
  <w:style w:type="paragraph" w:customStyle="1" w:styleId="sttext12">
    <w:name w:val="st_text12"/>
    <w:basedOn w:val="a2"/>
    <w:rsid w:val="003A786B"/>
    <w:pPr>
      <w:tabs>
        <w:tab w:val="num" w:pos="576"/>
      </w:tabs>
      <w:spacing w:before="120" w:after="0" w:line="240" w:lineRule="auto"/>
      <w:ind w:left="576" w:hanging="576"/>
      <w:jc w:val="both"/>
    </w:pPr>
    <w:rPr>
      <w:rFonts w:ascii="Times New Roman" w:eastAsia="Times New Roman" w:hAnsi="Times New Roman" w:cs="Times New Roman"/>
      <w:snapToGrid w:val="0"/>
      <w:sz w:val="26"/>
      <w:szCs w:val="28"/>
      <w:lang w:eastAsia="ru-RU"/>
    </w:rPr>
  </w:style>
  <w:style w:type="paragraph" w:customStyle="1" w:styleId="sttext123">
    <w:name w:val="st_text123"/>
    <w:basedOn w:val="a2"/>
    <w:rsid w:val="003A786B"/>
    <w:pPr>
      <w:tabs>
        <w:tab w:val="num" w:pos="720"/>
      </w:tabs>
      <w:spacing w:before="120" w:after="0" w:line="240" w:lineRule="auto"/>
      <w:ind w:left="720" w:hanging="720"/>
      <w:jc w:val="both"/>
    </w:pPr>
    <w:rPr>
      <w:rFonts w:ascii="Times New Roman" w:eastAsia="Times New Roman" w:hAnsi="Times New Roman" w:cs="Times New Roman"/>
      <w:snapToGrid w:val="0"/>
      <w:sz w:val="26"/>
      <w:szCs w:val="28"/>
      <w:lang w:eastAsia="ru-RU"/>
    </w:rPr>
  </w:style>
  <w:style w:type="paragraph" w:customStyle="1" w:styleId="sttext1234">
    <w:name w:val="st_text1234"/>
    <w:basedOn w:val="a2"/>
    <w:rsid w:val="003A786B"/>
    <w:pPr>
      <w:tabs>
        <w:tab w:val="num" w:pos="864"/>
      </w:tabs>
      <w:spacing w:before="120" w:after="0" w:line="240" w:lineRule="auto"/>
      <w:ind w:left="864" w:hanging="864"/>
      <w:jc w:val="both"/>
    </w:pPr>
    <w:rPr>
      <w:rFonts w:ascii="Times New Roman" w:eastAsia="Times New Roman" w:hAnsi="Times New Roman" w:cs="Times New Roman"/>
      <w:snapToGrid w:val="0"/>
      <w:sz w:val="26"/>
      <w:szCs w:val="28"/>
      <w:lang w:eastAsia="ru-RU"/>
    </w:rPr>
  </w:style>
  <w:style w:type="character" w:customStyle="1" w:styleId="36">
    <w:name w:val="Неразрешенное упоминание3"/>
    <w:basedOn w:val="a3"/>
    <w:uiPriority w:val="99"/>
    <w:semiHidden/>
    <w:unhideWhenUsed/>
    <w:rsid w:val="003A786B"/>
    <w:rPr>
      <w:color w:val="808080"/>
      <w:shd w:val="clear" w:color="auto" w:fill="E6E6E6"/>
    </w:rPr>
  </w:style>
  <w:style w:type="paragraph" w:customStyle="1" w:styleId="17">
    <w:name w:val="Заголовок1"/>
    <w:basedOn w:val="a2"/>
    <w:qFormat/>
    <w:rsid w:val="003A786B"/>
    <w:pPr>
      <w:tabs>
        <w:tab w:val="num" w:pos="567"/>
      </w:tabs>
      <w:spacing w:before="240" w:after="0" w:line="240" w:lineRule="auto"/>
      <w:ind w:left="567" w:hanging="279"/>
      <w:jc w:val="center"/>
    </w:pPr>
    <w:rPr>
      <w:rFonts w:ascii="Times New Roman" w:eastAsia="Times New Roman" w:hAnsi="Times New Roman" w:cs="Times New Roman"/>
      <w:b/>
      <w:snapToGrid w:val="0"/>
      <w:sz w:val="26"/>
      <w:szCs w:val="28"/>
      <w:lang w:eastAsia="ru-RU"/>
    </w:rPr>
  </w:style>
  <w:style w:type="paragraph" w:customStyle="1" w:styleId="afff7">
    <w:name w:val="русгидро п.п.п.п."/>
    <w:basedOn w:val="a2"/>
    <w:qFormat/>
    <w:rsid w:val="003A786B"/>
    <w:pPr>
      <w:tabs>
        <w:tab w:val="left" w:pos="1843"/>
        <w:tab w:val="num" w:pos="2269"/>
      </w:tabs>
      <w:spacing w:before="120" w:after="0" w:line="240" w:lineRule="auto"/>
      <w:ind w:left="2269" w:hanging="567"/>
      <w:jc w:val="both"/>
    </w:pPr>
    <w:rPr>
      <w:rFonts w:ascii="Times New Roman" w:eastAsia="Times New Roman" w:hAnsi="Times New Roman" w:cs="Times New Roman"/>
      <w:snapToGrid w:val="0"/>
      <w:sz w:val="26"/>
      <w:szCs w:val="28"/>
      <w:lang w:eastAsia="ru-RU"/>
    </w:rPr>
  </w:style>
  <w:style w:type="paragraph" w:customStyle="1" w:styleId="afff8">
    <w:name w:val="Примечание"/>
    <w:basedOn w:val="a2"/>
    <w:link w:val="afff9"/>
    <w:rsid w:val="003A786B"/>
    <w:pPr>
      <w:numPr>
        <w:ilvl w:val="1"/>
      </w:numPr>
      <w:spacing w:before="240" w:after="240" w:line="240" w:lineRule="auto"/>
      <w:ind w:left="1701" w:right="567"/>
      <w:jc w:val="both"/>
    </w:pPr>
    <w:rPr>
      <w:rFonts w:ascii="Times New Roman" w:eastAsia="Times New Roman" w:hAnsi="Times New Roman" w:cs="Times New Roman"/>
      <w:snapToGrid w:val="0"/>
      <w:spacing w:val="20"/>
      <w:sz w:val="24"/>
      <w:szCs w:val="26"/>
      <w:lang w:eastAsia="ru-RU"/>
    </w:rPr>
  </w:style>
  <w:style w:type="character" w:customStyle="1" w:styleId="afff9">
    <w:name w:val="Примечание Знак"/>
    <w:link w:val="afff8"/>
    <w:rsid w:val="003A786B"/>
    <w:rPr>
      <w:rFonts w:ascii="Times New Roman" w:eastAsia="Times New Roman" w:hAnsi="Times New Roman" w:cs="Times New Roman"/>
      <w:snapToGrid w:val="0"/>
      <w:spacing w:val="20"/>
      <w:sz w:val="24"/>
      <w:szCs w:val="26"/>
      <w:lang w:eastAsia="ru-RU"/>
    </w:rPr>
  </w:style>
  <w:style w:type="paragraph" w:customStyle="1" w:styleId="18">
    <w:name w:val="Пункт_1"/>
    <w:basedOn w:val="a2"/>
    <w:rsid w:val="003A786B"/>
    <w:pPr>
      <w:keepNext/>
      <w:tabs>
        <w:tab w:val="num" w:pos="568"/>
      </w:tabs>
      <w:spacing w:before="480" w:after="240" w:line="240" w:lineRule="auto"/>
      <w:ind w:left="567" w:hanging="567"/>
      <w:jc w:val="center"/>
      <w:outlineLvl w:val="0"/>
    </w:pPr>
    <w:rPr>
      <w:rFonts w:ascii="Arial" w:eastAsia="Times New Roman" w:hAnsi="Arial" w:cs="Times New Roman"/>
      <w:b/>
      <w:snapToGrid w:val="0"/>
      <w:sz w:val="32"/>
      <w:szCs w:val="28"/>
      <w:lang w:eastAsia="ru-RU"/>
    </w:rPr>
  </w:style>
  <w:style w:type="character" w:customStyle="1" w:styleId="42">
    <w:name w:val="Неразрешенное упоминание4"/>
    <w:basedOn w:val="a3"/>
    <w:uiPriority w:val="99"/>
    <w:semiHidden/>
    <w:unhideWhenUsed/>
    <w:rsid w:val="003A786B"/>
    <w:rPr>
      <w:color w:val="808080"/>
      <w:shd w:val="clear" w:color="auto" w:fill="E6E6E6"/>
    </w:rPr>
  </w:style>
  <w:style w:type="character" w:customStyle="1" w:styleId="52">
    <w:name w:val="Неразрешенное упоминание5"/>
    <w:basedOn w:val="a3"/>
    <w:uiPriority w:val="99"/>
    <w:semiHidden/>
    <w:unhideWhenUsed/>
    <w:rsid w:val="003A786B"/>
    <w:rPr>
      <w:color w:val="808080"/>
      <w:shd w:val="clear" w:color="auto" w:fill="E6E6E6"/>
    </w:rPr>
  </w:style>
  <w:style w:type="paragraph" w:customStyle="1" w:styleId="Default">
    <w:name w:val="Default"/>
    <w:rsid w:val="003A786B"/>
    <w:pPr>
      <w:autoSpaceDE w:val="0"/>
      <w:autoSpaceDN w:val="0"/>
      <w:adjustRightInd w:val="0"/>
      <w:spacing w:after="0" w:line="240" w:lineRule="auto"/>
    </w:pPr>
    <w:rPr>
      <w:rFonts w:ascii="Times New Roman" w:eastAsia="Times New Roman" w:hAnsi="Times New Roman" w:cs="Times New Roman"/>
      <w:snapToGrid w:val="0"/>
      <w:color w:val="000000"/>
      <w:sz w:val="24"/>
      <w:szCs w:val="24"/>
      <w:lang w:eastAsia="ru-RU"/>
    </w:rPr>
  </w:style>
  <w:style w:type="paragraph" w:styleId="HTML">
    <w:name w:val="HTML Preformatted"/>
    <w:basedOn w:val="a2"/>
    <w:link w:val="HTML0"/>
    <w:uiPriority w:val="99"/>
    <w:semiHidden/>
    <w:unhideWhenUsed/>
    <w:rsid w:val="003A7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semiHidden/>
    <w:rsid w:val="003A786B"/>
    <w:rPr>
      <w:rFonts w:ascii="Courier New" w:eastAsia="Times New Roman" w:hAnsi="Courier New" w:cs="Courier New"/>
      <w:sz w:val="20"/>
      <w:szCs w:val="20"/>
      <w:lang w:eastAsia="ru-RU"/>
    </w:rPr>
  </w:style>
  <w:style w:type="table" w:customStyle="1" w:styleId="19">
    <w:name w:val="Сетка таблицы1"/>
    <w:basedOn w:val="a4"/>
    <w:next w:val="afff1"/>
    <w:uiPriority w:val="59"/>
    <w:rsid w:val="003A786B"/>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A786B"/>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yperlink" Target="http://base.garant.ru/10164072/76f6f285769ca3565678381da7f4c7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12124624/5cb260c13bb77991855d9c76f8d1d4c8/"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4561</Words>
  <Characters>25999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Валентина Ивановна</dc:creator>
  <cp:lastModifiedBy>Бабкина Валентина Ивановна</cp:lastModifiedBy>
  <cp:revision>1</cp:revision>
  <dcterms:created xsi:type="dcterms:W3CDTF">2025-08-12T02:27:00Z</dcterms:created>
  <dcterms:modified xsi:type="dcterms:W3CDTF">2025-08-12T02:27:00Z</dcterms:modified>
</cp:coreProperties>
</file>