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A79" w:rsidRPr="00951317" w:rsidRDefault="00620FB6" w:rsidP="007F1BE4">
      <w:pPr>
        <w:tabs>
          <w:tab w:val="left" w:pos="1134"/>
        </w:tabs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  <w:lang w:val="ru-RU"/>
        </w:rPr>
      </w:pPr>
      <w:r w:rsidRPr="0037716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7716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Гривцова</w:t>
      </w:r>
      <w:proofErr w:type="spellEnd"/>
      <w:r w:rsidRPr="0037716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, д.5, </w:t>
      </w:r>
      <w:proofErr w:type="spellStart"/>
      <w:r w:rsidRPr="0037716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лит.В</w:t>
      </w:r>
      <w:proofErr w:type="spellEnd"/>
      <w:r w:rsidRPr="0037716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, 8(800)777-5757 (доб.323), vega@auction-house.ru), действующее на основании договора поручения </w:t>
      </w:r>
      <w:r w:rsidRPr="0037716A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с Рождественской Светланой Александровной</w:t>
      </w:r>
      <w:r w:rsidRPr="0037716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 (дата рождения: 12.10.1967 г., место рождения: г. Москва, СНИЛС 021-533-963 21, ИНН 771002543022, место жительства: 125009, г. Москва, ул. Тверская, д. 9, кв. 32), в лице финансового управляющего </w:t>
      </w:r>
      <w:proofErr w:type="spellStart"/>
      <w:r w:rsidRPr="0037716A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Сахалкиной</w:t>
      </w:r>
      <w:proofErr w:type="spellEnd"/>
      <w:r w:rsidRPr="0037716A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 Ксении Александровны</w:t>
      </w:r>
      <w:r w:rsidRPr="0037716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 (ИНН 212906939123, СНИЛС 139-724-965 06, рег. №: 14066, адрес для корреспонденции: 115172, г. Москва, а/я 30), член САУ «СРО «ДЕЛО» (ИНН 5010029544), действующей на основании Решения Арбитражного суда г. Москвы от 18.12.2024 и Определения Арбитражного суда г. Москвы от 08.10.2024 по делу №А40-124414/2023, сообщает о внесении изменений</w:t>
      </w:r>
      <w:r w:rsidR="0037716A" w:rsidRPr="0037716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 </w:t>
      </w:r>
      <w:r w:rsidRPr="0037716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в сообщение № 18776701 от 15.07.2025 о проведении Торгов, опубликованных в ЕФРСБ (</w:t>
      </w:r>
      <w:hyperlink r:id="rId4" w:history="1">
        <w:r w:rsidRPr="0037716A">
          <w:rPr>
            <w:rStyle w:val="a3"/>
            <w:rFonts w:ascii="Times New Roman" w:eastAsia="Calibri" w:hAnsi="Times New Roman" w:cs="Times New Roman"/>
            <w:bCs/>
            <w:sz w:val="22"/>
            <w:szCs w:val="22"/>
            <w:lang w:val="ru-RU" w:eastAsia="en-US"/>
          </w:rPr>
          <w:t>http://fedresurs.ru</w:t>
        </w:r>
      </w:hyperlink>
      <w:r w:rsidRPr="0037716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), а также на электронной площадке АО «Российский аукционный дом», по адресу в сети Интернет: http://lot-online.ru/ (№ Торгов: 238850), </w:t>
      </w:r>
      <w:r w:rsidR="00A70FCD" w:rsidRPr="0037716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а именно:</w:t>
      </w:r>
      <w:r w:rsidR="00A70FCD" w:rsidRPr="0037716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70FCD" w:rsidRPr="0037716A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«</w:t>
      </w:r>
      <w:r w:rsidRPr="0037716A">
        <w:rPr>
          <w:rFonts w:ascii="Times New Roman" w:hAnsi="Times New Roman" w:cs="Times New Roman"/>
          <w:iCs/>
          <w:color w:val="000000" w:themeColor="text1"/>
          <w:sz w:val="22"/>
          <w:szCs w:val="22"/>
          <w:lang w:val="ru-RU"/>
        </w:rPr>
        <w:t>Продаже на Торгах отдельными лотами подлежит имущество, расположенное по адресу: Московская область, г. Щербинка, ул. Южная, д. 2».</w:t>
      </w:r>
      <w:r w:rsidR="00951317">
        <w:rPr>
          <w:rFonts w:ascii="Times New Roman" w:hAnsi="Times New Roman" w:cs="Times New Roman"/>
          <w:iCs/>
          <w:color w:val="000000" w:themeColor="text1"/>
          <w:sz w:val="22"/>
          <w:szCs w:val="22"/>
          <w:lang w:val="ru-RU"/>
        </w:rPr>
        <w:t xml:space="preserve"> Изменения внесены</w:t>
      </w:r>
      <w:r w:rsidR="0037716A" w:rsidRPr="0037716A">
        <w:rPr>
          <w:sz w:val="22"/>
          <w:szCs w:val="22"/>
          <w:lang w:val="ru-RU"/>
        </w:rPr>
        <w:t xml:space="preserve"> </w:t>
      </w:r>
      <w:r w:rsidR="00951317" w:rsidRPr="00951317">
        <w:rPr>
          <w:sz w:val="22"/>
          <w:szCs w:val="22"/>
          <w:lang w:val="ru-RU"/>
        </w:rPr>
        <w:t xml:space="preserve">на основании письма </w:t>
      </w:r>
      <w:r w:rsidR="006A38C2">
        <w:rPr>
          <w:sz w:val="22"/>
          <w:szCs w:val="22"/>
          <w:lang w:val="ru-RU"/>
        </w:rPr>
        <w:t>ф</w:t>
      </w:r>
      <w:bookmarkStart w:id="0" w:name="_GoBack"/>
      <w:bookmarkEnd w:id="0"/>
      <w:r w:rsidR="00951317" w:rsidRPr="00951317">
        <w:rPr>
          <w:sz w:val="22"/>
          <w:szCs w:val="22"/>
          <w:lang w:val="ru-RU"/>
        </w:rPr>
        <w:t>инансового управляющего</w:t>
      </w:r>
      <w:r w:rsidR="00951317">
        <w:rPr>
          <w:sz w:val="22"/>
          <w:szCs w:val="22"/>
          <w:lang w:val="ru-RU"/>
        </w:rPr>
        <w:t>.</w:t>
      </w:r>
    </w:p>
    <w:sectPr w:rsidR="00DB6A79" w:rsidRPr="00951317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0500B"/>
    <w:rsid w:val="000A7EDC"/>
    <w:rsid w:val="000F499B"/>
    <w:rsid w:val="0015144C"/>
    <w:rsid w:val="001872CD"/>
    <w:rsid w:val="001B3699"/>
    <w:rsid w:val="001C2A53"/>
    <w:rsid w:val="001C7AD2"/>
    <w:rsid w:val="00231DEB"/>
    <w:rsid w:val="002B72EC"/>
    <w:rsid w:val="0037716A"/>
    <w:rsid w:val="003A648D"/>
    <w:rsid w:val="003E67C4"/>
    <w:rsid w:val="004854CE"/>
    <w:rsid w:val="004B25A8"/>
    <w:rsid w:val="005553E5"/>
    <w:rsid w:val="005734D2"/>
    <w:rsid w:val="005A6AEC"/>
    <w:rsid w:val="00620FB6"/>
    <w:rsid w:val="00654738"/>
    <w:rsid w:val="006A38C2"/>
    <w:rsid w:val="00787988"/>
    <w:rsid w:val="007925C5"/>
    <w:rsid w:val="00793B43"/>
    <w:rsid w:val="0079736C"/>
    <w:rsid w:val="007F1BE4"/>
    <w:rsid w:val="00845C54"/>
    <w:rsid w:val="008A1900"/>
    <w:rsid w:val="00951317"/>
    <w:rsid w:val="00A508F4"/>
    <w:rsid w:val="00A70FCD"/>
    <w:rsid w:val="00A953AD"/>
    <w:rsid w:val="00B07FED"/>
    <w:rsid w:val="00BD5E20"/>
    <w:rsid w:val="00C01653"/>
    <w:rsid w:val="00C90EED"/>
    <w:rsid w:val="00C93D38"/>
    <w:rsid w:val="00D313D5"/>
    <w:rsid w:val="00D359EC"/>
    <w:rsid w:val="00D72AC5"/>
    <w:rsid w:val="00DB6A79"/>
    <w:rsid w:val="00DC731A"/>
    <w:rsid w:val="00DD4B37"/>
    <w:rsid w:val="00E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0B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character" w:styleId="a4">
    <w:name w:val="annotation reference"/>
    <w:basedOn w:val="a0"/>
    <w:uiPriority w:val="99"/>
    <w:semiHidden/>
    <w:rsid w:val="000F499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0F499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499B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F499B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F499B"/>
    <w:rPr>
      <w:rFonts w:ascii="Segoe UI" w:hAnsi="Segoe UI" w:cs="Segoe UI"/>
      <w:sz w:val="18"/>
      <w:szCs w:val="18"/>
    </w:rPr>
  </w:style>
  <w:style w:type="character" w:customStyle="1" w:styleId="1">
    <w:name w:val="Текст примечания Знак1"/>
    <w:basedOn w:val="a0"/>
    <w:uiPriority w:val="99"/>
    <w:semiHidden/>
    <w:rsid w:val="0000500B"/>
    <w:rPr>
      <w:rFonts w:ascii="NTTimes/Cyrillic" w:eastAsia="Times New Roman" w:hAnsi="NTTimes/Cyrillic" w:cs="NTTimes/Cyrillic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4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6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8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8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37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27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15</cp:revision>
  <cp:lastPrinted>2025-08-12T10:35:00Z</cp:lastPrinted>
  <dcterms:created xsi:type="dcterms:W3CDTF">2022-10-11T07:06:00Z</dcterms:created>
  <dcterms:modified xsi:type="dcterms:W3CDTF">2025-08-12T10:43:00Z</dcterms:modified>
</cp:coreProperties>
</file>