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96D" w:rsidRPr="00EA7036" w:rsidRDefault="0064796D" w:rsidP="0064796D">
      <w:pPr>
        <w:pStyle w:val="a3"/>
        <w:ind w:right="-245"/>
        <w:rPr>
          <w:sz w:val="22"/>
          <w:szCs w:val="22"/>
        </w:rPr>
      </w:pPr>
      <w:r w:rsidRPr="00EA7036">
        <w:rPr>
          <w:sz w:val="22"/>
          <w:szCs w:val="22"/>
        </w:rPr>
        <w:t xml:space="preserve">ДОГОВОР </w:t>
      </w:r>
    </w:p>
    <w:p w:rsidR="0064796D" w:rsidRPr="00EA7036" w:rsidRDefault="0064796D" w:rsidP="0064796D">
      <w:pPr>
        <w:ind w:right="-245"/>
        <w:jc w:val="center"/>
        <w:rPr>
          <w:b/>
          <w:bCs/>
          <w:sz w:val="22"/>
          <w:szCs w:val="22"/>
        </w:rPr>
      </w:pPr>
      <w:r w:rsidRPr="00EA7036">
        <w:rPr>
          <w:b/>
          <w:bCs/>
          <w:sz w:val="22"/>
          <w:szCs w:val="22"/>
        </w:rPr>
        <w:t xml:space="preserve">уступки прав требований (цессии) </w:t>
      </w:r>
    </w:p>
    <w:p w:rsidR="0064796D" w:rsidRPr="00EA7036" w:rsidRDefault="0064796D" w:rsidP="0064796D">
      <w:pPr>
        <w:ind w:right="-284"/>
        <w:jc w:val="center"/>
        <w:rPr>
          <w:b/>
          <w:bCs/>
          <w:sz w:val="22"/>
          <w:szCs w:val="22"/>
        </w:rPr>
      </w:pPr>
      <w:r w:rsidRPr="00EA7036">
        <w:rPr>
          <w:b/>
          <w:bCs/>
          <w:sz w:val="22"/>
          <w:szCs w:val="22"/>
        </w:rPr>
        <w:t xml:space="preserve">г. </w:t>
      </w:r>
      <w:r>
        <w:rPr>
          <w:b/>
          <w:bCs/>
          <w:sz w:val="22"/>
          <w:szCs w:val="22"/>
        </w:rPr>
        <w:t>Вологда</w:t>
      </w:r>
      <w:r w:rsidRPr="00EA7036">
        <w:rPr>
          <w:b/>
          <w:bCs/>
          <w:sz w:val="22"/>
          <w:szCs w:val="22"/>
        </w:rPr>
        <w:t xml:space="preserve">    </w:t>
      </w:r>
      <w:r w:rsidRPr="00EA7036">
        <w:rPr>
          <w:b/>
          <w:bCs/>
          <w:sz w:val="22"/>
          <w:szCs w:val="22"/>
        </w:rPr>
        <w:tab/>
      </w:r>
      <w:r w:rsidRPr="00EA7036">
        <w:rPr>
          <w:b/>
          <w:bCs/>
          <w:sz w:val="22"/>
          <w:szCs w:val="22"/>
        </w:rPr>
        <w:tab/>
      </w:r>
      <w:r w:rsidRPr="00EA7036">
        <w:rPr>
          <w:b/>
          <w:bCs/>
          <w:sz w:val="22"/>
          <w:szCs w:val="22"/>
        </w:rPr>
        <w:tab/>
      </w:r>
      <w:r w:rsidRPr="00EA7036">
        <w:rPr>
          <w:b/>
          <w:bCs/>
          <w:sz w:val="22"/>
          <w:szCs w:val="22"/>
        </w:rPr>
        <w:tab/>
      </w:r>
      <w:r w:rsidRPr="00EA7036">
        <w:rPr>
          <w:b/>
          <w:bCs/>
          <w:sz w:val="22"/>
          <w:szCs w:val="22"/>
        </w:rPr>
        <w:tab/>
        <w:t xml:space="preserve">                                       </w:t>
      </w:r>
      <w:r>
        <w:rPr>
          <w:b/>
          <w:bCs/>
          <w:sz w:val="22"/>
          <w:szCs w:val="22"/>
        </w:rPr>
        <w:t xml:space="preserve">        </w:t>
      </w:r>
      <w:proofErr w:type="gramStart"/>
      <w:r>
        <w:rPr>
          <w:b/>
          <w:bCs/>
          <w:sz w:val="22"/>
          <w:szCs w:val="22"/>
        </w:rPr>
        <w:t xml:space="preserve">   </w:t>
      </w:r>
      <w:r w:rsidRPr="00EA7036">
        <w:rPr>
          <w:b/>
          <w:bCs/>
          <w:sz w:val="22"/>
          <w:szCs w:val="22"/>
        </w:rPr>
        <w:t>«</w:t>
      </w:r>
      <w:proofErr w:type="gramEnd"/>
      <w:r w:rsidRPr="00EA7036">
        <w:rPr>
          <w:b/>
          <w:bCs/>
          <w:sz w:val="22"/>
          <w:szCs w:val="22"/>
        </w:rPr>
        <w:t>__» _________ 2025 года</w:t>
      </w:r>
    </w:p>
    <w:p w:rsidR="0064796D" w:rsidRPr="00EA7036" w:rsidRDefault="0064796D" w:rsidP="0064796D">
      <w:pPr>
        <w:ind w:right="-284" w:firstLine="510"/>
        <w:jc w:val="both"/>
        <w:rPr>
          <w:b/>
          <w:sz w:val="22"/>
          <w:szCs w:val="22"/>
        </w:rPr>
      </w:pPr>
    </w:p>
    <w:p w:rsidR="0064796D" w:rsidRPr="00EA7036" w:rsidRDefault="0064796D" w:rsidP="0064796D">
      <w:pPr>
        <w:ind w:left="567" w:right="-284"/>
        <w:jc w:val="both"/>
        <w:rPr>
          <w:bCs/>
          <w:sz w:val="22"/>
          <w:szCs w:val="22"/>
        </w:rPr>
      </w:pPr>
      <w:r w:rsidRPr="00BE40DD"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 xml:space="preserve">бщество с ограниченной ответственностью </w:t>
      </w:r>
      <w:r w:rsidRPr="0064796D">
        <w:rPr>
          <w:b/>
          <w:sz w:val="22"/>
          <w:szCs w:val="22"/>
        </w:rPr>
        <w:t xml:space="preserve">«Удача» </w:t>
      </w:r>
      <w:r w:rsidRPr="0064796D">
        <w:rPr>
          <w:sz w:val="22"/>
          <w:szCs w:val="22"/>
        </w:rPr>
        <w:t xml:space="preserve">(141212, Московская обл., </w:t>
      </w:r>
      <w:proofErr w:type="spellStart"/>
      <w:r w:rsidRPr="0064796D">
        <w:rPr>
          <w:sz w:val="22"/>
          <w:szCs w:val="22"/>
        </w:rPr>
        <w:t>г.о</w:t>
      </w:r>
      <w:proofErr w:type="spellEnd"/>
      <w:r w:rsidRPr="0064796D">
        <w:rPr>
          <w:sz w:val="22"/>
          <w:szCs w:val="22"/>
        </w:rPr>
        <w:t>. Пушкинский, п. Лесные поляны, ул. Ленина, д. 7, кв. 45, ОГРН: 1135050001877, ИНН: 5050103459)</w:t>
      </w:r>
      <w:r w:rsidRPr="0064796D">
        <w:rPr>
          <w:b/>
          <w:sz w:val="22"/>
          <w:szCs w:val="22"/>
        </w:rPr>
        <w:t xml:space="preserve"> </w:t>
      </w:r>
      <w:r w:rsidRPr="00EA7036">
        <w:rPr>
          <w:b/>
          <w:sz w:val="22"/>
          <w:szCs w:val="22"/>
        </w:rPr>
        <w:t>в лице конкурсного</w:t>
      </w:r>
      <w:r w:rsidRPr="00EA7036">
        <w:rPr>
          <w:b/>
          <w:color w:val="000000"/>
          <w:sz w:val="22"/>
          <w:szCs w:val="22"/>
        </w:rPr>
        <w:t xml:space="preserve"> управляющего </w:t>
      </w:r>
      <w:proofErr w:type="spellStart"/>
      <w:r>
        <w:rPr>
          <w:b/>
          <w:color w:val="000000"/>
          <w:sz w:val="22"/>
          <w:szCs w:val="22"/>
        </w:rPr>
        <w:t>Сосипатровой</w:t>
      </w:r>
      <w:proofErr w:type="spellEnd"/>
      <w:r>
        <w:rPr>
          <w:b/>
          <w:color w:val="000000"/>
          <w:sz w:val="22"/>
          <w:szCs w:val="22"/>
        </w:rPr>
        <w:t xml:space="preserve"> Марины Леонидовны</w:t>
      </w:r>
      <w:r w:rsidRPr="00EA7036">
        <w:rPr>
          <w:b/>
          <w:color w:val="000000"/>
          <w:sz w:val="22"/>
          <w:szCs w:val="22"/>
        </w:rPr>
        <w:t xml:space="preserve"> </w:t>
      </w:r>
      <w:r w:rsidRPr="00BE40DD">
        <w:rPr>
          <w:color w:val="000000"/>
          <w:sz w:val="22"/>
          <w:szCs w:val="22"/>
        </w:rPr>
        <w:t xml:space="preserve">(ИНН: 352501142240, СНИЛС: 072-396-169 80)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13.07.2016), действующая на основании </w:t>
      </w:r>
      <w:r>
        <w:rPr>
          <w:color w:val="000000"/>
          <w:sz w:val="22"/>
          <w:szCs w:val="22"/>
        </w:rPr>
        <w:t>решения</w:t>
      </w:r>
      <w:r w:rsidRPr="00BE40DD">
        <w:rPr>
          <w:color w:val="000000"/>
          <w:sz w:val="22"/>
          <w:szCs w:val="22"/>
        </w:rPr>
        <w:t xml:space="preserve"> Арбитражного суда </w:t>
      </w:r>
      <w:r>
        <w:rPr>
          <w:color w:val="000000"/>
          <w:sz w:val="22"/>
          <w:szCs w:val="22"/>
        </w:rPr>
        <w:t>Московской</w:t>
      </w:r>
      <w:r w:rsidRPr="00BE40DD">
        <w:rPr>
          <w:color w:val="000000"/>
          <w:sz w:val="22"/>
          <w:szCs w:val="22"/>
        </w:rPr>
        <w:t xml:space="preserve"> области от </w:t>
      </w:r>
      <w:r w:rsidRPr="0064796D">
        <w:rPr>
          <w:color w:val="000000"/>
          <w:sz w:val="22"/>
          <w:szCs w:val="22"/>
        </w:rPr>
        <w:t>16.08.2024 по делу №А41-45172/2024</w:t>
      </w:r>
      <w:r w:rsidRPr="00EA7036">
        <w:rPr>
          <w:bCs/>
          <w:sz w:val="22"/>
          <w:szCs w:val="22"/>
        </w:rPr>
        <w:t>, именуемый в дальнейшем «Цедент», с одной стороны и</w:t>
      </w:r>
    </w:p>
    <w:p w:rsidR="0064796D" w:rsidRDefault="0064796D" w:rsidP="0064796D">
      <w:pPr>
        <w:ind w:left="510" w:right="-284" w:firstLine="57"/>
        <w:jc w:val="both"/>
        <w:rPr>
          <w:sz w:val="22"/>
          <w:szCs w:val="22"/>
        </w:rPr>
      </w:pPr>
      <w:r w:rsidRPr="00EA7036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</w:t>
      </w:r>
      <w:r w:rsidRPr="00EA7036">
        <w:rPr>
          <w:bCs/>
          <w:sz w:val="22"/>
          <w:szCs w:val="22"/>
        </w:rPr>
        <w:t>, именуемая (-</w:t>
      </w:r>
      <w:proofErr w:type="spellStart"/>
      <w:r w:rsidRPr="00EA7036">
        <w:rPr>
          <w:bCs/>
          <w:sz w:val="22"/>
          <w:szCs w:val="22"/>
        </w:rPr>
        <w:t>ое</w:t>
      </w:r>
      <w:proofErr w:type="spellEnd"/>
      <w:r w:rsidRPr="00EA7036">
        <w:rPr>
          <w:bCs/>
          <w:sz w:val="22"/>
          <w:szCs w:val="22"/>
        </w:rPr>
        <w:t>, -</w:t>
      </w:r>
      <w:proofErr w:type="spellStart"/>
      <w:r w:rsidRPr="00EA7036">
        <w:rPr>
          <w:bCs/>
          <w:sz w:val="22"/>
          <w:szCs w:val="22"/>
        </w:rPr>
        <w:t>ый</w:t>
      </w:r>
      <w:proofErr w:type="spellEnd"/>
      <w:r w:rsidRPr="00EA7036">
        <w:rPr>
          <w:bCs/>
          <w:sz w:val="22"/>
          <w:szCs w:val="22"/>
        </w:rPr>
        <w:t xml:space="preserve">) </w:t>
      </w:r>
      <w:r w:rsidRPr="00EA7036">
        <w:rPr>
          <w:sz w:val="22"/>
          <w:szCs w:val="22"/>
        </w:rPr>
        <w:t xml:space="preserve">в дальнейшем </w:t>
      </w:r>
      <w:r w:rsidRPr="00EA7036">
        <w:rPr>
          <w:b/>
          <w:bCs/>
          <w:sz w:val="22"/>
          <w:szCs w:val="22"/>
        </w:rPr>
        <w:t>«</w:t>
      </w:r>
      <w:r w:rsidRPr="00EA7036">
        <w:rPr>
          <w:b/>
          <w:sz w:val="22"/>
          <w:szCs w:val="22"/>
        </w:rPr>
        <w:t>Цессионарий</w:t>
      </w:r>
      <w:r w:rsidRPr="00EA7036">
        <w:rPr>
          <w:bCs/>
          <w:sz w:val="22"/>
          <w:szCs w:val="22"/>
        </w:rPr>
        <w:t>»</w:t>
      </w:r>
      <w:r w:rsidRPr="00EA7036">
        <w:rPr>
          <w:b/>
          <w:sz w:val="22"/>
          <w:szCs w:val="22"/>
        </w:rPr>
        <w:t xml:space="preserve">, </w:t>
      </w:r>
      <w:r w:rsidRPr="00EA7036">
        <w:rPr>
          <w:spacing w:val="2"/>
          <w:sz w:val="22"/>
          <w:szCs w:val="22"/>
        </w:rPr>
        <w:t>с другой стороны,</w:t>
      </w:r>
      <w:r>
        <w:rPr>
          <w:spacing w:val="2"/>
          <w:sz w:val="22"/>
          <w:szCs w:val="22"/>
        </w:rPr>
        <w:t xml:space="preserve"> </w:t>
      </w:r>
      <w:r w:rsidRPr="00EA7036">
        <w:rPr>
          <w:sz w:val="22"/>
          <w:szCs w:val="22"/>
        </w:rPr>
        <w:t>заключили настоящий договор о нижеследующем:</w:t>
      </w:r>
    </w:p>
    <w:p w:rsidR="0064796D" w:rsidRPr="00BE40DD" w:rsidRDefault="0064796D" w:rsidP="0064796D">
      <w:pPr>
        <w:ind w:left="510" w:right="-284" w:firstLine="57"/>
        <w:jc w:val="both"/>
        <w:rPr>
          <w:spacing w:val="2"/>
          <w:sz w:val="22"/>
          <w:szCs w:val="22"/>
        </w:rPr>
      </w:pPr>
    </w:p>
    <w:p w:rsidR="0064796D" w:rsidRPr="00EA7036" w:rsidRDefault="0064796D" w:rsidP="0064796D">
      <w:pPr>
        <w:pStyle w:val="a5"/>
        <w:numPr>
          <w:ilvl w:val="1"/>
          <w:numId w:val="1"/>
        </w:numPr>
        <w:ind w:right="-284"/>
        <w:rPr>
          <w:sz w:val="22"/>
          <w:szCs w:val="22"/>
        </w:rPr>
      </w:pPr>
      <w:r w:rsidRPr="00EA7036">
        <w:rPr>
          <w:b/>
          <w:sz w:val="22"/>
          <w:szCs w:val="22"/>
        </w:rPr>
        <w:t>Цедент</w:t>
      </w:r>
      <w:r w:rsidRPr="00EA7036">
        <w:rPr>
          <w:sz w:val="22"/>
          <w:szCs w:val="22"/>
        </w:rPr>
        <w:t xml:space="preserve"> обязуется передать </w:t>
      </w:r>
      <w:r w:rsidRPr="00EA7036">
        <w:rPr>
          <w:b/>
          <w:sz w:val="22"/>
          <w:szCs w:val="22"/>
        </w:rPr>
        <w:t>Цессионарию</w:t>
      </w:r>
      <w:r w:rsidRPr="00EA7036">
        <w:rPr>
          <w:sz w:val="22"/>
          <w:szCs w:val="22"/>
        </w:rPr>
        <w:t xml:space="preserve">, а </w:t>
      </w:r>
      <w:r w:rsidRPr="00EA7036">
        <w:rPr>
          <w:b/>
          <w:sz w:val="22"/>
          <w:szCs w:val="22"/>
        </w:rPr>
        <w:t>Цессионарий</w:t>
      </w:r>
      <w:r w:rsidRPr="00EA7036">
        <w:rPr>
          <w:sz w:val="22"/>
          <w:szCs w:val="22"/>
        </w:rPr>
        <w:t xml:space="preserve"> обязуется принять и оплатить: </w:t>
      </w:r>
    </w:p>
    <w:p w:rsidR="0064796D" w:rsidRDefault="0064796D" w:rsidP="0064796D">
      <w:pPr>
        <w:pStyle w:val="a5"/>
        <w:ind w:left="510" w:right="-284"/>
        <w:rPr>
          <w:b/>
          <w:sz w:val="22"/>
          <w:szCs w:val="22"/>
        </w:rPr>
      </w:pPr>
      <w:r w:rsidRPr="00EA7036">
        <w:rPr>
          <w:sz w:val="22"/>
          <w:szCs w:val="22"/>
        </w:rPr>
        <w:t>Лот №</w:t>
      </w:r>
      <w:r>
        <w:rPr>
          <w:sz w:val="22"/>
          <w:szCs w:val="22"/>
        </w:rPr>
        <w:t xml:space="preserve"> </w:t>
      </w:r>
      <w:r w:rsidRPr="00BE40DD">
        <w:rPr>
          <w:sz w:val="22"/>
          <w:szCs w:val="22"/>
        </w:rPr>
        <w:t xml:space="preserve">1 - </w:t>
      </w:r>
      <w:r w:rsidRPr="0064796D">
        <w:rPr>
          <w:sz w:val="22"/>
          <w:szCs w:val="22"/>
        </w:rPr>
        <w:t>Право требования дебиторской задолженности ООО «У</w:t>
      </w:r>
      <w:r>
        <w:rPr>
          <w:sz w:val="22"/>
          <w:szCs w:val="22"/>
        </w:rPr>
        <w:t>дача</w:t>
      </w:r>
      <w:r w:rsidRPr="0064796D">
        <w:rPr>
          <w:sz w:val="22"/>
          <w:szCs w:val="22"/>
        </w:rPr>
        <w:t>» к ООО «СТИЛЬ КОМПЛЕКТ» в размере 10 805 650,00 руб</w:t>
      </w:r>
      <w:r>
        <w:rPr>
          <w:sz w:val="22"/>
          <w:szCs w:val="22"/>
        </w:rPr>
        <w:t>.</w:t>
      </w:r>
      <w:r>
        <w:rPr>
          <w:sz w:val="22"/>
          <w:szCs w:val="22"/>
        </w:rPr>
        <w:t>, и</w:t>
      </w:r>
      <w:r w:rsidRPr="00EA7036">
        <w:rPr>
          <w:sz w:val="22"/>
          <w:szCs w:val="22"/>
        </w:rPr>
        <w:t xml:space="preserve">менуемое далее по тексту </w:t>
      </w:r>
      <w:r w:rsidRPr="00EA7036">
        <w:rPr>
          <w:b/>
          <w:sz w:val="22"/>
          <w:szCs w:val="22"/>
        </w:rPr>
        <w:t>«Дебиторская задолженность».</w:t>
      </w:r>
      <w:bookmarkStart w:id="0" w:name="_GoBack"/>
      <w:bookmarkEnd w:id="0"/>
    </w:p>
    <w:p w:rsidR="0064796D" w:rsidRPr="00EA7036" w:rsidRDefault="0064796D" w:rsidP="0064796D">
      <w:pPr>
        <w:pStyle w:val="a5"/>
        <w:ind w:left="510" w:right="-284"/>
        <w:rPr>
          <w:sz w:val="22"/>
          <w:szCs w:val="22"/>
        </w:rPr>
      </w:pPr>
      <w:r w:rsidRPr="009B5180">
        <w:rPr>
          <w:sz w:val="22"/>
          <w:szCs w:val="22"/>
        </w:rPr>
        <w:t>Общая стоимость уступки Дебиторской задолженности в соответствии с условиями настоящего договора составляет</w:t>
      </w:r>
      <w:r>
        <w:rPr>
          <w:b/>
          <w:sz w:val="22"/>
          <w:szCs w:val="22"/>
        </w:rPr>
        <w:t xml:space="preserve"> ___________________________________</w:t>
      </w:r>
    </w:p>
    <w:p w:rsidR="0064796D" w:rsidRPr="00EA7036" w:rsidRDefault="0064796D" w:rsidP="0064796D">
      <w:pPr>
        <w:pStyle w:val="a7"/>
        <w:numPr>
          <w:ilvl w:val="1"/>
          <w:numId w:val="1"/>
        </w:numPr>
        <w:shd w:val="clear" w:color="auto" w:fill="FFFFFF"/>
        <w:ind w:right="-284"/>
        <w:jc w:val="both"/>
        <w:rPr>
          <w:spacing w:val="3"/>
          <w:sz w:val="22"/>
          <w:szCs w:val="22"/>
        </w:rPr>
      </w:pPr>
      <w:r w:rsidRPr="00EA7036">
        <w:rPr>
          <w:sz w:val="22"/>
          <w:szCs w:val="22"/>
        </w:rPr>
        <w:t>Задаток в размере __________________________________________, перечисленный Цессионарием засчитывается в счет</w:t>
      </w:r>
      <w:r w:rsidRPr="00EA7036">
        <w:rPr>
          <w:spacing w:val="3"/>
          <w:sz w:val="22"/>
          <w:szCs w:val="22"/>
        </w:rPr>
        <w:t xml:space="preserve"> оплаты </w:t>
      </w:r>
      <w:r w:rsidRPr="00EA7036">
        <w:rPr>
          <w:b/>
          <w:spacing w:val="3"/>
          <w:sz w:val="22"/>
          <w:szCs w:val="22"/>
        </w:rPr>
        <w:t>Дебиторской задолженности</w:t>
      </w:r>
      <w:r w:rsidRPr="00EA7036">
        <w:rPr>
          <w:b/>
          <w:sz w:val="22"/>
          <w:szCs w:val="22"/>
        </w:rPr>
        <w:t>.</w:t>
      </w:r>
    </w:p>
    <w:p w:rsidR="0064796D" w:rsidRPr="00EA7036" w:rsidRDefault="0064796D" w:rsidP="0064796D">
      <w:pPr>
        <w:pStyle w:val="a7"/>
        <w:numPr>
          <w:ilvl w:val="1"/>
          <w:numId w:val="1"/>
        </w:numPr>
        <w:shd w:val="clear" w:color="auto" w:fill="FFFFFF"/>
        <w:ind w:right="-284"/>
        <w:jc w:val="both"/>
        <w:rPr>
          <w:spacing w:val="3"/>
          <w:sz w:val="22"/>
          <w:szCs w:val="22"/>
        </w:rPr>
      </w:pPr>
      <w:r w:rsidRPr="00EA7036">
        <w:rPr>
          <w:sz w:val="22"/>
          <w:szCs w:val="22"/>
        </w:rPr>
        <w:t xml:space="preserve"> За вычетом суммы задатка </w:t>
      </w:r>
      <w:r w:rsidRPr="00EA7036">
        <w:rPr>
          <w:b/>
          <w:sz w:val="22"/>
          <w:szCs w:val="22"/>
        </w:rPr>
        <w:t>Цессионарий</w:t>
      </w:r>
      <w:r w:rsidRPr="00EA7036">
        <w:rPr>
          <w:sz w:val="22"/>
          <w:szCs w:val="22"/>
        </w:rPr>
        <w:t xml:space="preserve"> обязан уплатить </w:t>
      </w:r>
      <w:r w:rsidRPr="00EA7036">
        <w:rPr>
          <w:b/>
          <w:sz w:val="22"/>
          <w:szCs w:val="22"/>
        </w:rPr>
        <w:t xml:space="preserve">Цеденту </w:t>
      </w:r>
      <w:r w:rsidRPr="00EA7036">
        <w:rPr>
          <w:sz w:val="22"/>
          <w:szCs w:val="22"/>
        </w:rPr>
        <w:t>_________________________________________________________________________.</w:t>
      </w:r>
    </w:p>
    <w:p w:rsidR="0064796D" w:rsidRPr="00EA7036" w:rsidRDefault="0064796D" w:rsidP="0064796D">
      <w:pPr>
        <w:pStyle w:val="a7"/>
        <w:numPr>
          <w:ilvl w:val="1"/>
          <w:numId w:val="1"/>
        </w:numPr>
        <w:shd w:val="clear" w:color="auto" w:fill="FFFFFF"/>
        <w:ind w:right="-284"/>
        <w:jc w:val="both"/>
        <w:rPr>
          <w:sz w:val="22"/>
          <w:szCs w:val="22"/>
        </w:rPr>
      </w:pPr>
      <w:r w:rsidRPr="00EA7036">
        <w:rPr>
          <w:sz w:val="22"/>
          <w:szCs w:val="22"/>
        </w:rPr>
        <w:t xml:space="preserve">Оплата </w:t>
      </w:r>
      <w:r w:rsidRPr="00EA7036">
        <w:rPr>
          <w:b/>
          <w:sz w:val="22"/>
          <w:szCs w:val="22"/>
        </w:rPr>
        <w:t xml:space="preserve">Дебиторской задолженности </w:t>
      </w:r>
      <w:r w:rsidRPr="00EA7036">
        <w:rPr>
          <w:sz w:val="22"/>
          <w:szCs w:val="22"/>
        </w:rPr>
        <w:t xml:space="preserve">производится в течение 30 (Тридцати) календарных дней со дня подписания договора купли-продажи путем перечисления денежных средств на расчетный счет </w:t>
      </w:r>
      <w:r w:rsidRPr="00EA7036">
        <w:rPr>
          <w:b/>
          <w:sz w:val="22"/>
          <w:szCs w:val="22"/>
        </w:rPr>
        <w:t>Цедента</w:t>
      </w:r>
      <w:r w:rsidRPr="00EA7036">
        <w:rPr>
          <w:sz w:val="22"/>
          <w:szCs w:val="22"/>
        </w:rPr>
        <w:t xml:space="preserve"> по следующим реквизитам: получатель платежа – </w:t>
      </w:r>
      <w:r w:rsidRPr="0064796D">
        <w:rPr>
          <w:sz w:val="22"/>
          <w:szCs w:val="22"/>
        </w:rPr>
        <w:t>О</w:t>
      </w:r>
      <w:r>
        <w:rPr>
          <w:sz w:val="22"/>
          <w:szCs w:val="22"/>
        </w:rPr>
        <w:t>бщество с ограниченной ответственностью</w:t>
      </w:r>
      <w:r w:rsidRPr="0064796D">
        <w:rPr>
          <w:sz w:val="22"/>
          <w:szCs w:val="22"/>
        </w:rPr>
        <w:t xml:space="preserve"> «Удача», ИНН 5050103459, р/с: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40702810900000123915,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филиал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«Центральный»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Банка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ВТБ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(ПАО),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к/с:</w:t>
      </w:r>
      <w:r>
        <w:rPr>
          <w:sz w:val="22"/>
          <w:szCs w:val="22"/>
        </w:rPr>
        <w:t xml:space="preserve"> </w:t>
      </w:r>
      <w:r w:rsidRPr="0064796D">
        <w:rPr>
          <w:sz w:val="22"/>
          <w:szCs w:val="22"/>
        </w:rPr>
        <w:t>30101810145250000411, БИК: 044525411.</w:t>
      </w:r>
    </w:p>
    <w:p w:rsidR="0064796D" w:rsidRPr="00EA7036" w:rsidRDefault="0064796D" w:rsidP="0064796D">
      <w:pPr>
        <w:pStyle w:val="a7"/>
        <w:numPr>
          <w:ilvl w:val="1"/>
          <w:numId w:val="1"/>
        </w:numPr>
        <w:shd w:val="clear" w:color="auto" w:fill="FFFFFF"/>
        <w:ind w:right="-284"/>
        <w:jc w:val="both"/>
        <w:rPr>
          <w:spacing w:val="3"/>
          <w:sz w:val="22"/>
          <w:szCs w:val="22"/>
        </w:rPr>
      </w:pPr>
      <w:r w:rsidRPr="00EA7036">
        <w:rPr>
          <w:b/>
          <w:spacing w:val="5"/>
          <w:sz w:val="22"/>
          <w:szCs w:val="22"/>
        </w:rPr>
        <w:t xml:space="preserve">Право требования Дебиторской задолженности </w:t>
      </w:r>
      <w:r w:rsidRPr="00EA7036">
        <w:rPr>
          <w:spacing w:val="5"/>
          <w:sz w:val="22"/>
          <w:szCs w:val="22"/>
        </w:rPr>
        <w:t xml:space="preserve">передается </w:t>
      </w:r>
      <w:r w:rsidRPr="00EA7036">
        <w:rPr>
          <w:b/>
          <w:sz w:val="22"/>
          <w:szCs w:val="22"/>
        </w:rPr>
        <w:t>Цессионарию</w:t>
      </w:r>
      <w:r w:rsidRPr="00EA7036">
        <w:rPr>
          <w:spacing w:val="5"/>
          <w:sz w:val="22"/>
          <w:szCs w:val="22"/>
        </w:rPr>
        <w:t xml:space="preserve"> после полной оплаты стоимости </w:t>
      </w:r>
      <w:r w:rsidRPr="00EA7036">
        <w:rPr>
          <w:b/>
          <w:spacing w:val="5"/>
          <w:sz w:val="22"/>
          <w:szCs w:val="22"/>
        </w:rPr>
        <w:t>Дебиторской задолженности</w:t>
      </w:r>
      <w:r>
        <w:rPr>
          <w:spacing w:val="5"/>
          <w:sz w:val="22"/>
          <w:szCs w:val="22"/>
        </w:rPr>
        <w:t>, указанной в п. 3</w:t>
      </w:r>
      <w:r w:rsidRPr="00EA7036">
        <w:rPr>
          <w:spacing w:val="5"/>
          <w:sz w:val="22"/>
          <w:szCs w:val="22"/>
        </w:rPr>
        <w:t>.</w:t>
      </w:r>
    </w:p>
    <w:p w:rsidR="0064796D" w:rsidRPr="00EA7036" w:rsidRDefault="0064796D" w:rsidP="0064796D">
      <w:pPr>
        <w:pStyle w:val="a7"/>
        <w:numPr>
          <w:ilvl w:val="1"/>
          <w:numId w:val="1"/>
        </w:numPr>
        <w:ind w:right="-284"/>
        <w:jc w:val="both"/>
        <w:rPr>
          <w:bCs/>
          <w:sz w:val="22"/>
          <w:szCs w:val="22"/>
        </w:rPr>
      </w:pPr>
      <w:r w:rsidRPr="00EA7036">
        <w:rPr>
          <w:bCs/>
          <w:sz w:val="22"/>
          <w:szCs w:val="22"/>
        </w:rPr>
        <w:t xml:space="preserve">Не поступление денежных средств в счет оплаты </w:t>
      </w:r>
      <w:r w:rsidRPr="00EA7036">
        <w:rPr>
          <w:b/>
          <w:bCs/>
          <w:sz w:val="22"/>
          <w:szCs w:val="22"/>
        </w:rPr>
        <w:t>Дебиторской задолженности</w:t>
      </w:r>
      <w:r w:rsidRPr="00EA7036">
        <w:rPr>
          <w:bCs/>
          <w:sz w:val="22"/>
          <w:szCs w:val="22"/>
        </w:rPr>
        <w:t xml:space="preserve"> в порядке,</w:t>
      </w:r>
      <w:r>
        <w:rPr>
          <w:bCs/>
          <w:sz w:val="22"/>
          <w:szCs w:val="22"/>
        </w:rPr>
        <w:t xml:space="preserve"> сумме и сроки, указанные в п. 3, 4</w:t>
      </w:r>
      <w:r w:rsidRPr="00EA7036">
        <w:rPr>
          <w:bCs/>
          <w:sz w:val="22"/>
          <w:szCs w:val="22"/>
        </w:rPr>
        <w:t xml:space="preserve"> настоящего договора, считается отказом </w:t>
      </w:r>
      <w:r w:rsidRPr="00EA7036">
        <w:rPr>
          <w:b/>
          <w:bCs/>
          <w:sz w:val="22"/>
          <w:szCs w:val="22"/>
        </w:rPr>
        <w:t>Цессионария</w:t>
      </w:r>
      <w:r w:rsidRPr="00EA7036">
        <w:rPr>
          <w:bCs/>
          <w:sz w:val="22"/>
          <w:szCs w:val="22"/>
        </w:rPr>
        <w:t xml:space="preserve"> от исполнения обязательств по оплате. В этом случае настоящий договор прекращает свое действие с момента направления </w:t>
      </w:r>
      <w:r w:rsidRPr="00EA7036">
        <w:rPr>
          <w:b/>
          <w:bCs/>
          <w:sz w:val="22"/>
          <w:szCs w:val="22"/>
        </w:rPr>
        <w:t>Цедентом</w:t>
      </w:r>
      <w:r w:rsidRPr="00EA7036">
        <w:rPr>
          <w:bCs/>
          <w:sz w:val="22"/>
          <w:szCs w:val="22"/>
        </w:rPr>
        <w:t xml:space="preserve"> соответствующего уведомления </w:t>
      </w:r>
      <w:r w:rsidRPr="00EA7036">
        <w:rPr>
          <w:b/>
          <w:bCs/>
          <w:sz w:val="22"/>
          <w:szCs w:val="22"/>
        </w:rPr>
        <w:t>Цессионарию</w:t>
      </w:r>
      <w:r w:rsidRPr="00EA7036">
        <w:rPr>
          <w:bCs/>
          <w:sz w:val="22"/>
          <w:szCs w:val="22"/>
        </w:rPr>
        <w:t xml:space="preserve">, при этом </w:t>
      </w:r>
      <w:r w:rsidRPr="00EA7036">
        <w:rPr>
          <w:b/>
          <w:bCs/>
          <w:sz w:val="22"/>
          <w:szCs w:val="22"/>
        </w:rPr>
        <w:t>Цессионарий</w:t>
      </w:r>
      <w:r w:rsidRPr="00EA7036">
        <w:rPr>
          <w:bCs/>
          <w:sz w:val="22"/>
          <w:szCs w:val="22"/>
        </w:rPr>
        <w:t xml:space="preserve"> теряет право на получение </w:t>
      </w:r>
      <w:r w:rsidRPr="00EA7036">
        <w:rPr>
          <w:b/>
          <w:bCs/>
          <w:sz w:val="22"/>
          <w:szCs w:val="22"/>
        </w:rPr>
        <w:t>права требования Дебиторской задолженности</w:t>
      </w:r>
      <w:r w:rsidRPr="00EA7036">
        <w:rPr>
          <w:bCs/>
          <w:sz w:val="22"/>
          <w:szCs w:val="22"/>
        </w:rPr>
        <w:t xml:space="preserve">, и обязан возместить </w:t>
      </w:r>
      <w:r w:rsidRPr="00EA7036">
        <w:rPr>
          <w:b/>
          <w:bCs/>
          <w:sz w:val="22"/>
          <w:szCs w:val="22"/>
        </w:rPr>
        <w:t>Цеденту</w:t>
      </w:r>
      <w:r w:rsidRPr="00EA7036">
        <w:rPr>
          <w:bCs/>
          <w:sz w:val="22"/>
          <w:szCs w:val="22"/>
        </w:rPr>
        <w:t xml:space="preserve"> все расходы, понесенные им в результате проведения торгов.</w:t>
      </w:r>
    </w:p>
    <w:p w:rsidR="0064796D" w:rsidRPr="00EA7036" w:rsidRDefault="0064796D" w:rsidP="0064796D">
      <w:pPr>
        <w:pStyle w:val="a7"/>
        <w:numPr>
          <w:ilvl w:val="1"/>
          <w:numId w:val="1"/>
        </w:numPr>
        <w:ind w:right="-284"/>
        <w:jc w:val="both"/>
        <w:rPr>
          <w:bCs/>
          <w:sz w:val="22"/>
          <w:szCs w:val="22"/>
        </w:rPr>
      </w:pPr>
      <w:r w:rsidRPr="00EA7036">
        <w:rPr>
          <w:bCs/>
          <w:sz w:val="22"/>
          <w:szCs w:val="22"/>
        </w:rPr>
        <w:t xml:space="preserve">Настоящий договор составлен и подписан в двух экземплярах, имеющих равную юридическую силу, из которых один находится у </w:t>
      </w:r>
      <w:r w:rsidRPr="00EA7036">
        <w:rPr>
          <w:b/>
          <w:bCs/>
          <w:sz w:val="22"/>
          <w:szCs w:val="22"/>
        </w:rPr>
        <w:t>Цедента</w:t>
      </w:r>
      <w:r w:rsidRPr="00EA7036">
        <w:rPr>
          <w:bCs/>
          <w:sz w:val="22"/>
          <w:szCs w:val="22"/>
        </w:rPr>
        <w:t xml:space="preserve">, второй - у </w:t>
      </w:r>
      <w:r w:rsidRPr="00EA7036">
        <w:rPr>
          <w:b/>
          <w:bCs/>
          <w:sz w:val="22"/>
          <w:szCs w:val="22"/>
        </w:rPr>
        <w:t>Цессионария</w:t>
      </w:r>
      <w:r w:rsidRPr="00EA7036">
        <w:rPr>
          <w:sz w:val="22"/>
          <w:szCs w:val="22"/>
        </w:rPr>
        <w:t>.</w:t>
      </w:r>
    </w:p>
    <w:p w:rsidR="0064796D" w:rsidRPr="00EA7036" w:rsidRDefault="0064796D" w:rsidP="0064796D">
      <w:pPr>
        <w:pStyle w:val="a5"/>
        <w:ind w:left="510" w:right="-245"/>
        <w:rPr>
          <w:bCs/>
          <w:sz w:val="22"/>
          <w:szCs w:val="22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64796D" w:rsidRPr="00EA7036" w:rsidTr="00D53F5E">
        <w:tc>
          <w:tcPr>
            <w:tcW w:w="4678" w:type="dxa"/>
          </w:tcPr>
          <w:p w:rsidR="0064796D" w:rsidRPr="00EA7036" w:rsidRDefault="0064796D" w:rsidP="00D53F5E">
            <w:pPr>
              <w:spacing w:line="256" w:lineRule="auto"/>
              <w:ind w:left="56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A7036">
              <w:rPr>
                <w:b/>
                <w:bCs/>
                <w:sz w:val="22"/>
                <w:szCs w:val="22"/>
                <w:lang w:eastAsia="en-US"/>
              </w:rPr>
              <w:t>Цедент</w:t>
            </w:r>
          </w:p>
          <w:p w:rsidR="0064796D" w:rsidRDefault="0064796D" w:rsidP="00D53F5E">
            <w:pPr>
              <w:pStyle w:val="a5"/>
              <w:spacing w:line="256" w:lineRule="auto"/>
              <w:ind w:left="567"/>
              <w:rPr>
                <w:b/>
                <w:sz w:val="22"/>
                <w:szCs w:val="22"/>
              </w:rPr>
            </w:pPr>
            <w:bookmarkStart w:id="1" w:name="OLE_LINK88"/>
            <w:bookmarkStart w:id="2" w:name="OLE_LINK89"/>
            <w:bookmarkStart w:id="3" w:name="OLE_LINK90"/>
            <w:r w:rsidRPr="00BE40DD"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 xml:space="preserve">бщество с ограниченной ответственностью </w:t>
            </w:r>
            <w:r w:rsidRPr="0064796D">
              <w:rPr>
                <w:b/>
                <w:sz w:val="22"/>
                <w:szCs w:val="22"/>
              </w:rPr>
              <w:t xml:space="preserve">«Удача» </w:t>
            </w:r>
            <w:r w:rsidRPr="0064796D">
              <w:rPr>
                <w:sz w:val="22"/>
                <w:szCs w:val="22"/>
              </w:rPr>
              <w:t xml:space="preserve">(141212, Московская обл., </w:t>
            </w:r>
            <w:proofErr w:type="spellStart"/>
            <w:r w:rsidRPr="0064796D">
              <w:rPr>
                <w:sz w:val="22"/>
                <w:szCs w:val="22"/>
              </w:rPr>
              <w:t>г.о</w:t>
            </w:r>
            <w:proofErr w:type="spellEnd"/>
            <w:r w:rsidRPr="0064796D">
              <w:rPr>
                <w:sz w:val="22"/>
                <w:szCs w:val="22"/>
              </w:rPr>
              <w:t>. Пушкинский, п. Лесные поляны, ул. Ленина, д. 7, кв. 45, ОГРН: 1135050001877, ИНН: 5050103459)</w:t>
            </w:r>
            <w:r w:rsidRPr="0064796D">
              <w:rPr>
                <w:b/>
                <w:sz w:val="22"/>
                <w:szCs w:val="22"/>
              </w:rPr>
              <w:t xml:space="preserve"> </w:t>
            </w:r>
          </w:p>
          <w:p w:rsidR="0064796D" w:rsidRDefault="0064796D" w:rsidP="00D53F5E">
            <w:pPr>
              <w:pStyle w:val="a5"/>
              <w:spacing w:line="256" w:lineRule="auto"/>
              <w:ind w:left="567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pStyle w:val="a5"/>
              <w:spacing w:line="256" w:lineRule="auto"/>
              <w:ind w:left="567"/>
              <w:rPr>
                <w:sz w:val="22"/>
                <w:szCs w:val="22"/>
                <w:lang w:eastAsia="en-US"/>
              </w:rPr>
            </w:pPr>
            <w:r w:rsidRPr="00EA7036"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64796D" w:rsidRPr="00EA7036" w:rsidRDefault="0064796D" w:rsidP="00D53F5E">
            <w:pPr>
              <w:pStyle w:val="a5"/>
              <w:spacing w:line="256" w:lineRule="auto"/>
              <w:ind w:left="567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left="567"/>
              <w:rPr>
                <w:sz w:val="22"/>
                <w:szCs w:val="22"/>
                <w:lang w:eastAsia="en-US"/>
              </w:rPr>
            </w:pPr>
            <w:r w:rsidRPr="00EA7036">
              <w:rPr>
                <w:color w:val="000000"/>
                <w:sz w:val="22"/>
                <w:szCs w:val="22"/>
                <w:lang w:eastAsia="en-US"/>
              </w:rPr>
              <w:t xml:space="preserve">_______________/ </w:t>
            </w:r>
            <w:bookmarkEnd w:id="1"/>
            <w:bookmarkEnd w:id="2"/>
            <w:bookmarkEnd w:id="3"/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Сосипатрова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М.Л.</w:t>
            </w:r>
          </w:p>
        </w:tc>
        <w:tc>
          <w:tcPr>
            <w:tcW w:w="4678" w:type="dxa"/>
          </w:tcPr>
          <w:p w:rsidR="0064796D" w:rsidRPr="00EA7036" w:rsidRDefault="0064796D" w:rsidP="00D53F5E">
            <w:pPr>
              <w:spacing w:line="256" w:lineRule="auto"/>
              <w:ind w:left="56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A7036">
              <w:rPr>
                <w:b/>
                <w:bCs/>
                <w:sz w:val="22"/>
                <w:szCs w:val="22"/>
                <w:lang w:eastAsia="en-US"/>
              </w:rPr>
              <w:t>Цессионарий</w:t>
            </w:r>
          </w:p>
          <w:p w:rsidR="0064796D" w:rsidRPr="00EA7036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right="514"/>
              <w:rPr>
                <w:sz w:val="22"/>
                <w:szCs w:val="22"/>
                <w:lang w:eastAsia="en-US"/>
              </w:rPr>
            </w:pPr>
          </w:p>
          <w:p w:rsidR="0064796D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</w:p>
          <w:p w:rsidR="0064796D" w:rsidRPr="00EA7036" w:rsidRDefault="0064796D" w:rsidP="00D53F5E">
            <w:pPr>
              <w:spacing w:line="256" w:lineRule="auto"/>
              <w:ind w:left="567" w:right="514"/>
              <w:rPr>
                <w:sz w:val="22"/>
                <w:szCs w:val="22"/>
                <w:lang w:eastAsia="en-US"/>
              </w:rPr>
            </w:pPr>
            <w:r w:rsidRPr="00EA7036">
              <w:rPr>
                <w:sz w:val="22"/>
                <w:szCs w:val="22"/>
                <w:lang w:eastAsia="en-US"/>
              </w:rPr>
              <w:t xml:space="preserve"> ____________________/</w:t>
            </w:r>
          </w:p>
          <w:p w:rsidR="0064796D" w:rsidRPr="00EA7036" w:rsidRDefault="0064796D" w:rsidP="00D53F5E">
            <w:pPr>
              <w:spacing w:line="256" w:lineRule="auto"/>
              <w:ind w:left="567"/>
              <w:rPr>
                <w:sz w:val="22"/>
                <w:szCs w:val="22"/>
                <w:lang w:eastAsia="en-US"/>
              </w:rPr>
            </w:pPr>
          </w:p>
        </w:tc>
      </w:tr>
    </w:tbl>
    <w:p w:rsidR="0064796D" w:rsidRDefault="0064796D" w:rsidP="0064796D"/>
    <w:p w:rsidR="0064796D" w:rsidRDefault="0064796D" w:rsidP="0064796D"/>
    <w:p w:rsidR="00BD22D8" w:rsidRDefault="00BD22D8"/>
    <w:sectPr w:rsidR="00BD22D8" w:rsidSect="0064796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E0"/>
    <w:rsid w:val="000B05E0"/>
    <w:rsid w:val="0064796D"/>
    <w:rsid w:val="00B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122CB-F282-4128-B0D9-7A64044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796D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6479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64796D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647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4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pzJ4IsAl1vRG8ISG0BSRrSOKR6dCcaUpkTMkqRP1XUo=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iAIRw7sNyZsMogEbNFtjKWL+q8LhfprqVgfwn9YRRIQ=</DigestValue>
    </Reference>
  </SignedInfo>
  <SignatureValue>RJTXfSR1DEdWDsEAZBnpoz0locqJvzZPVk2vmmq4mT6sEiN0EQvVwvlL0rJiZGQc
kErraS3rIvMP5fhI6mX3IA==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T3Jq8Zs3bG4ZTsRtLlqlpKYw0Kc=</DigestValue>
      </Reference>
      <Reference URI="/word/fontTable.xml?ContentType=application/vnd.openxmlformats-officedocument.wordprocessingml.fontTable+xml">
        <DigestMethod Algorithm="http://www.w3.org/2000/09/xmldsig#sha1"/>
        <DigestValue>0pLytY8SZ1KFWs672apriSQ+9ro=</DigestValue>
      </Reference>
      <Reference URI="/word/numbering.xml?ContentType=application/vnd.openxmlformats-officedocument.wordprocessingml.numbering+xml">
        <DigestMethod Algorithm="http://www.w3.org/2000/09/xmldsig#sha1"/>
        <DigestValue>qJXKx5YgMfdeT6Bwc4XCDHrumMw=</DigestValue>
      </Reference>
      <Reference URI="/word/settings.xml?ContentType=application/vnd.openxmlformats-officedocument.wordprocessingml.settings+xml">
        <DigestMethod Algorithm="http://www.w3.org/2000/09/xmldsig#sha1"/>
        <DigestValue>ufpvdOYiprKygo9RH8COh+8UOy8=</DigestValue>
      </Reference>
      <Reference URI="/word/styles.xml?ContentType=application/vnd.openxmlformats-officedocument.wordprocessingml.styles+xml">
        <DigestMethod Algorithm="http://www.w3.org/2000/09/xmldsig#sha1"/>
        <DigestValue>qt+L7IfAMSIqqHgeA/qfqDfYjvU=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2025-08-14T07:32:29Z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2025-08-14T07:32:29Z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2025-08-14T07:22:00Z</dcterms:created>
  <dcterms:modified xsi:type="dcterms:W3CDTF">2025-08-14T07:32:00Z</dcterms:modified>
</cp:coreProperties>
</file>