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5243"/>
      </w:pPr>
      <w:r>
        <w:t xml:space="preserve">«_____» _______________ года</w:t>
      </w:r>
      <w:r/>
    </w:p>
    <w:p>
      <w:pPr>
        <w:ind w:right="5243"/>
      </w:pPr>
      <w:r>
        <w:t xml:space="preserve">№________________________</w:t>
      </w:r>
      <w:r/>
    </w:p>
    <w:p>
      <w:pPr>
        <w:ind w:right="5243"/>
      </w:pPr>
      <w:r/>
      <w:r/>
    </w:p>
    <w:p>
      <w:pPr>
        <w:jc w:val="center"/>
        <w:rPr>
          <w:b/>
          <w:caps/>
          <w:spacing w:val="20"/>
          <w:sz w:val="28"/>
        </w:rPr>
      </w:pPr>
      <w:r>
        <w:rPr>
          <w:b/>
          <w:caps/>
          <w:spacing w:val="20"/>
          <w:sz w:val="28"/>
        </w:rPr>
        <w:t xml:space="preserve">согласие Заявителя на приобретение предмета продажи</w:t>
      </w:r>
      <w:r>
        <w:rPr>
          <w:b/>
          <w:caps/>
          <w:spacing w:val="20"/>
          <w:sz w:val="28"/>
        </w:rPr>
      </w:r>
      <w:r>
        <w:rPr>
          <w:b/>
          <w:caps/>
          <w:spacing w:val="20"/>
          <w:sz w:val="28"/>
        </w:rPr>
      </w:r>
    </w:p>
    <w:p>
      <w:pPr>
        <w:jc w:val="center"/>
      </w:pPr>
      <w:r/>
      <w:r/>
    </w:p>
    <w:p>
      <w:pPr>
        <w:ind w:firstLine="567"/>
      </w:pPr>
      <w:r>
        <w:t xml:space="preserve">Изучив Извещение о проведении Аукциона на повышение на право зак</w:t>
      </w:r>
      <w:r>
        <w:t xml:space="preserve">лючения договора купли-продажи имущества АО «ДГК» и Документацию о продаже имущества АО «ДГК» (включая все изменения и разъяснения к ним), и безоговорочно принимая установленные в них требования и условия участия и проведения Аукциона, настоящим Заявитель:</w:t>
      </w:r>
      <w:r/>
    </w:p>
    <w:p>
      <w:r>
        <w:t xml:space="preserve">________________________________________________________________________,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(полное наименование Заявителя с указанием организационно-правовой формы, ИНН, КПП, ОГРН / ФИО)</w:t>
      </w:r>
      <w:r>
        <w:rPr>
          <w:vertAlign w:val="superscript"/>
        </w:rPr>
      </w:r>
      <w:r>
        <w:rPr>
          <w:vertAlign w:val="superscript"/>
        </w:rPr>
      </w:r>
    </w:p>
    <w:p>
      <w:r>
        <w:t xml:space="preserve">находящийся / зарегистрированный по адресу:</w:t>
      </w:r>
      <w:r/>
    </w:p>
    <w:p>
      <w:r>
        <w:t xml:space="preserve">________________________________________________________________________,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(место нахождения / адрес регистрации Заявителя)</w:t>
      </w:r>
      <w:r>
        <w:rPr>
          <w:vertAlign w:val="superscript"/>
        </w:rPr>
      </w:r>
      <w:r>
        <w:rPr>
          <w:vertAlign w:val="superscript"/>
        </w:rPr>
      </w:r>
    </w:p>
    <w:p>
      <w:pPr>
        <w:ind w:firstLine="567"/>
      </w:pPr>
      <w:r>
        <w:t xml:space="preserve">выражает свою намерение участия в Аукционе на повышение на право заключения Договора купли-продажи следующего имущества АО «ДГК» ________________ </w:t>
      </w:r>
      <w:r>
        <w:rPr>
          <w:i/>
          <w:shd w:val="clear" w:color="auto" w:fill="ffff99"/>
        </w:rPr>
        <w:t xml:space="preserve">(указывается Предмет продажи (Предмет Договора)</w:t>
      </w:r>
      <w:r>
        <w:t xml:space="preserve"> и приобретения Предмета продажи на условиях Аукциона, Документации и Договора купли-продажи.</w:t>
      </w:r>
      <w:r/>
    </w:p>
    <w:p>
      <w:r/>
      <w:bookmarkStart w:id="407" w:name="_Toc515659240"/>
      <w:r/>
      <w:bookmarkStart w:id="408" w:name="_Toc515659241"/>
      <w:r/>
      <w:bookmarkStart w:id="409" w:name="_Toc515659242"/>
      <w:r/>
      <w:bookmarkStart w:id="410" w:name="_Toc515659243"/>
      <w:r/>
      <w:bookmarkStart w:id="411" w:name="_Toc515659244"/>
      <w:r/>
      <w:bookmarkStart w:id="412" w:name="_Toc515659245"/>
      <w:r/>
      <w:bookmarkStart w:id="413" w:name="_Toc515659246"/>
      <w:r/>
      <w:bookmarkStart w:id="414" w:name="_Toc515659247"/>
      <w:r/>
      <w:bookmarkStart w:id="415" w:name="_Toc515659248"/>
      <w:r/>
      <w:bookmarkStart w:id="416" w:name="_Toc515659249"/>
      <w:r/>
      <w:bookmarkStart w:id="417" w:name="_Toc515659250"/>
      <w:r/>
      <w:bookmarkStart w:id="418" w:name="_Toc515659251"/>
      <w:r/>
      <w:bookmarkStart w:id="419" w:name="_Toc515659252"/>
      <w:r/>
      <w:bookmarkStart w:id="420" w:name="_Toc515659253"/>
      <w:r/>
      <w:bookmarkStart w:id="421" w:name="_Toc515659254"/>
      <w:r/>
      <w:bookmarkStart w:id="422" w:name="_Toc515659255"/>
      <w:r/>
      <w:bookmarkStart w:id="423" w:name="_Toc515659256"/>
      <w:r/>
      <w:bookmarkStart w:id="424" w:name="_Toc515659257"/>
      <w:r/>
      <w:bookmarkStart w:id="425" w:name="_Toc515659258"/>
      <w:r/>
      <w:bookmarkStart w:id="426" w:name="_Toc515659259"/>
      <w:r/>
      <w:bookmarkStart w:id="427" w:name="_Toc515659308"/>
      <w:r/>
      <w:bookmarkStart w:id="428" w:name="_Toc515659320"/>
      <w:r/>
      <w:bookmarkStart w:id="429" w:name="_Toc515659363"/>
      <w:r/>
      <w:bookmarkStart w:id="430" w:name="_Toc515659364"/>
      <w:r/>
      <w:bookmarkStart w:id="431" w:name="_Toc515659365"/>
      <w:r/>
      <w:bookmarkStart w:id="432" w:name="_Toc515659366"/>
      <w:r/>
      <w:bookmarkStart w:id="433" w:name="_Toc515659367"/>
      <w:r/>
      <w:bookmarkStart w:id="434" w:name="_Toc515659368"/>
      <w:r/>
      <w:bookmarkStart w:id="435" w:name="_Toc515659369"/>
      <w:r/>
      <w:bookmarkStart w:id="436" w:name="_Toc515659370"/>
      <w:r/>
      <w:bookmarkStart w:id="437" w:name="_Toc515659371"/>
      <w:r/>
      <w:bookmarkStart w:id="438" w:name="_Toc515659372"/>
      <w:r/>
      <w:bookmarkEnd w:id="407"/>
      <w:r/>
      <w:bookmarkEnd w:id="408"/>
      <w:r/>
      <w:bookmarkEnd w:id="409"/>
      <w:r/>
      <w:bookmarkEnd w:id="410"/>
      <w:r/>
      <w:bookmarkEnd w:id="411"/>
      <w:r/>
      <w:bookmarkEnd w:id="412"/>
      <w:r/>
      <w:bookmarkEnd w:id="413"/>
      <w:r/>
      <w:bookmarkEnd w:id="414"/>
      <w:r/>
      <w:bookmarkEnd w:id="415"/>
      <w:r/>
      <w:bookmarkEnd w:id="416"/>
      <w:r/>
      <w:bookmarkEnd w:id="417"/>
      <w:r/>
      <w:bookmarkEnd w:id="418"/>
      <w:r/>
      <w:bookmarkEnd w:id="419"/>
      <w:r/>
      <w:bookmarkEnd w:id="420"/>
      <w:r/>
      <w:bookmarkEnd w:id="421"/>
      <w:r/>
      <w:bookmarkEnd w:id="422"/>
      <w:r/>
      <w:bookmarkEnd w:id="423"/>
      <w:r/>
      <w:bookmarkEnd w:id="424"/>
      <w:r/>
      <w:bookmarkEnd w:id="425"/>
      <w:r/>
      <w:bookmarkEnd w:id="426"/>
      <w:r/>
      <w:bookmarkEnd w:id="427"/>
      <w:r/>
      <w:bookmarkEnd w:id="428"/>
      <w:r/>
      <w:bookmarkEnd w:id="429"/>
      <w:r/>
      <w:bookmarkEnd w:id="430"/>
      <w:r/>
      <w:bookmarkEnd w:id="431"/>
      <w:r/>
      <w:bookmarkEnd w:id="432"/>
      <w:r/>
      <w:bookmarkEnd w:id="433"/>
      <w:r/>
      <w:bookmarkEnd w:id="434"/>
      <w:r/>
      <w:bookmarkEnd w:id="435"/>
      <w:r/>
      <w:bookmarkEnd w:id="436"/>
      <w:r/>
      <w:bookmarkEnd w:id="437"/>
      <w:r/>
      <w:bookmarkEnd w:id="438"/>
      <w:r/>
      <w:r/>
    </w:p>
    <w:p>
      <w:r/>
      <w:r/>
    </w:p>
    <w:p>
      <w:r>
        <w:t xml:space="preserve">____________________________________</w:t>
      </w:r>
      <w:r/>
    </w:p>
    <w:p>
      <w:pPr>
        <w:ind w:left="1134" w:right="3684" w:firstLine="567"/>
        <w:rPr>
          <w:vertAlign w:val="superscript"/>
        </w:rPr>
      </w:pPr>
      <w:r>
        <w:rPr>
          <w:vertAlign w:val="superscript"/>
        </w:rPr>
        <w:t xml:space="preserve">(подпись, М.П.)</w:t>
      </w:r>
      <w:r>
        <w:rPr>
          <w:vertAlign w:val="superscript"/>
        </w:rPr>
      </w:r>
      <w:r>
        <w:rPr>
          <w:vertAlign w:val="superscript"/>
        </w:rPr>
      </w:r>
    </w:p>
    <w:p>
      <w:r>
        <w:t xml:space="preserve">____________________________________</w:t>
      </w:r>
      <w:r/>
    </w:p>
    <w:p>
      <w:pPr>
        <w:ind w:right="3684" w:firstLine="567"/>
        <w:rPr>
          <w:vertAlign w:val="superscript"/>
        </w:rPr>
      </w:pPr>
      <w:r>
        <w:rPr>
          <w:vertAlign w:val="superscript"/>
        </w:rPr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r/>
      <w:r/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418" w:left="1134" w:header="68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Courier New">
    <w:panose1 w:val="02070309020205020404"/>
  </w:font>
  <w:font w:name="Geneva">
    <w:panose1 w:val="00000500000000000000"/>
  </w:font>
  <w:font w:name="Geneva CY">
    <w:panose1 w:val="000005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right" w:pos="10260" w:leader="none"/>
      </w:tabs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53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  <w:p>
    <w:pPr>
      <w:pStyle w:val="9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right" w:pos="10260" w:leader="none"/>
      </w:tabs>
      <w:rPr>
        <w:i/>
        <w:sz w:val="24"/>
        <w:szCs w:val="24"/>
      </w:rPr>
    </w:pPr>
    <w:r>
      <w:rPr>
        <w:sz w:val="20"/>
      </w:rPr>
      <w:tab/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tabs>
        <w:tab w:val="right" w:pos="10260" w:leader="none"/>
      </w:tabs>
      <w:rPr>
        <w:i/>
        <w:sz w:val="24"/>
        <w:szCs w:val="24"/>
      </w:rPr>
    </w:pPr>
    <w:r>
      <w:rPr>
        <w:i/>
        <w:sz w:val="24"/>
        <w:szCs w:val="24"/>
      </w:rPr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jc w:val="right"/>
      <w:tabs>
        <w:tab w:val="right" w:pos="10260" w:leader="none"/>
      </w:tabs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51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1053"/>
      <w:isLgl w:val="false"/>
      <w:suff w:val="tab"/>
      <w:lvlText w:val="%1. "/>
      <w:lvlJc w:val="left"/>
      <w:pPr>
        <w:ind w:left="432" w:hanging="432"/>
        <w:tabs>
          <w:tab w:val="num" w:pos="45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 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816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pStyle w:val="817"/>
      <w:isLgl w:val="false"/>
      <w:suff w:val="tab"/>
      <w:lvlText w:val="%1.%2"/>
      <w:lvlJc w:val="left"/>
      <w:pPr>
        <w:ind w:left="1560" w:hanging="1134"/>
        <w:tabs>
          <w:tab w:val="num" w:pos="1560" w:leader="none"/>
        </w:tabs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1003"/>
      <w:isLgl w:val="false"/>
      <w:suff w:val="tab"/>
      <w:lvlText w:val="%1.%2.%3"/>
      <w:lvlJc w:val="left"/>
      <w:pPr>
        <w:ind w:left="4962" w:hanging="1134"/>
        <w:tabs>
          <w:tab w:val="num" w:pos="4962" w:leader="none"/>
        </w:tabs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1006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russianLower"/>
      <w:pStyle w:val="1012"/>
      <w:isLgl w:val="false"/>
      <w:suff w:val="tab"/>
      <w:lvlText w:val="%5)"/>
      <w:lvlJc w:val="left"/>
      <w:pPr>
        <w:ind w:left="5104" w:hanging="567"/>
        <w:tabs>
          <w:tab w:val="num" w:pos="5104" w:leader="none"/>
        </w:tabs>
      </w:pPr>
      <w:rPr>
        <w:rFonts w:hint="default"/>
        <w:b w:val="0"/>
        <w:i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pStyle w:val="1046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34" w:hanging="567"/>
        <w:tabs>
          <w:tab w:val="num" w:pos="1134" w:leader="none"/>
        </w:tabs>
      </w:pPr>
      <w:rPr>
        <w:rFonts w:hint="default" w:ascii="Times New Roman" w:hAnsi="Times New Roman" w:cs="Times New Roman"/>
        <w:b w:val="0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93" w:hanging="851"/>
        <w:tabs>
          <w:tab w:val="num" w:pos="993" w:leader="none"/>
        </w:tabs>
      </w:pPr>
      <w:rPr>
        <w:rFonts w:hint="default"/>
        <w:b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02" w:hanging="567"/>
        <w:tabs>
          <w:tab w:val="num" w:pos="1702" w:leader="none"/>
        </w:tabs>
      </w:pPr>
      <w:rPr>
        <w:rFonts w:hint="default"/>
        <w:b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decimal"/>
      <w:isLgl/>
      <w:suff w:val="tab"/>
      <w:lvlText w:val="%1.%2."/>
      <w:lvlJc w:val="left"/>
      <w:pPr>
        <w:ind w:left="1331" w:hanging="480"/>
      </w:p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18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19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20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21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22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23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24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5824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654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726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798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870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942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014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086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1584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9"/>
  </w:num>
  <w:num w:numId="5">
    <w:abstractNumId w:val="10"/>
  </w:num>
  <w:num w:numId="6">
    <w:abstractNumId w:val="3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0"/>
  </w:num>
  <w:num w:numId="11">
    <w:abstractNumId w:val="18"/>
  </w:num>
  <w:num w:numId="12">
    <w:abstractNumId w:val="1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14"/>
  </w:num>
  <w:num w:numId="23">
    <w:abstractNumId w:val="16"/>
  </w:num>
  <w:num w:numId="24">
    <w:abstractNumId w:val="9"/>
  </w:num>
  <w:num w:numId="25">
    <w:abstractNumId w:val="1"/>
  </w:num>
  <w:num w:numId="26">
    <w:abstractNumId w:val="7"/>
  </w:num>
  <w:num w:numId="27">
    <w:abstractNumId w:val="5"/>
  </w:num>
  <w:num w:numId="28">
    <w:abstractNumId w:val="6"/>
  </w:num>
  <w:num w:numId="29">
    <w:abstractNumId w:val="13"/>
  </w:num>
  <w:num w:numId="30">
    <w:abstractNumId w:val="4"/>
  </w:num>
  <w:num w:numId="31">
    <w:abstractNumId w:val="2"/>
  </w:num>
  <w:num w:numId="32">
    <w:abstractNumId w:val="9"/>
  </w:num>
  <w:num w:numId="33">
    <w:abstractNumId w:val="9"/>
  </w:num>
  <w:num w:numId="34">
    <w:abstractNumId w:val="8"/>
  </w:num>
  <w:num w:numId="35">
    <w:abstractNumId w:val="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30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6"/>
        <w:szCs w:val="26"/>
        <w:lang w:val="ru-RU" w:eastAsia="ru-RU" w:bidi="ar-SA"/>
      </w:rPr>
    </w:rPrDefault>
    <w:pPrDefault>
      <w:pPr>
        <w:jc w:val="both"/>
        <w:spacing w:before="120" w:beforeAutospacing="0" w:after="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3 Char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05">
    <w:name w:val="Heading 4 Char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06">
    <w:name w:val="Heading 5 Char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07">
    <w:name w:val="Heading 6 Char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08">
    <w:name w:val="Heading 7 Char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9">
    <w:name w:val="Heading 8 Char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10">
    <w:name w:val="Heading 9 Char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11">
    <w:name w:val="Subtitle Char"/>
    <w:basedOn w:val="825"/>
    <w:link w:val="839"/>
    <w:uiPriority w:val="11"/>
    <w:rPr>
      <w:sz w:val="24"/>
      <w:szCs w:val="24"/>
    </w:rPr>
  </w:style>
  <w:style w:type="character" w:styleId="812">
    <w:name w:val="Quote Char"/>
    <w:link w:val="841"/>
    <w:uiPriority w:val="29"/>
    <w:rPr>
      <w:i/>
    </w:rPr>
  </w:style>
  <w:style w:type="character" w:styleId="813">
    <w:name w:val="Intense Quote Char"/>
    <w:link w:val="843"/>
    <w:uiPriority w:val="30"/>
    <w:rPr>
      <w:i/>
    </w:rPr>
  </w:style>
  <w:style w:type="character" w:styleId="814">
    <w:name w:val="Header Char"/>
    <w:basedOn w:val="825"/>
    <w:link w:val="978"/>
    <w:uiPriority w:val="99"/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8"/>
    <w:qFormat/>
    <w:pPr>
      <w:numPr>
        <w:ilvl w:val="0"/>
        <w:numId w:val="4"/>
      </w:numPr>
      <w:jc w:val="left"/>
      <w:keepLines/>
      <w:keepNext/>
      <w:pageBreakBefore/>
      <w:spacing w:before="480" w:after="240"/>
      <w:outlineLvl w:val="0"/>
    </w:pPr>
    <w:rPr>
      <w:rFonts w:ascii="Arial" w:hAnsi="Arial"/>
      <w:b/>
      <w:sz w:val="40"/>
    </w:rPr>
  </w:style>
  <w:style w:type="paragraph" w:styleId="817">
    <w:name w:val="Heading 2"/>
    <w:basedOn w:val="815"/>
    <w:next w:val="815"/>
    <w:link w:val="977"/>
    <w:qFormat/>
    <w:pPr>
      <w:numPr>
        <w:ilvl w:val="1"/>
        <w:numId w:val="4"/>
      </w:numPr>
      <w:jc w:val="left"/>
      <w:keepNext/>
      <w:spacing w:before="360" w:after="120"/>
      <w:outlineLvl w:val="1"/>
    </w:pPr>
    <w:rPr>
      <w:b/>
      <w:sz w:val="32"/>
    </w:rPr>
  </w:style>
  <w:style w:type="paragraph" w:styleId="818">
    <w:name w:val="Heading 3"/>
    <w:basedOn w:val="815"/>
    <w:next w:val="815"/>
    <w:link w:val="830"/>
    <w:qFormat/>
    <w:pPr>
      <w:numPr>
        <w:ilvl w:val="2"/>
        <w:numId w:val="1"/>
      </w:numPr>
      <w:jc w:val="left"/>
      <w:keepNext/>
      <w:spacing w:after="120"/>
      <w:outlineLvl w:val="2"/>
    </w:pPr>
    <w:rPr>
      <w:b/>
    </w:rPr>
  </w:style>
  <w:style w:type="paragraph" w:styleId="819">
    <w:name w:val="Heading 4"/>
    <w:basedOn w:val="815"/>
    <w:next w:val="815"/>
    <w:link w:val="831"/>
    <w:qFormat/>
    <w:pPr>
      <w:numPr>
        <w:ilvl w:val="3"/>
        <w:numId w:val="1"/>
      </w:numPr>
      <w:keepNext/>
      <w:spacing w:before="240" w:after="120"/>
      <w:tabs>
        <w:tab w:val="left" w:pos="1134" w:leader="none"/>
      </w:tabs>
      <w:outlineLvl w:val="3"/>
    </w:pPr>
    <w:rPr>
      <w:b/>
      <w:i/>
    </w:rPr>
  </w:style>
  <w:style w:type="paragraph" w:styleId="820">
    <w:name w:val="Heading 5"/>
    <w:basedOn w:val="815"/>
    <w:next w:val="815"/>
    <w:link w:val="832"/>
    <w:qFormat/>
    <w:pPr>
      <w:numPr>
        <w:ilvl w:val="4"/>
        <w:numId w:val="2"/>
      </w:numPr>
      <w:ind w:left="0" w:firstLine="0"/>
      <w:keepNext/>
      <w:spacing w:before="60"/>
      <w:tabs>
        <w:tab w:val="num" w:pos="360" w:leader="none"/>
        <w:tab w:val="clear" w:pos="1008" w:leader="none"/>
      </w:tabs>
      <w:outlineLvl w:val="4"/>
    </w:pPr>
    <w:rPr>
      <w:b/>
    </w:rPr>
  </w:style>
  <w:style w:type="paragraph" w:styleId="821">
    <w:name w:val="Heading 6"/>
    <w:basedOn w:val="815"/>
    <w:next w:val="815"/>
    <w:link w:val="833"/>
    <w:qFormat/>
    <w:pPr>
      <w:numPr>
        <w:ilvl w:val="5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152" w:leader="none"/>
      </w:tabs>
      <w:outlineLvl w:val="5"/>
    </w:pPr>
    <w:rPr>
      <w:b/>
      <w:sz w:val="22"/>
    </w:rPr>
  </w:style>
  <w:style w:type="paragraph" w:styleId="822">
    <w:name w:val="Heading 7"/>
    <w:basedOn w:val="815"/>
    <w:next w:val="815"/>
    <w:link w:val="834"/>
    <w:qFormat/>
    <w:pPr>
      <w:numPr>
        <w:ilvl w:val="6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296" w:leader="none"/>
      </w:tabs>
      <w:outlineLvl w:val="6"/>
    </w:pPr>
  </w:style>
  <w:style w:type="paragraph" w:styleId="823">
    <w:name w:val="Heading 8"/>
    <w:basedOn w:val="815"/>
    <w:next w:val="815"/>
    <w:link w:val="835"/>
    <w:qFormat/>
    <w:pPr>
      <w:numPr>
        <w:ilvl w:val="7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440" w:leader="none"/>
      </w:tabs>
      <w:outlineLvl w:val="7"/>
    </w:pPr>
    <w:rPr>
      <w:i/>
    </w:rPr>
  </w:style>
  <w:style w:type="paragraph" w:styleId="824">
    <w:name w:val="Heading 9"/>
    <w:basedOn w:val="815"/>
    <w:next w:val="815"/>
    <w:link w:val="836"/>
    <w:qFormat/>
    <w:pPr>
      <w:numPr>
        <w:ilvl w:val="8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character" w:styleId="828" w:customStyle="1">
    <w:name w:val="Заголовок 1 Знак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29" w:customStyle="1">
    <w:name w:val="Heading 2 Char"/>
    <w:basedOn w:val="825"/>
    <w:uiPriority w:val="9"/>
    <w:rPr>
      <w:rFonts w:ascii="Arial" w:hAnsi="Arial" w:eastAsia="Arial" w:cs="Arial"/>
      <w:sz w:val="34"/>
    </w:rPr>
  </w:style>
  <w:style w:type="character" w:styleId="830" w:customStyle="1">
    <w:name w:val="Заголовок 3 Знак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31" w:customStyle="1">
    <w:name w:val="Заголовок 4 Знак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32" w:customStyle="1">
    <w:name w:val="Заголовок 5 Знак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33" w:customStyle="1">
    <w:name w:val="Заголовок 6 Знак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4" w:customStyle="1">
    <w:name w:val="Заголовок 7 Знак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5" w:customStyle="1">
    <w:name w:val="Заголовок 8 Знак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36" w:customStyle="1">
    <w:name w:val="Заголовок 9 Знак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paragraph" w:styleId="837">
    <w:name w:val="No Spacing"/>
    <w:uiPriority w:val="1"/>
    <w:qFormat/>
    <w:pPr>
      <w:spacing w:before="0"/>
    </w:pPr>
  </w:style>
  <w:style w:type="character" w:styleId="838" w:customStyle="1">
    <w:name w:val="Title Char"/>
    <w:basedOn w:val="825"/>
    <w:uiPriority w:val="10"/>
    <w:rPr>
      <w:sz w:val="48"/>
      <w:szCs w:val="48"/>
    </w:rPr>
  </w:style>
  <w:style w:type="paragraph" w:styleId="839">
    <w:name w:val="Subtitle"/>
    <w:basedOn w:val="815"/>
    <w:next w:val="815"/>
    <w:link w:val="840"/>
    <w:uiPriority w:val="11"/>
    <w:qFormat/>
    <w:pPr>
      <w:spacing w:before="200" w:after="200"/>
    </w:pPr>
    <w:rPr>
      <w:sz w:val="24"/>
      <w:szCs w:val="24"/>
    </w:rPr>
  </w:style>
  <w:style w:type="character" w:styleId="840" w:customStyle="1">
    <w:name w:val="Подзаголовок Знак"/>
    <w:basedOn w:val="825"/>
    <w:link w:val="839"/>
    <w:uiPriority w:val="11"/>
    <w:rPr>
      <w:sz w:val="24"/>
      <w:szCs w:val="24"/>
    </w:rPr>
  </w:style>
  <w:style w:type="paragraph" w:styleId="841">
    <w:name w:val="Quote"/>
    <w:basedOn w:val="815"/>
    <w:next w:val="815"/>
    <w:link w:val="842"/>
    <w:uiPriority w:val="29"/>
    <w:qFormat/>
    <w:pPr>
      <w:ind w:left="720" w:right="720"/>
    </w:pPr>
    <w:rPr>
      <w:i/>
    </w:rPr>
  </w:style>
  <w:style w:type="character" w:styleId="842" w:customStyle="1">
    <w:name w:val="Цитата 2 Знак"/>
    <w:link w:val="841"/>
    <w:uiPriority w:val="29"/>
    <w:rPr>
      <w:i/>
    </w:rPr>
  </w:style>
  <w:style w:type="paragraph" w:styleId="843">
    <w:name w:val="Intense Quote"/>
    <w:basedOn w:val="815"/>
    <w:next w:val="815"/>
    <w:link w:val="8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4" w:customStyle="1">
    <w:name w:val="Выделенная цитата Знак"/>
    <w:link w:val="843"/>
    <w:uiPriority w:val="30"/>
    <w:rPr>
      <w:i/>
    </w:rPr>
  </w:style>
  <w:style w:type="character" w:styleId="845" w:customStyle="1">
    <w:name w:val="Верхний колонтитул Знак"/>
    <w:basedOn w:val="825"/>
    <w:link w:val="978"/>
    <w:uiPriority w:val="99"/>
  </w:style>
  <w:style w:type="character" w:styleId="846" w:customStyle="1">
    <w:name w:val="Footer Char"/>
    <w:basedOn w:val="825"/>
    <w:uiPriority w:val="99"/>
  </w:style>
  <w:style w:type="character" w:styleId="847" w:customStyle="1">
    <w:name w:val="Caption Char"/>
    <w:uiPriority w:val="99"/>
  </w:style>
  <w:style w:type="table" w:styleId="848" w:customStyle="1">
    <w:name w:val="Table Grid Light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9">
    <w:name w:val="Plain Table 1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2"/>
    <w:basedOn w:val="8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1">
    <w:name w:val="Plain Table 3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2">
    <w:name w:val="Plain Table 4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Plain Table 5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2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6" w:customStyle="1">
    <w:name w:val="Grid Table 4 - Accent 1"/>
    <w:basedOn w:val="82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7" w:customStyle="1">
    <w:name w:val="Grid Table 4 - Accent 2"/>
    <w:basedOn w:val="82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8" w:customStyle="1">
    <w:name w:val="Grid Table 4 - Accent 3"/>
    <w:basedOn w:val="82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9" w:customStyle="1">
    <w:name w:val="Grid Table 4 - Accent 4"/>
    <w:basedOn w:val="82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0" w:customStyle="1">
    <w:name w:val="Grid Table 4 - Accent 5"/>
    <w:basedOn w:val="82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1" w:customStyle="1">
    <w:name w:val="Grid Table 4 - Accent 6"/>
    <w:basedOn w:val="82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2">
    <w:name w:val="Grid Table 5 Dark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1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2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3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4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5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6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9">
    <w:name w:val="Grid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0" w:customStyle="1">
    <w:name w:val="Grid Table 6 Colorful - Accent 1"/>
    <w:basedOn w:val="82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1" w:customStyle="1">
    <w:name w:val="Grid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2" w:customStyle="1">
    <w:name w:val="Grid Table 6 Colorful - Accent 3"/>
    <w:basedOn w:val="82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3" w:customStyle="1">
    <w:name w:val="Grid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4" w:customStyle="1">
    <w:name w:val="Grid Table 6 Colorful - Accent 5"/>
    <w:basedOn w:val="82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 w:customStyle="1">
    <w:name w:val="Grid Table 6 Colorful - Accent 6"/>
    <w:basedOn w:val="82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6">
    <w:name w:val="Grid Table 7 Colorful"/>
    <w:basedOn w:val="8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2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2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2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2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2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2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2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2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2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7">
    <w:name w:val="List Table 3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5 Dark"/>
    <w:basedOn w:val="8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1"/>
    <w:basedOn w:val="82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>
    <w:name w:val="List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9" w:customStyle="1">
    <w:name w:val="List Table 6 Colorful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0" w:customStyle="1">
    <w:name w:val="List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1" w:customStyle="1">
    <w:name w:val="List Table 6 Colorful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2" w:customStyle="1">
    <w:name w:val="List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3" w:customStyle="1">
    <w:name w:val="List Table 6 Colorful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4" w:customStyle="1">
    <w:name w:val="List Table 6 Colorful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5">
    <w:name w:val="List Table 7 Colorful"/>
    <w:basedOn w:val="8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2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2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2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2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2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2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 &amp; 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Bordered &amp; 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Bordered &amp; 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Bordered &amp; 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Bordered &amp; 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Bordered &amp; 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Bordered &amp; 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"/>
    <w:basedOn w:val="8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7" w:customStyle="1">
    <w:name w:val="Bordered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8" w:customStyle="1">
    <w:name w:val="Bordered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9" w:customStyle="1">
    <w:name w:val="Bordered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0" w:customStyle="1">
    <w:name w:val="Bordered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1" w:customStyle="1">
    <w:name w:val="Bordered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2" w:customStyle="1">
    <w:name w:val="Bordered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73" w:customStyle="1">
    <w:name w:val="Footnote Text Char"/>
    <w:uiPriority w:val="99"/>
    <w:rPr>
      <w:sz w:val="18"/>
    </w:rPr>
  </w:style>
  <w:style w:type="character" w:styleId="974" w:customStyle="1">
    <w:name w:val="Endnote Text Char"/>
    <w:uiPriority w:val="99"/>
    <w:rPr>
      <w:sz w:val="20"/>
    </w:rPr>
  </w:style>
  <w:style w:type="paragraph" w:styleId="975">
    <w:name w:val="TOC Heading"/>
    <w:uiPriority w:val="39"/>
    <w:unhideWhenUsed/>
  </w:style>
  <w:style w:type="paragraph" w:styleId="976">
    <w:name w:val="table of figures"/>
    <w:basedOn w:val="815"/>
    <w:next w:val="815"/>
    <w:uiPriority w:val="99"/>
    <w:unhideWhenUsed/>
  </w:style>
  <w:style w:type="character" w:styleId="977" w:customStyle="1">
    <w:name w:val="Заголовок 2 Знак"/>
    <w:link w:val="817"/>
    <w:rPr>
      <w:b/>
      <w:sz w:val="32"/>
    </w:rPr>
  </w:style>
  <w:style w:type="paragraph" w:styleId="978">
    <w:name w:val="Header"/>
    <w:basedOn w:val="815"/>
    <w:link w:val="845"/>
    <w:pPr>
      <w:jc w:val="center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979">
    <w:name w:val="Footer"/>
    <w:basedOn w:val="815"/>
    <w:link w:val="1068"/>
    <w:pPr>
      <w:tabs>
        <w:tab w:val="center" w:pos="4253" w:leader="none"/>
        <w:tab w:val="right" w:pos="9356" w:leader="none"/>
      </w:tabs>
    </w:pPr>
    <w:rPr>
      <w:sz w:val="20"/>
    </w:rPr>
  </w:style>
  <w:style w:type="character" w:styleId="980">
    <w:name w:val="Hyperlink"/>
    <w:uiPriority w:val="99"/>
    <w:rPr>
      <w:color w:val="0000ff"/>
      <w:u w:val="single"/>
    </w:rPr>
  </w:style>
  <w:style w:type="character" w:styleId="981">
    <w:name w:val="footnote reference"/>
    <w:uiPriority w:val="99"/>
    <w:rPr>
      <w:vertAlign w:val="superscript"/>
    </w:rPr>
  </w:style>
  <w:style w:type="character" w:styleId="982">
    <w:name w:val="page number"/>
    <w:rPr>
      <w:rFonts w:ascii="Times New Roman" w:hAnsi="Times New Roman"/>
      <w:sz w:val="20"/>
    </w:rPr>
  </w:style>
  <w:style w:type="paragraph" w:styleId="983">
    <w:name w:val="toc 1"/>
    <w:basedOn w:val="815"/>
    <w:next w:val="815"/>
    <w:uiPriority w:val="39"/>
    <w:pPr>
      <w:ind w:left="539" w:right="1134" w:hanging="539"/>
      <w:jc w:val="left"/>
      <w:spacing w:before="240" w:after="120"/>
      <w:tabs>
        <w:tab w:val="left" w:pos="540" w:leader="none"/>
        <w:tab w:val="right" w:pos="10195" w:leader="dot"/>
      </w:tabs>
    </w:pPr>
    <w:rPr>
      <w:b/>
      <w:bCs/>
      <w:caps/>
    </w:rPr>
  </w:style>
  <w:style w:type="paragraph" w:styleId="984">
    <w:name w:val="toc 2"/>
    <w:basedOn w:val="815"/>
    <w:next w:val="815"/>
    <w:uiPriority w:val="39"/>
    <w:pPr>
      <w:ind w:left="1134" w:right="845" w:hanging="1134"/>
      <w:jc w:val="left"/>
      <w:spacing w:after="60"/>
      <w:tabs>
        <w:tab w:val="left" w:pos="1134" w:leader="none"/>
        <w:tab w:val="right" w:pos="10195" w:leader="dot"/>
      </w:tabs>
    </w:pPr>
    <w:rPr>
      <w:b/>
      <w:sz w:val="24"/>
      <w:szCs w:val="32"/>
      <w:lang w:val="sr-Cyrl-CS"/>
    </w:rPr>
  </w:style>
  <w:style w:type="paragraph" w:styleId="985">
    <w:name w:val="toc 3"/>
    <w:basedOn w:val="815"/>
    <w:next w:val="815"/>
    <w:uiPriority w:val="39"/>
    <w:pPr>
      <w:ind w:left="1979" w:right="1134" w:hanging="902"/>
      <w:jc w:val="left"/>
      <w:spacing w:after="60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986">
    <w:name w:val="toc 4"/>
    <w:basedOn w:val="815"/>
    <w:next w:val="815"/>
    <w:uiPriority w:val="39"/>
    <w:pPr>
      <w:ind w:left="2268" w:right="1134" w:hanging="567"/>
      <w:jc w:val="left"/>
      <w:spacing w:after="60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987">
    <w:name w:val="FollowedHyperlink"/>
    <w:rPr>
      <w:color w:val="800080"/>
      <w:u w:val="single"/>
    </w:rPr>
  </w:style>
  <w:style w:type="paragraph" w:styleId="988">
    <w:name w:val="Document Map"/>
    <w:basedOn w:val="815"/>
    <w:semiHidden/>
    <w:pPr>
      <w:shd w:val="clear" w:color="auto" w:fill="000080"/>
    </w:pPr>
    <w:rPr>
      <w:rFonts w:ascii="Tahoma" w:hAnsi="Tahoma"/>
      <w:sz w:val="20"/>
    </w:rPr>
  </w:style>
  <w:style w:type="paragraph" w:styleId="989" w:customStyle="1">
    <w:name w:val="Таблица шапка"/>
    <w:basedOn w:val="815"/>
    <w:pPr>
      <w:ind w:left="57" w:right="57"/>
      <w:jc w:val="left"/>
      <w:keepNext/>
      <w:spacing w:before="40" w:after="40"/>
    </w:pPr>
    <w:rPr>
      <w:sz w:val="22"/>
    </w:rPr>
  </w:style>
  <w:style w:type="paragraph" w:styleId="990">
    <w:name w:val="footnote text"/>
    <w:basedOn w:val="815"/>
    <w:link w:val="991"/>
    <w:uiPriority w:val="99"/>
    <w:rPr>
      <w:sz w:val="20"/>
    </w:rPr>
  </w:style>
  <w:style w:type="character" w:styleId="991" w:customStyle="1">
    <w:name w:val="Текст сноски Знак"/>
    <w:link w:val="990"/>
    <w:uiPriority w:val="99"/>
  </w:style>
  <w:style w:type="paragraph" w:styleId="992" w:customStyle="1">
    <w:name w:val="Таблица текст"/>
    <w:basedOn w:val="815"/>
    <w:pPr>
      <w:ind w:left="57" w:right="57"/>
      <w:jc w:val="left"/>
      <w:spacing w:before="40" w:after="40"/>
    </w:pPr>
    <w:rPr>
      <w:sz w:val="24"/>
    </w:rPr>
  </w:style>
  <w:style w:type="paragraph" w:styleId="993">
    <w:name w:val="Caption"/>
    <w:basedOn w:val="815"/>
    <w:next w:val="815"/>
    <w:link w:val="847"/>
    <w:qFormat/>
    <w:pPr>
      <w:pageBreakBefore/>
      <w:spacing w:after="120"/>
    </w:pPr>
    <w:rPr>
      <w:bCs/>
      <w:i/>
      <w:sz w:val="24"/>
    </w:rPr>
  </w:style>
  <w:style w:type="paragraph" w:styleId="994">
    <w:name w:val="toc 5"/>
    <w:basedOn w:val="815"/>
    <w:next w:val="815"/>
    <w:uiPriority w:val="39"/>
    <w:pPr>
      <w:ind w:left="1120"/>
      <w:jc w:val="left"/>
    </w:pPr>
    <w:rPr>
      <w:sz w:val="18"/>
      <w:szCs w:val="18"/>
    </w:rPr>
  </w:style>
  <w:style w:type="paragraph" w:styleId="995">
    <w:name w:val="toc 6"/>
    <w:basedOn w:val="815"/>
    <w:next w:val="815"/>
    <w:uiPriority w:val="39"/>
    <w:pPr>
      <w:ind w:left="1400"/>
      <w:jc w:val="left"/>
    </w:pPr>
    <w:rPr>
      <w:sz w:val="18"/>
      <w:szCs w:val="18"/>
    </w:rPr>
  </w:style>
  <w:style w:type="paragraph" w:styleId="996">
    <w:name w:val="toc 7"/>
    <w:basedOn w:val="815"/>
    <w:next w:val="815"/>
    <w:uiPriority w:val="39"/>
    <w:pPr>
      <w:ind w:left="1680"/>
      <w:jc w:val="left"/>
    </w:pPr>
    <w:rPr>
      <w:sz w:val="18"/>
      <w:szCs w:val="18"/>
    </w:rPr>
  </w:style>
  <w:style w:type="paragraph" w:styleId="997">
    <w:name w:val="toc 8"/>
    <w:basedOn w:val="815"/>
    <w:next w:val="815"/>
    <w:uiPriority w:val="39"/>
    <w:pPr>
      <w:ind w:left="1960"/>
      <w:jc w:val="left"/>
    </w:pPr>
    <w:rPr>
      <w:sz w:val="18"/>
      <w:szCs w:val="18"/>
    </w:rPr>
  </w:style>
  <w:style w:type="paragraph" w:styleId="998">
    <w:name w:val="toc 9"/>
    <w:basedOn w:val="815"/>
    <w:next w:val="815"/>
    <w:uiPriority w:val="39"/>
    <w:pPr>
      <w:ind w:left="2240"/>
      <w:jc w:val="left"/>
    </w:pPr>
    <w:rPr>
      <w:sz w:val="18"/>
      <w:szCs w:val="18"/>
    </w:rPr>
  </w:style>
  <w:style w:type="paragraph" w:styleId="999" w:customStyle="1">
    <w:name w:val="Служебный"/>
    <w:basedOn w:val="1000"/>
  </w:style>
  <w:style w:type="paragraph" w:styleId="1000" w:customStyle="1">
    <w:name w:val="Главы"/>
    <w:basedOn w:val="1001"/>
    <w:next w:val="815"/>
    <w:p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01" w:customStyle="1">
    <w:name w:val="Структура"/>
    <w:basedOn w:val="815"/>
    <w:pPr>
      <w:ind w:left="567" w:right="2835" w:hanging="567"/>
      <w:jc w:val="left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02" w:customStyle="1">
    <w:name w:val="маркированный"/>
    <w:basedOn w:val="815"/>
    <w:semiHidden/>
    <w:pPr>
      <w:ind w:left="1701" w:hanging="567"/>
      <w:tabs>
        <w:tab w:val="num" w:pos="1701" w:leader="none"/>
      </w:tabs>
    </w:pPr>
  </w:style>
  <w:style w:type="paragraph" w:styleId="1003" w:customStyle="1">
    <w:name w:val="Пункт"/>
    <w:basedOn w:val="815"/>
    <w:link w:val="1004"/>
    <w:pPr>
      <w:numPr>
        <w:ilvl w:val="2"/>
        <w:numId w:val="4"/>
      </w:numPr>
    </w:pPr>
  </w:style>
  <w:style w:type="character" w:styleId="1004" w:customStyle="1">
    <w:name w:val="Пункт Знак2"/>
    <w:link w:val="1003"/>
  </w:style>
  <w:style w:type="character" w:styleId="1005" w:customStyle="1">
    <w:name w:val="Пункт Знак"/>
    <w:rPr>
      <w:sz w:val="28"/>
      <w:lang w:val="ru-RU" w:eastAsia="ru-RU" w:bidi="ar-SA"/>
    </w:rPr>
  </w:style>
  <w:style w:type="paragraph" w:styleId="1006" w:customStyle="1">
    <w:name w:val="Подпункт"/>
    <w:basedOn w:val="1003"/>
    <w:link w:val="1007"/>
    <w:pPr>
      <w:numPr>
        <w:ilvl w:val="3"/>
      </w:numPr>
    </w:pPr>
  </w:style>
  <w:style w:type="character" w:styleId="1007" w:customStyle="1">
    <w:name w:val="Подпункт Знак1"/>
    <w:link w:val="1006"/>
  </w:style>
  <w:style w:type="character" w:styleId="1008" w:customStyle="1">
    <w:name w:val="Подпункт Знак"/>
    <w:rPr>
      <w:sz w:val="28"/>
      <w:lang w:val="ru-RU" w:eastAsia="ru-RU" w:bidi="ar-SA"/>
    </w:rPr>
  </w:style>
  <w:style w:type="character" w:styleId="1009" w:customStyle="1">
    <w:name w:val="комментарий"/>
    <w:rPr>
      <w:b/>
      <w:i/>
      <w:shd w:val="clear" w:color="auto" w:fill="ffff99"/>
    </w:rPr>
  </w:style>
  <w:style w:type="paragraph" w:styleId="1010" w:customStyle="1">
    <w:name w:val="Пункт2"/>
    <w:basedOn w:val="1003"/>
    <w:link w:val="1011"/>
    <w:pPr>
      <w:jc w:val="left"/>
      <w:keepNext/>
      <w:spacing w:before="240" w:after="120"/>
      <w:outlineLvl w:val="2"/>
    </w:pPr>
    <w:rPr>
      <w:b/>
    </w:rPr>
  </w:style>
  <w:style w:type="character" w:styleId="1011" w:customStyle="1">
    <w:name w:val="Пункт2 Знак"/>
    <w:link w:val="1010"/>
    <w:rPr>
      <w:b/>
    </w:rPr>
  </w:style>
  <w:style w:type="paragraph" w:styleId="1012" w:customStyle="1">
    <w:name w:val="Подподпункт"/>
    <w:basedOn w:val="1006"/>
    <w:link w:val="1013"/>
    <w:pPr>
      <w:numPr>
        <w:ilvl w:val="4"/>
      </w:numPr>
    </w:pPr>
  </w:style>
  <w:style w:type="character" w:styleId="1013" w:customStyle="1">
    <w:name w:val="Подподпункт Знак"/>
    <w:link w:val="1012"/>
  </w:style>
  <w:style w:type="paragraph" w:styleId="1014">
    <w:name w:val="List Number"/>
    <w:basedOn w:val="815"/>
    <w:pPr>
      <w:spacing w:before="60"/>
      <w:tabs>
        <w:tab w:val="num" w:pos="1134" w:leader="none"/>
      </w:tabs>
    </w:pPr>
    <w:rPr>
      <w:szCs w:val="24"/>
    </w:rPr>
  </w:style>
  <w:style w:type="paragraph" w:styleId="1015" w:customStyle="1">
    <w:name w:val="Текст таблицы"/>
    <w:basedOn w:val="815"/>
    <w:semiHidden/>
    <w:pPr>
      <w:ind w:left="57" w:right="57"/>
      <w:jc w:val="left"/>
      <w:spacing w:before="40" w:after="40"/>
    </w:pPr>
    <w:rPr>
      <w:sz w:val="24"/>
      <w:szCs w:val="24"/>
    </w:rPr>
  </w:style>
  <w:style w:type="paragraph" w:styleId="1016" w:customStyle="1">
    <w:name w:val="Пункт б/н"/>
    <w:basedOn w:val="815"/>
    <w:pPr>
      <w:tabs>
        <w:tab w:val="left" w:pos="1134" w:leader="none"/>
      </w:tabs>
    </w:pPr>
  </w:style>
  <w:style w:type="paragraph" w:styleId="1017">
    <w:name w:val="List Bullet"/>
    <w:basedOn w:val="815"/>
    <w:pPr>
      <w:ind w:left="360" w:hanging="360"/>
      <w:tabs>
        <w:tab w:val="num" w:pos="360" w:leader="none"/>
      </w:tabs>
    </w:pPr>
  </w:style>
  <w:style w:type="paragraph" w:styleId="1018">
    <w:name w:val="Balloon Text"/>
    <w:basedOn w:val="815"/>
    <w:link w:val="1019"/>
    <w:uiPriority w:val="99"/>
    <w:semiHidden/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link w:val="1018"/>
    <w:uiPriority w:val="99"/>
    <w:semiHidden/>
    <w:rPr>
      <w:rFonts w:ascii="Tahoma" w:hAnsi="Tahoma" w:cs="Tahoma"/>
      <w:sz w:val="16"/>
      <w:szCs w:val="16"/>
    </w:rPr>
  </w:style>
  <w:style w:type="paragraph" w:styleId="1020">
    <w:name w:val="Body Text"/>
    <w:basedOn w:val="815"/>
    <w:link w:val="1021"/>
    <w:pPr>
      <w:jc w:val="left"/>
      <w:tabs>
        <w:tab w:val="right" w:pos="9360" w:leader="none"/>
      </w:tabs>
    </w:pPr>
    <w:rPr>
      <w:szCs w:val="24"/>
    </w:rPr>
  </w:style>
  <w:style w:type="character" w:styleId="1021" w:customStyle="1">
    <w:name w:val="Основной текст Знак"/>
    <w:link w:val="1020"/>
    <w:rPr>
      <w:sz w:val="28"/>
      <w:szCs w:val="24"/>
    </w:rPr>
  </w:style>
  <w:style w:type="paragraph" w:styleId="1022">
    <w:name w:val="annotation text"/>
    <w:basedOn w:val="815"/>
    <w:link w:val="1023"/>
    <w:uiPriority w:val="99"/>
    <w:rPr>
      <w:sz w:val="20"/>
    </w:rPr>
  </w:style>
  <w:style w:type="character" w:styleId="1023" w:customStyle="1">
    <w:name w:val="Текст примечания Знак"/>
    <w:link w:val="1022"/>
    <w:uiPriority w:val="99"/>
  </w:style>
  <w:style w:type="paragraph" w:styleId="1024">
    <w:name w:val="annotation subject"/>
    <w:basedOn w:val="1022"/>
    <w:next w:val="1022"/>
    <w:semiHidden/>
    <w:rPr>
      <w:b/>
      <w:bCs/>
    </w:rPr>
  </w:style>
  <w:style w:type="paragraph" w:styleId="1025">
    <w:name w:val="Body Text 3"/>
    <w:basedOn w:val="815"/>
    <w:pPr>
      <w:spacing w:after="120"/>
    </w:pPr>
    <w:rPr>
      <w:sz w:val="16"/>
      <w:szCs w:val="16"/>
    </w:rPr>
  </w:style>
  <w:style w:type="paragraph" w:styleId="1026" w:customStyle="1">
    <w:name w:val="Подподподподпункт"/>
    <w:basedOn w:val="815"/>
    <w:pPr>
      <w:ind w:left="2835" w:hanging="567"/>
      <w:tabs>
        <w:tab w:val="num" w:pos="2835" w:leader="none"/>
      </w:tabs>
    </w:pPr>
  </w:style>
  <w:style w:type="paragraph" w:styleId="1027" w:customStyle="1">
    <w:name w:val="Подподподпункт"/>
    <w:basedOn w:val="815"/>
    <w:pPr>
      <w:ind w:left="2268" w:hanging="567"/>
      <w:tabs>
        <w:tab w:val="num" w:pos="2268" w:leader="none"/>
      </w:tabs>
    </w:pPr>
  </w:style>
  <w:style w:type="paragraph" w:styleId="1028">
    <w:name w:val="Body Text Indent"/>
    <w:basedOn w:val="815"/>
    <w:pPr>
      <w:ind w:firstLine="485"/>
    </w:pPr>
    <w:rPr>
      <w:i/>
      <w:color w:val="000000"/>
      <w:szCs w:val="28"/>
    </w:rPr>
  </w:style>
  <w:style w:type="character" w:styleId="1029" w:customStyle="1">
    <w:name w:val="Пункт Знак1"/>
    <w:uiPriority w:val="99"/>
    <w:rPr>
      <w:sz w:val="28"/>
      <w:lang w:val="ru-RU" w:eastAsia="ru-RU" w:bidi="ar-SA"/>
    </w:rPr>
  </w:style>
  <w:style w:type="character" w:styleId="1030">
    <w:name w:val="annotation reference"/>
    <w:uiPriority w:val="99"/>
    <w:rPr>
      <w:sz w:val="16"/>
    </w:rPr>
  </w:style>
  <w:style w:type="paragraph" w:styleId="1031">
    <w:name w:val="Title"/>
    <w:basedOn w:val="815"/>
    <w:link w:val="1032"/>
    <w:qFormat/>
    <w:pPr>
      <w:jc w:val="center"/>
    </w:pPr>
    <w:rPr>
      <w:sz w:val="24"/>
      <w:szCs w:val="24"/>
    </w:rPr>
  </w:style>
  <w:style w:type="character" w:styleId="1032" w:customStyle="1">
    <w:name w:val="Заголовок Знак"/>
    <w:link w:val="1031"/>
    <w:rPr>
      <w:sz w:val="24"/>
      <w:szCs w:val="24"/>
    </w:rPr>
  </w:style>
  <w:style w:type="paragraph" w:styleId="1033" w:customStyle="1">
    <w:name w:val="Normal Знак"/>
    <w:pPr>
      <w:ind w:firstLine="20"/>
      <w:spacing w:before="220" w:line="300" w:lineRule="auto"/>
      <w:widowControl w:val="off"/>
    </w:pPr>
    <w:rPr>
      <w:sz w:val="22"/>
    </w:rPr>
  </w:style>
  <w:style w:type="paragraph" w:styleId="1034">
    <w:name w:val="List Paragraph"/>
    <w:basedOn w:val="815"/>
    <w:uiPriority w:val="34"/>
    <w:qFormat/>
    <w:pPr>
      <w:contextualSpacing/>
      <w:ind w:left="720"/>
      <w:jc w:val="left"/>
    </w:pPr>
    <w:rPr>
      <w:rFonts w:ascii="Geneva CY" w:hAnsi="Geneva CY" w:eastAsia="Geneva"/>
      <w:sz w:val="24"/>
      <w:lang w:eastAsia="en-US"/>
    </w:rPr>
  </w:style>
  <w:style w:type="paragraph" w:styleId="1035" w:customStyle="1">
    <w:name w:val="Основной текст3"/>
    <w:basedOn w:val="815"/>
    <w:pPr>
      <w:ind w:hanging="380"/>
      <w:jc w:val="right"/>
      <w:spacing w:line="192" w:lineRule="exact"/>
      <w:shd w:val="clear" w:color="auto" w:fill="ffffff"/>
    </w:pPr>
    <w:rPr>
      <w:sz w:val="21"/>
      <w:szCs w:val="21"/>
    </w:rPr>
  </w:style>
  <w:style w:type="paragraph" w:styleId="1036" w:customStyle="1">
    <w:name w:val="Table_header"/>
    <w:basedOn w:val="815"/>
    <w:rPr>
      <w:b/>
      <w:sz w:val="20"/>
      <w:szCs w:val="24"/>
    </w:rPr>
  </w:style>
  <w:style w:type="paragraph" w:styleId="1037" w:customStyle="1">
    <w:name w:val="Table_text"/>
    <w:basedOn w:val="815"/>
    <w:rPr>
      <w:sz w:val="20"/>
      <w:szCs w:val="24"/>
    </w:rPr>
  </w:style>
  <w:style w:type="paragraph" w:styleId="1038" w:customStyle="1">
    <w:name w:val="Times 12"/>
    <w:basedOn w:val="815"/>
    <w:rPr>
      <w:bCs/>
      <w:sz w:val="24"/>
      <w:szCs w:val="22"/>
    </w:rPr>
  </w:style>
  <w:style w:type="paragraph" w:styleId="1039" w:customStyle="1">
    <w:name w:val="ConsPlusNonformat"/>
    <w:uiPriority w:val="99"/>
    <w:rPr>
      <w:rFonts w:ascii="Courier New" w:hAnsi="Courier New" w:cs="Courier New"/>
    </w:rPr>
  </w:style>
  <w:style w:type="character" w:styleId="1040" w:customStyle="1">
    <w:name w:val="Font Style29"/>
    <w:uiPriority w:val="99"/>
    <w:rPr>
      <w:rFonts w:ascii="Times New Roman" w:hAnsi="Times New Roman" w:cs="Times New Roman"/>
      <w:color w:val="000000"/>
      <w:sz w:val="24"/>
      <w:szCs w:val="24"/>
    </w:rPr>
  </w:style>
  <w:style w:type="table" w:styleId="1041">
    <w:name w:val="Table Grid"/>
    <w:basedOn w:val="82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42" w:customStyle="1">
    <w:name w:val="Пункт_3"/>
    <w:basedOn w:val="815"/>
    <w:pPr>
      <w:ind w:left="1134" w:hanging="1133"/>
      <w:tabs>
        <w:tab w:val="num" w:pos="1134" w:leader="none"/>
      </w:tabs>
    </w:pPr>
  </w:style>
  <w:style w:type="paragraph" w:styleId="1043">
    <w:name w:val="endnote text"/>
    <w:basedOn w:val="815"/>
    <w:link w:val="1044"/>
    <w:rPr>
      <w:sz w:val="20"/>
    </w:rPr>
  </w:style>
  <w:style w:type="character" w:styleId="1044" w:customStyle="1">
    <w:name w:val="Текст концевой сноски Знак"/>
    <w:link w:val="1043"/>
  </w:style>
  <w:style w:type="character" w:styleId="1045">
    <w:name w:val="endnote reference"/>
    <w:uiPriority w:val="99"/>
    <w:rPr>
      <w:vertAlign w:val="superscript"/>
    </w:rPr>
  </w:style>
  <w:style w:type="paragraph" w:styleId="1046" w:customStyle="1">
    <w:name w:val="Пункт1"/>
    <w:basedOn w:val="815"/>
    <w:pPr>
      <w:numPr>
        <w:ilvl w:val="0"/>
        <w:numId w:val="5"/>
      </w:numPr>
      <w:jc w:val="center"/>
      <w:spacing w:before="240"/>
    </w:pPr>
    <w:rPr>
      <w:rFonts w:ascii="Arial" w:hAnsi="Arial"/>
      <w:b/>
      <w:szCs w:val="28"/>
    </w:rPr>
  </w:style>
  <w:style w:type="paragraph" w:styleId="1047">
    <w:name w:val="Revision"/>
    <w:hidden/>
    <w:uiPriority w:val="99"/>
    <w:semiHidden/>
    <w:rPr>
      <w:sz w:val="28"/>
    </w:rPr>
  </w:style>
  <w:style w:type="table" w:styleId="1048" w:customStyle="1">
    <w:name w:val="Сетка таблицы211"/>
    <w:basedOn w:val="826"/>
    <w:next w:val="1041"/>
    <w:uiPriority w:val="59"/>
    <w:rPr>
      <w:rFonts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9">
    <w:name w:val="Placeholder Text"/>
    <w:basedOn w:val="825"/>
    <w:uiPriority w:val="99"/>
    <w:semiHidden/>
    <w:rPr>
      <w:color w:val="808080"/>
    </w:rPr>
  </w:style>
  <w:style w:type="character" w:styleId="1050" w:customStyle="1">
    <w:name w:val="blk1"/>
    <w:basedOn w:val="825"/>
    <w:rPr>
      <w:vanish w:val="0"/>
    </w:rPr>
  </w:style>
  <w:style w:type="character" w:styleId="1051" w:customStyle="1">
    <w:name w:val="Неразрешенное упоминание1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52" w:customStyle="1">
    <w:name w:val="Неразрешенное упоминание2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3" w:customStyle="1">
    <w:name w:val="st_zag1"/>
    <w:basedOn w:val="815"/>
    <w:next w:val="815"/>
    <w:pPr>
      <w:numPr>
        <w:ilvl w:val="0"/>
        <w:numId w:val="6"/>
      </w:numPr>
      <w:jc w:val="center"/>
    </w:pPr>
    <w:rPr>
      <w:rFonts w:ascii="Arial" w:hAnsi="Arial"/>
      <w:b/>
      <w:sz w:val="36"/>
      <w:szCs w:val="28"/>
    </w:rPr>
  </w:style>
  <w:style w:type="paragraph" w:styleId="1054" w:customStyle="1">
    <w:name w:val="st_text12"/>
    <w:basedOn w:val="815"/>
    <w:pPr>
      <w:ind w:left="576" w:hanging="576"/>
      <w:tabs>
        <w:tab w:val="num" w:pos="576" w:leader="none"/>
      </w:tabs>
    </w:pPr>
    <w:rPr>
      <w:szCs w:val="28"/>
    </w:rPr>
  </w:style>
  <w:style w:type="paragraph" w:styleId="1055" w:customStyle="1">
    <w:name w:val="st_text123"/>
    <w:basedOn w:val="815"/>
    <w:pPr>
      <w:ind w:left="720" w:hanging="720"/>
      <w:tabs>
        <w:tab w:val="num" w:pos="720" w:leader="none"/>
      </w:tabs>
    </w:pPr>
    <w:rPr>
      <w:szCs w:val="28"/>
    </w:rPr>
  </w:style>
  <w:style w:type="paragraph" w:styleId="1056" w:customStyle="1">
    <w:name w:val="st_text1234"/>
    <w:basedOn w:val="815"/>
    <w:pPr>
      <w:ind w:left="864" w:hanging="864"/>
      <w:tabs>
        <w:tab w:val="num" w:pos="864" w:leader="none"/>
      </w:tabs>
    </w:pPr>
    <w:rPr>
      <w:szCs w:val="28"/>
    </w:rPr>
  </w:style>
  <w:style w:type="character" w:styleId="1057" w:customStyle="1">
    <w:name w:val="Неразрешенное упоминание3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8" w:customStyle="1">
    <w:name w:val="Заголовок1"/>
    <w:basedOn w:val="815"/>
    <w:qFormat/>
    <w:pPr>
      <w:ind w:left="567" w:hanging="279"/>
      <w:jc w:val="center"/>
      <w:spacing w:before="240"/>
      <w:tabs>
        <w:tab w:val="num" w:pos="567" w:leader="none"/>
      </w:tabs>
    </w:pPr>
    <w:rPr>
      <w:b/>
      <w:szCs w:val="28"/>
    </w:rPr>
  </w:style>
  <w:style w:type="paragraph" w:styleId="1059" w:customStyle="1">
    <w:name w:val="русгидро п.п.п.п."/>
    <w:basedOn w:val="815"/>
    <w:qFormat/>
    <w:pPr>
      <w:ind w:left="2269" w:hanging="567"/>
      <w:tabs>
        <w:tab w:val="left" w:pos="1843" w:leader="none"/>
        <w:tab w:val="num" w:pos="2269" w:leader="none"/>
      </w:tabs>
    </w:pPr>
    <w:rPr>
      <w:szCs w:val="28"/>
    </w:rPr>
  </w:style>
  <w:style w:type="paragraph" w:styleId="1060" w:customStyle="1">
    <w:name w:val="Примечание"/>
    <w:basedOn w:val="815"/>
    <w:link w:val="1061"/>
    <w:pPr>
      <w:numPr>
        <w:ilvl w:val="1"/>
      </w:numPr>
      <w:ind w:left="1701" w:right="567"/>
      <w:spacing w:before="240" w:after="240"/>
    </w:pPr>
    <w:rPr>
      <w:spacing w:val="20"/>
      <w:sz w:val="24"/>
    </w:rPr>
  </w:style>
  <w:style w:type="character" w:styleId="1061" w:customStyle="1">
    <w:name w:val="Примечание Знак"/>
    <w:link w:val="1060"/>
    <w:rPr>
      <w:spacing w:val="20"/>
      <w:sz w:val="24"/>
    </w:rPr>
  </w:style>
  <w:style w:type="paragraph" w:styleId="1062" w:customStyle="1">
    <w:name w:val="Пункт_1"/>
    <w:basedOn w:val="815"/>
    <w:pPr>
      <w:ind w:left="567" w:hanging="567"/>
      <w:jc w:val="center"/>
      <w:keepNext/>
      <w:spacing w:before="480" w:after="240"/>
      <w:tabs>
        <w:tab w:val="num" w:pos="568" w:leader="none"/>
      </w:tabs>
      <w:outlineLvl w:val="0"/>
    </w:pPr>
    <w:rPr>
      <w:rFonts w:ascii="Arial" w:hAnsi="Arial"/>
      <w:b/>
      <w:sz w:val="32"/>
      <w:szCs w:val="28"/>
    </w:rPr>
  </w:style>
  <w:style w:type="character" w:styleId="1063" w:customStyle="1">
    <w:name w:val="Неразрешенное упоминание4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64" w:customStyle="1">
    <w:name w:val="Неразрешенное упоминание5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65" w:customStyle="1">
    <w:name w:val="Default"/>
    <w:pPr>
      <w:jc w:val="left"/>
      <w:spacing w:before="0"/>
    </w:pPr>
    <w:rPr>
      <w:color w:val="000000"/>
      <w:sz w:val="24"/>
      <w:szCs w:val="24"/>
    </w:rPr>
  </w:style>
  <w:style w:type="paragraph" w:styleId="1066">
    <w:name w:val="HTML Preformatted"/>
    <w:basedOn w:val="815"/>
    <w:link w:val="1067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1067" w:customStyle="1">
    <w:name w:val="Стандартный HTML Знак"/>
    <w:basedOn w:val="825"/>
    <w:link w:val="1066"/>
    <w:uiPriority w:val="99"/>
    <w:semiHidden/>
    <w:rPr>
      <w:rFonts w:ascii="Courier New" w:hAnsi="Courier New" w:cs="Courier New"/>
      <w:sz w:val="20"/>
      <w:szCs w:val="20"/>
    </w:rPr>
  </w:style>
  <w:style w:type="character" w:styleId="1068" w:customStyle="1">
    <w:name w:val="Нижний колонтитул Знак"/>
    <w:basedOn w:val="825"/>
    <w:link w:val="979"/>
    <w:rPr>
      <w:sz w:val="20"/>
    </w:rPr>
  </w:style>
  <w:style w:type="paragraph" w:styleId="1069">
    <w:name w:val="Body Text 2"/>
    <w:basedOn w:val="815"/>
    <w:link w:val="1070"/>
    <w:semiHidden/>
    <w:unhideWhenUsed/>
    <w:pPr>
      <w:spacing w:after="120" w:line="480" w:lineRule="auto"/>
    </w:pPr>
  </w:style>
  <w:style w:type="character" w:styleId="1070" w:customStyle="1">
    <w:name w:val="Основной текст 2 Знак"/>
    <w:basedOn w:val="825"/>
    <w:link w:val="106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3B04-475E-44B6-B411-3E3D4CC3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РусГидро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ivaschenko_es</cp:lastModifiedBy>
  <cp:revision>52</cp:revision>
  <dcterms:created xsi:type="dcterms:W3CDTF">2023-09-01T07:05:00Z</dcterms:created>
  <dcterms:modified xsi:type="dcterms:W3CDTF">2025-08-26T06:56:56Z</dcterms:modified>
</cp:coreProperties>
</file>