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5B1D29C4" w:rsidR="00572B76" w:rsidRPr="00A949FE" w:rsidRDefault="005F0F51" w:rsidP="00A949FE">
            <w:pPr>
              <w:snapToGrid w:val="0"/>
              <w:spacing w:after="0" w:line="240" w:lineRule="auto"/>
              <w:rPr>
                <w:rStyle w:val="databind"/>
                <w:rFonts w:ascii="Times New Roman" w:hAnsi="Times New Roman"/>
                <w:i w:val="0"/>
                <w:iCs w:val="0"/>
                <w:color w:val="auto"/>
              </w:rPr>
            </w:pPr>
            <w:bookmarkStart w:id="0" w:name="linkContainere55"/>
            <w:bookmarkEnd w:id="0"/>
            <w:r>
              <w:rPr>
                <w:rFonts w:ascii="Times New Roman" w:hAnsi="Times New Roman"/>
              </w:rPr>
              <w:t>Свердловская обл.</w:t>
            </w:r>
          </w:p>
        </w:tc>
        <w:tc>
          <w:tcPr>
            <w:tcW w:w="4994" w:type="dxa"/>
            <w:shd w:val="clear" w:color="auto" w:fill="auto"/>
            <w:vAlign w:val="center"/>
          </w:tcPr>
          <w:p w14:paraId="745B0AB8" w14:textId="76A5A19B"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0E61CD">
              <w:rPr>
                <w:rFonts w:ascii="Times New Roman" w:hAnsi="Times New Roman"/>
              </w:rPr>
              <w:t>5</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7D4BE5F1"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w:t>
      </w:r>
      <w:r w:rsidR="00935565">
        <w:rPr>
          <w:rFonts w:ascii="Times New Roman" w:hAnsi="Times New Roman"/>
          <w:b/>
          <w:bCs/>
        </w:rPr>
        <w:t xml:space="preserve">й </w:t>
      </w:r>
      <w:r w:rsidR="00DC6BFE" w:rsidRPr="00DC6BFE">
        <w:rPr>
          <w:rFonts w:ascii="Times New Roman" w:hAnsi="Times New Roman"/>
          <w:b/>
          <w:bCs/>
        </w:rPr>
        <w:t xml:space="preserve">Назаровой Татьяны Леонидовны (ИНН 222100889924, 24.12.1975 г.р., место рождения: Алтайский край Благовещенский р-н </w:t>
      </w:r>
      <w:proofErr w:type="spellStart"/>
      <w:r w:rsidR="00DC6BFE" w:rsidRPr="00DC6BFE">
        <w:rPr>
          <w:rFonts w:ascii="Times New Roman" w:hAnsi="Times New Roman"/>
          <w:b/>
          <w:bCs/>
        </w:rPr>
        <w:t>р.п</w:t>
      </w:r>
      <w:proofErr w:type="spellEnd"/>
      <w:r w:rsidR="00DC6BFE" w:rsidRPr="00DC6BFE">
        <w:rPr>
          <w:rFonts w:ascii="Times New Roman" w:hAnsi="Times New Roman"/>
          <w:b/>
          <w:bCs/>
        </w:rPr>
        <w:t>. Благовещенка, СНИЛС 052-494-415-57, адрес регистрации: г. Екатеринбург, пер. Асбестовский, д. 2, к. 1, кв. 42)</w:t>
      </w:r>
      <w:r w:rsidR="00DC6BFE">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3C3F3C">
        <w:rPr>
          <w:rFonts w:ascii="Times New Roman" w:hAnsi="Times New Roman"/>
        </w:rPr>
        <w:t xml:space="preserve"> </w:t>
      </w:r>
      <w:r w:rsidR="00425CF1" w:rsidRPr="00425CF1">
        <w:rPr>
          <w:rFonts w:ascii="Times New Roman" w:hAnsi="Times New Roman"/>
        </w:rPr>
        <w:t>решения</w:t>
      </w:r>
      <w:r w:rsidR="00935565">
        <w:rPr>
          <w:rFonts w:ascii="Times New Roman" w:hAnsi="Times New Roman"/>
        </w:rPr>
        <w:t xml:space="preserve"> </w:t>
      </w:r>
      <w:r w:rsidR="00DC6BFE" w:rsidRPr="00DC6BFE">
        <w:rPr>
          <w:rFonts w:ascii="Times New Roman" w:hAnsi="Times New Roman"/>
        </w:rPr>
        <w:t>Арбитражного суда Свердловской области от 01.09.2025 по делу №А60-3767/2025</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317324B6" w:rsidR="001706AC" w:rsidRDefault="003C3F3C" w:rsidP="00572B76">
      <w:pPr>
        <w:pStyle w:val="paragraph"/>
        <w:jc w:val="both"/>
        <w:rPr>
          <w:sz w:val="22"/>
          <w:szCs w:val="22"/>
        </w:rPr>
      </w:pPr>
      <w:r w:rsidRPr="003C3F3C">
        <w:rPr>
          <w:b/>
          <w:bCs/>
          <w:sz w:val="22"/>
          <w:szCs w:val="22"/>
        </w:rPr>
        <w:t xml:space="preserve">Земельный участок расположенный по адресу: Российская Федерация, Свердловская область, Сысертский городской округ, деревня Малое Седельниково, улица Солнечная, земельный участок №14, общей площадью 700 +/- 9 кв. метров, имеющий кадастровый номер 66:25:0310001:850, категория земель «Земли населенных пунктов» и Жилой дом, расположенный по адресу: Российская Федерация, Свердловская область, Сысертский городской округ, деревня Малое Седельниково, улица Солнечная, дом 14, общей площадью 75 </w:t>
      </w:r>
      <w:proofErr w:type="spellStart"/>
      <w:r w:rsidRPr="003C3F3C">
        <w:rPr>
          <w:b/>
          <w:bCs/>
          <w:sz w:val="22"/>
          <w:szCs w:val="22"/>
        </w:rPr>
        <w:t>кв.м</w:t>
      </w:r>
      <w:proofErr w:type="spellEnd"/>
      <w:r w:rsidRPr="003C3F3C">
        <w:rPr>
          <w:b/>
          <w:bCs/>
          <w:sz w:val="22"/>
          <w:szCs w:val="22"/>
        </w:rPr>
        <w:t>., кадастровый номер 66:25:0310001:953</w:t>
      </w:r>
      <w:r w:rsidR="00165BB9" w:rsidRPr="00165BB9">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C23FB69" w:rsidR="00051673" w:rsidRDefault="00051673" w:rsidP="00051673">
      <w:pPr>
        <w:pStyle w:val="a0"/>
      </w:pPr>
    </w:p>
    <w:p w14:paraId="0B70F4CB" w14:textId="076BB6CA" w:rsidR="00BC55D1" w:rsidRDefault="00BC55D1" w:rsidP="00051673">
      <w:pPr>
        <w:pStyle w:val="a0"/>
      </w:pPr>
    </w:p>
    <w:p w14:paraId="4A5008D9" w14:textId="77777777" w:rsidR="00BC55D1" w:rsidRPr="00051673" w:rsidRDefault="00BC55D1"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lastRenderedPageBreak/>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60033650" w:rsidR="002042A2" w:rsidRPr="002042A2" w:rsidRDefault="00BC3912" w:rsidP="002042A2">
            <w:pPr>
              <w:pStyle w:val="a5"/>
              <w:jc w:val="both"/>
              <w:rPr>
                <w:rFonts w:ascii="Times New Roman" w:hAnsi="Times New Roman"/>
                <w:sz w:val="20"/>
                <w:szCs w:val="20"/>
                <w:lang w:eastAsia="ru-RU"/>
              </w:rPr>
            </w:pPr>
            <w:r w:rsidRPr="00BC3912">
              <w:rPr>
                <w:rFonts w:ascii="Times New Roman" w:hAnsi="Times New Roman"/>
                <w:sz w:val="20"/>
                <w:szCs w:val="20"/>
                <w:lang w:eastAsia="ru-RU"/>
              </w:rPr>
              <w:t xml:space="preserve">Финансовый управляющий Назаровой Татьяны Леонидовны (ИНН 222100889924, 24.12.1975 г.р., место рождения: Алтайский край Благовещенский р-н </w:t>
            </w:r>
            <w:proofErr w:type="spellStart"/>
            <w:r w:rsidRPr="00BC3912">
              <w:rPr>
                <w:rFonts w:ascii="Times New Roman" w:hAnsi="Times New Roman"/>
                <w:sz w:val="20"/>
                <w:szCs w:val="20"/>
                <w:lang w:eastAsia="ru-RU"/>
              </w:rPr>
              <w:t>р.п</w:t>
            </w:r>
            <w:proofErr w:type="spellEnd"/>
            <w:r w:rsidRPr="00BC3912">
              <w:rPr>
                <w:rFonts w:ascii="Times New Roman" w:hAnsi="Times New Roman"/>
                <w:sz w:val="20"/>
                <w:szCs w:val="20"/>
                <w:lang w:eastAsia="ru-RU"/>
              </w:rPr>
              <w:t>. Благовещенка, СНИЛС 052-494-415-57, адрес регистрации: г. Екатеринбург, пер. Асбестовский, д. 2, к. 1, кв. 42) Рахимова Алена Лумоновна</w:t>
            </w:r>
            <w:r w:rsidRPr="00BC3912">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proofErr w:type="gramStart"/>
            <w:r w:rsidRPr="00391F90">
              <w:rPr>
                <w:rFonts w:ascii="Times New Roman" w:hAnsi="Times New Roman"/>
                <w:sz w:val="20"/>
                <w:szCs w:val="20"/>
                <w:lang w:eastAsia="ru-RU"/>
              </w:rPr>
              <w:t>Кор/счет</w:t>
            </w:r>
            <w:proofErr w:type="gramEnd"/>
            <w:r w:rsidRPr="00391F90">
              <w:rPr>
                <w:rFonts w:ascii="Times New Roman" w:hAnsi="Times New Roman"/>
                <w:sz w:val="20"/>
                <w:szCs w:val="20"/>
                <w:lang w:eastAsia="ru-RU"/>
              </w:rPr>
              <w:t xml:space="preserve">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4C2126CA" w14:textId="77777777" w:rsidR="00274D48" w:rsidRPr="00274D48" w:rsidRDefault="00274D48" w:rsidP="00274D48">
            <w:pPr>
              <w:pStyle w:val="a5"/>
              <w:jc w:val="both"/>
              <w:rPr>
                <w:rFonts w:ascii="Times New Roman" w:hAnsi="Times New Roman"/>
                <w:sz w:val="20"/>
                <w:szCs w:val="20"/>
                <w:lang w:eastAsia="ru-RU"/>
              </w:rPr>
            </w:pPr>
            <w:r w:rsidRPr="00274D48">
              <w:rPr>
                <w:rFonts w:ascii="Times New Roman" w:hAnsi="Times New Roman"/>
                <w:sz w:val="20"/>
                <w:szCs w:val="20"/>
                <w:lang w:eastAsia="ru-RU"/>
              </w:rPr>
              <w:t>Счет получателя: 40817810850204697963;</w:t>
            </w:r>
          </w:p>
          <w:p w14:paraId="24837695" w14:textId="77E786F7" w:rsidR="00DD1DB3" w:rsidRPr="00B91954" w:rsidRDefault="00274D48" w:rsidP="00274D48">
            <w:pPr>
              <w:pStyle w:val="a5"/>
              <w:spacing w:line="276" w:lineRule="auto"/>
              <w:jc w:val="both"/>
              <w:rPr>
                <w:rFonts w:ascii="Times New Roman" w:hAnsi="Times New Roman"/>
                <w:sz w:val="20"/>
                <w:szCs w:val="20"/>
                <w:lang w:eastAsia="ru-RU"/>
              </w:rPr>
            </w:pPr>
            <w:r w:rsidRPr="00274D48">
              <w:rPr>
                <w:rFonts w:ascii="Times New Roman" w:hAnsi="Times New Roman"/>
                <w:sz w:val="20"/>
                <w:szCs w:val="20"/>
                <w:lang w:eastAsia="ru-RU"/>
              </w:rPr>
              <w:t>Ф.И.О. получателя: Назарова Татьяна Леонидовна</w:t>
            </w:r>
            <w:r w:rsidR="00313DEE" w:rsidRPr="00313DEE">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AB7" w14:textId="77777777" w:rsidR="001D3CFC" w:rsidRDefault="001D3CFC" w:rsidP="00A87AD4">
      <w:pPr>
        <w:spacing w:after="0" w:line="240" w:lineRule="auto"/>
      </w:pPr>
      <w:r>
        <w:separator/>
      </w:r>
    </w:p>
  </w:endnote>
  <w:endnote w:type="continuationSeparator" w:id="0">
    <w:p w14:paraId="5E585BF0" w14:textId="77777777" w:rsidR="001D3CFC" w:rsidRDefault="001D3CF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9C77" w14:textId="77777777" w:rsidR="001D3CFC" w:rsidRDefault="001D3CFC" w:rsidP="00A87AD4">
      <w:pPr>
        <w:spacing w:after="0" w:line="240" w:lineRule="auto"/>
      </w:pPr>
      <w:r>
        <w:separator/>
      </w:r>
    </w:p>
  </w:footnote>
  <w:footnote w:type="continuationSeparator" w:id="0">
    <w:p w14:paraId="1DAA0FA6" w14:textId="77777777" w:rsidR="001D3CFC" w:rsidRDefault="001D3CF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40D9"/>
    <w:rsid w:val="00046B1A"/>
    <w:rsid w:val="00046C0E"/>
    <w:rsid w:val="00051673"/>
    <w:rsid w:val="000545DD"/>
    <w:rsid w:val="00062215"/>
    <w:rsid w:val="00063B6C"/>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CFC"/>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50D"/>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394D"/>
    <w:rsid w:val="002744C4"/>
    <w:rsid w:val="00274D48"/>
    <w:rsid w:val="002756EE"/>
    <w:rsid w:val="00275F09"/>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3DEE"/>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3F3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51F6"/>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3C6"/>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AEA"/>
    <w:rsid w:val="005F0F51"/>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6C8C"/>
    <w:rsid w:val="006F7ACA"/>
    <w:rsid w:val="006F7B9D"/>
    <w:rsid w:val="006F7BBC"/>
    <w:rsid w:val="006F7E44"/>
    <w:rsid w:val="007026DE"/>
    <w:rsid w:val="00702719"/>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2E38"/>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35565"/>
    <w:rsid w:val="00940002"/>
    <w:rsid w:val="00943523"/>
    <w:rsid w:val="009449D8"/>
    <w:rsid w:val="00944D8D"/>
    <w:rsid w:val="00944E42"/>
    <w:rsid w:val="009472ED"/>
    <w:rsid w:val="00953987"/>
    <w:rsid w:val="0095706A"/>
    <w:rsid w:val="0096107E"/>
    <w:rsid w:val="0096445C"/>
    <w:rsid w:val="00966CA8"/>
    <w:rsid w:val="009679E6"/>
    <w:rsid w:val="00973D34"/>
    <w:rsid w:val="00980006"/>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21B5"/>
    <w:rsid w:val="00A0382C"/>
    <w:rsid w:val="00A041EB"/>
    <w:rsid w:val="00A05D33"/>
    <w:rsid w:val="00A07895"/>
    <w:rsid w:val="00A13620"/>
    <w:rsid w:val="00A208B1"/>
    <w:rsid w:val="00A2467D"/>
    <w:rsid w:val="00A2544B"/>
    <w:rsid w:val="00A25DD4"/>
    <w:rsid w:val="00A26070"/>
    <w:rsid w:val="00A31079"/>
    <w:rsid w:val="00A3206E"/>
    <w:rsid w:val="00A35AF0"/>
    <w:rsid w:val="00A362EA"/>
    <w:rsid w:val="00A449A9"/>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0EBE"/>
    <w:rsid w:val="00BA28E8"/>
    <w:rsid w:val="00BA3BDC"/>
    <w:rsid w:val="00BA41E0"/>
    <w:rsid w:val="00BA557B"/>
    <w:rsid w:val="00BA5749"/>
    <w:rsid w:val="00BA592B"/>
    <w:rsid w:val="00BA59AF"/>
    <w:rsid w:val="00BA678C"/>
    <w:rsid w:val="00BA7F99"/>
    <w:rsid w:val="00BB24D5"/>
    <w:rsid w:val="00BB5D87"/>
    <w:rsid w:val="00BB630A"/>
    <w:rsid w:val="00BB713A"/>
    <w:rsid w:val="00BB7494"/>
    <w:rsid w:val="00BB7E5D"/>
    <w:rsid w:val="00BC3912"/>
    <w:rsid w:val="00BC55D1"/>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2AA3"/>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5CBA"/>
    <w:rsid w:val="00C62A5A"/>
    <w:rsid w:val="00C62B2B"/>
    <w:rsid w:val="00C63A9B"/>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BFE"/>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32AD"/>
    <w:rsid w:val="00E0559D"/>
    <w:rsid w:val="00E06783"/>
    <w:rsid w:val="00E101CD"/>
    <w:rsid w:val="00E10641"/>
    <w:rsid w:val="00E155DE"/>
    <w:rsid w:val="00E16C2E"/>
    <w:rsid w:val="00E17502"/>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4AEB"/>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5CFD"/>
    <w:rsid w:val="00EB6136"/>
    <w:rsid w:val="00EC641F"/>
    <w:rsid w:val="00ED0BC8"/>
    <w:rsid w:val="00ED20C6"/>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9D1"/>
    <w:rsid w:val="00FC688B"/>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1783</Words>
  <Characters>10169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179</cp:revision>
  <dcterms:created xsi:type="dcterms:W3CDTF">2023-09-06T13:32:00Z</dcterms:created>
  <dcterms:modified xsi:type="dcterms:W3CDTF">2025-09-05T11:45:00Z</dcterms:modified>
</cp:coreProperties>
</file>