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3FF" w:rsidRDefault="00D663FF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КУПЛИ-ПРОДАЖИ </w:t>
      </w:r>
      <w:r w:rsidR="000C36FE">
        <w:rPr>
          <w:rFonts w:ascii="Times New Roman" w:hAnsi="Times New Roman"/>
          <w:b/>
          <w:bCs/>
          <w:sz w:val="24"/>
          <w:szCs w:val="24"/>
        </w:rPr>
        <w:t>НЕДВИЖИМОГО ИМУЩЕСТВА №1</w:t>
      </w:r>
    </w:p>
    <w:p w:rsidR="00D663FF" w:rsidRDefault="00D663FF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663FF" w:rsidRDefault="00FE31FA">
      <w:pPr>
        <w:autoSpaceDE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 </w:t>
      </w:r>
      <w:r w:rsidR="00BE01D4">
        <w:rPr>
          <w:rFonts w:ascii="Times New Roman" w:hAnsi="Times New Roman"/>
          <w:sz w:val="24"/>
          <w:szCs w:val="24"/>
        </w:rPr>
        <w:t>Нижний Новгород</w:t>
      </w:r>
      <w:r w:rsidR="00D663FF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D663FF">
        <w:rPr>
          <w:rFonts w:ascii="Times New Roman" w:hAnsi="Times New Roman"/>
          <w:sz w:val="24"/>
          <w:szCs w:val="24"/>
        </w:rPr>
        <w:t xml:space="preserve">         "</w:t>
      </w:r>
      <w:r w:rsidR="000C36FE">
        <w:rPr>
          <w:rFonts w:ascii="Times New Roman" w:hAnsi="Times New Roman"/>
          <w:sz w:val="24"/>
          <w:szCs w:val="24"/>
        </w:rPr>
        <w:t>___</w:t>
      </w:r>
      <w:r w:rsidR="00D663FF">
        <w:rPr>
          <w:rFonts w:ascii="Times New Roman" w:hAnsi="Times New Roman"/>
          <w:sz w:val="24"/>
          <w:szCs w:val="24"/>
        </w:rPr>
        <w:t>"</w:t>
      </w:r>
      <w:r w:rsidR="008E7016">
        <w:rPr>
          <w:rFonts w:ascii="Times New Roman" w:hAnsi="Times New Roman"/>
          <w:sz w:val="24"/>
          <w:szCs w:val="24"/>
        </w:rPr>
        <w:t xml:space="preserve"> </w:t>
      </w:r>
      <w:r w:rsidR="000C36FE">
        <w:rPr>
          <w:rFonts w:ascii="Times New Roman" w:hAnsi="Times New Roman"/>
          <w:sz w:val="24"/>
          <w:szCs w:val="24"/>
        </w:rPr>
        <w:t>_________</w:t>
      </w:r>
      <w:r w:rsidR="00D663FF">
        <w:rPr>
          <w:rFonts w:ascii="Times New Roman" w:hAnsi="Times New Roman"/>
          <w:sz w:val="24"/>
          <w:szCs w:val="24"/>
        </w:rPr>
        <w:t> 20</w:t>
      </w:r>
      <w:r w:rsidR="000C36FE">
        <w:rPr>
          <w:rFonts w:ascii="Times New Roman" w:hAnsi="Times New Roman"/>
          <w:sz w:val="24"/>
          <w:szCs w:val="24"/>
        </w:rPr>
        <w:t>__</w:t>
      </w:r>
      <w:r w:rsidR="007B5096">
        <w:rPr>
          <w:rFonts w:ascii="Times New Roman" w:hAnsi="Times New Roman"/>
          <w:sz w:val="24"/>
          <w:szCs w:val="24"/>
        </w:rPr>
        <w:t xml:space="preserve"> </w:t>
      </w:r>
      <w:r w:rsidR="00D663FF">
        <w:rPr>
          <w:rFonts w:ascii="Times New Roman" w:hAnsi="Times New Roman"/>
          <w:sz w:val="24"/>
          <w:szCs w:val="24"/>
        </w:rPr>
        <w:t>г.</w:t>
      </w:r>
      <w:r w:rsidR="00D663FF">
        <w:rPr>
          <w:rFonts w:ascii="Times New Roman" w:hAnsi="Times New Roman"/>
          <w:sz w:val="24"/>
          <w:szCs w:val="24"/>
        </w:rPr>
        <w:br/>
      </w:r>
    </w:p>
    <w:p w:rsidR="00D663FF" w:rsidRDefault="00D663FF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«Продавец»</w:t>
      </w:r>
      <w:r w:rsidR="00B92D21" w:rsidRPr="002D31F9">
        <w:rPr>
          <w:rFonts w:ascii="Times New Roman" w:hAnsi="Times New Roman"/>
          <w:sz w:val="24"/>
          <w:szCs w:val="24"/>
        </w:rPr>
        <w:t xml:space="preserve"> </w:t>
      </w:r>
      <w:r w:rsidR="000C36FE"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  <w:r w:rsidR="004359A8" w:rsidRPr="007B5096">
        <w:rPr>
          <w:rFonts w:ascii="Times New Roman" w:hAnsi="Times New Roman"/>
          <w:sz w:val="24"/>
          <w:szCs w:val="24"/>
        </w:rPr>
        <w:t>,</w:t>
      </w:r>
      <w:r w:rsidR="004359A8" w:rsidRPr="004359A8">
        <w:rPr>
          <w:rFonts w:ascii="Times New Roman" w:hAnsi="Times New Roman"/>
          <w:sz w:val="24"/>
          <w:szCs w:val="24"/>
        </w:rPr>
        <w:t xml:space="preserve"> с одной стороны</w:t>
      </w:r>
      <w:r>
        <w:rPr>
          <w:rFonts w:ascii="Times New Roman" w:hAnsi="Times New Roman"/>
          <w:color w:val="000000"/>
          <w:sz w:val="24"/>
          <w:szCs w:val="24"/>
        </w:rPr>
        <w:t>, и</w:t>
      </w:r>
    </w:p>
    <w:p w:rsidR="00D663FF" w:rsidRDefault="00D663FF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«Покупатель»</w:t>
      </w:r>
      <w:r>
        <w:rPr>
          <w:rFonts w:ascii="Times New Roman" w:hAnsi="Times New Roman"/>
          <w:sz w:val="24"/>
          <w:szCs w:val="24"/>
        </w:rPr>
        <w:t xml:space="preserve"> </w:t>
      </w:r>
      <w:r w:rsidR="000C36FE"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, с другой стороны, именуемые вместе </w:t>
      </w:r>
      <w:r>
        <w:rPr>
          <w:rFonts w:ascii="Times New Roman" w:hAnsi="Times New Roman"/>
          <w:b/>
          <w:sz w:val="24"/>
          <w:szCs w:val="24"/>
        </w:rPr>
        <w:t>«Стороны»,</w:t>
      </w:r>
      <w:r>
        <w:rPr>
          <w:rFonts w:ascii="Times New Roman" w:hAnsi="Times New Roman"/>
          <w:sz w:val="24"/>
          <w:szCs w:val="24"/>
        </w:rPr>
        <w:t xml:space="preserve"> а по отдельности </w:t>
      </w:r>
      <w:r>
        <w:rPr>
          <w:rFonts w:ascii="Times New Roman" w:hAnsi="Times New Roman"/>
          <w:b/>
          <w:sz w:val="24"/>
          <w:szCs w:val="24"/>
        </w:rPr>
        <w:t>«Сторона»</w:t>
      </w:r>
      <w:r>
        <w:rPr>
          <w:rFonts w:ascii="Times New Roman" w:hAnsi="Times New Roman"/>
          <w:sz w:val="24"/>
          <w:szCs w:val="24"/>
        </w:rPr>
        <w:t xml:space="preserve">, заключили настоящий </w:t>
      </w:r>
      <w:r w:rsidR="000C36FE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оговор</w:t>
      </w:r>
      <w:r w:rsidR="008E7016">
        <w:rPr>
          <w:rFonts w:ascii="Times New Roman" w:hAnsi="Times New Roman"/>
          <w:sz w:val="24"/>
          <w:szCs w:val="24"/>
        </w:rPr>
        <w:t xml:space="preserve"> купли-продажи</w:t>
      </w:r>
      <w:r w:rsidR="000C36FE">
        <w:rPr>
          <w:rFonts w:ascii="Times New Roman" w:hAnsi="Times New Roman"/>
          <w:sz w:val="24"/>
          <w:szCs w:val="24"/>
        </w:rPr>
        <w:t xml:space="preserve"> недвижимого</w:t>
      </w:r>
      <w:r w:rsidR="008E7016">
        <w:rPr>
          <w:rFonts w:ascii="Times New Roman" w:hAnsi="Times New Roman"/>
          <w:sz w:val="24"/>
          <w:szCs w:val="24"/>
        </w:rPr>
        <w:t xml:space="preserve"> </w:t>
      </w:r>
      <w:r w:rsidR="000C36FE">
        <w:rPr>
          <w:rFonts w:ascii="Times New Roman" w:hAnsi="Times New Roman"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о нижеследующем.</w:t>
      </w:r>
    </w:p>
    <w:p w:rsidR="00D663FF" w:rsidRDefault="00D663FF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663FF" w:rsidRDefault="00D663FF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175B4A" w:rsidRDefault="00D663FF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Договор подписан Сторонами в соответствии с законодательством Российской Федерации по итогам реализации имущества</w:t>
      </w:r>
      <w:r w:rsidR="00175B4A">
        <w:rPr>
          <w:rFonts w:ascii="Times New Roman" w:hAnsi="Times New Roman"/>
          <w:sz w:val="24"/>
          <w:szCs w:val="24"/>
        </w:rPr>
        <w:t>:</w:t>
      </w:r>
    </w:p>
    <w:p w:rsidR="00D663FF" w:rsidRDefault="00175B4A" w:rsidP="00175B4A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field-description"/>
          <w:rFonts w:ascii="Times New Roman" w:hAnsi="Times New Roman"/>
          <w:bCs/>
          <w:color w:val="333333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  <w:r w:rsidR="00336838">
        <w:rPr>
          <w:rFonts w:ascii="Times New Roman" w:hAnsi="Times New Roman"/>
          <w:sz w:val="24"/>
          <w:szCs w:val="24"/>
        </w:rPr>
        <w:t>,</w:t>
      </w:r>
      <w:r w:rsidR="004359A8" w:rsidRPr="004359A8">
        <w:rPr>
          <w:rFonts w:ascii="Times New Roman" w:hAnsi="Times New Roman"/>
          <w:sz w:val="24"/>
          <w:szCs w:val="24"/>
        </w:rPr>
        <w:t xml:space="preserve"> </w:t>
      </w:r>
      <w:r w:rsidR="00D663FF">
        <w:rPr>
          <w:rFonts w:ascii="Times New Roman" w:hAnsi="Times New Roman"/>
          <w:sz w:val="24"/>
          <w:szCs w:val="24"/>
        </w:rPr>
        <w:t xml:space="preserve">путём проведения открытых торгов в форме </w:t>
      </w:r>
      <w:r w:rsidR="006266B0">
        <w:rPr>
          <w:rFonts w:ascii="Times New Roman" w:hAnsi="Times New Roman"/>
          <w:sz w:val="24"/>
          <w:szCs w:val="24"/>
        </w:rPr>
        <w:t>аукциона</w:t>
      </w:r>
      <w:r>
        <w:rPr>
          <w:rFonts w:ascii="Times New Roman" w:hAnsi="Times New Roman"/>
          <w:sz w:val="24"/>
          <w:szCs w:val="24"/>
        </w:rPr>
        <w:t xml:space="preserve"> на электронной торговой площадке (ЭТП)</w:t>
      </w:r>
      <w:r w:rsidRPr="00175B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РАД </w:t>
      </w:r>
      <w:r w:rsidRPr="00175B4A">
        <w:rPr>
          <w:rFonts w:ascii="Times New Roman" w:hAnsi="Times New Roman"/>
          <w:sz w:val="24"/>
          <w:szCs w:val="24"/>
        </w:rPr>
        <w:t xml:space="preserve">на </w:t>
      </w:r>
      <w:r w:rsidRPr="00175B4A">
        <w:rPr>
          <w:rFonts w:ascii="Times New Roman" w:eastAsia="Times New Roman" w:hAnsi="Times New Roman"/>
          <w:sz w:val="24"/>
          <w:szCs w:val="24"/>
        </w:rPr>
        <w:t>сайте в сети «Интернет»</w:t>
      </w:r>
      <w:r w:rsidRPr="00175B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www</w:t>
      </w:r>
      <w:r w:rsidRPr="003A4573">
        <w:rPr>
          <w:rFonts w:ascii="Times New Roman" w:hAnsi="Times New Roman"/>
          <w:sz w:val="24"/>
          <w:szCs w:val="24"/>
        </w:rPr>
        <w:t>.</w:t>
      </w:r>
      <w:r w:rsidRPr="00175B4A">
        <w:rPr>
          <w:rFonts w:ascii="Times New Roman" w:hAnsi="Times New Roman"/>
          <w:sz w:val="24"/>
          <w:szCs w:val="24"/>
          <w:lang w:val="en-US"/>
        </w:rPr>
        <w:t>lot</w:t>
      </w:r>
      <w:r w:rsidRPr="00175B4A">
        <w:rPr>
          <w:rFonts w:ascii="Times New Roman" w:hAnsi="Times New Roman"/>
          <w:sz w:val="24"/>
          <w:szCs w:val="24"/>
        </w:rPr>
        <w:t>-</w:t>
      </w:r>
      <w:r w:rsidRPr="00175B4A">
        <w:rPr>
          <w:rFonts w:ascii="Times New Roman" w:hAnsi="Times New Roman"/>
          <w:sz w:val="24"/>
          <w:szCs w:val="24"/>
          <w:lang w:val="en-US"/>
        </w:rPr>
        <w:t>online</w:t>
      </w:r>
      <w:r w:rsidRPr="00175B4A">
        <w:rPr>
          <w:rFonts w:ascii="Times New Roman" w:hAnsi="Times New Roman"/>
          <w:sz w:val="24"/>
          <w:szCs w:val="24"/>
        </w:rPr>
        <w:t>.</w:t>
      </w:r>
      <w:proofErr w:type="spellStart"/>
      <w:r w:rsidRPr="00175B4A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D663FF" w:rsidRPr="00175B4A">
        <w:rPr>
          <w:rFonts w:ascii="Times New Roman" w:hAnsi="Times New Roman"/>
          <w:sz w:val="24"/>
          <w:szCs w:val="24"/>
        </w:rPr>
        <w:t>.</w:t>
      </w:r>
    </w:p>
    <w:p w:rsidR="00D663FF" w:rsidRDefault="008B4EE1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Договор заключен с</w:t>
      </w:r>
      <w:r w:rsidR="00175B4A">
        <w:rPr>
          <w:rFonts w:ascii="Times New Roman" w:hAnsi="Times New Roman"/>
          <w:sz w:val="24"/>
          <w:szCs w:val="24"/>
        </w:rPr>
        <w:t xml:space="preserve"> победителем</w:t>
      </w:r>
      <w:r>
        <w:rPr>
          <w:rFonts w:ascii="Times New Roman" w:hAnsi="Times New Roman"/>
          <w:sz w:val="24"/>
          <w:szCs w:val="24"/>
        </w:rPr>
        <w:t xml:space="preserve"> </w:t>
      </w:r>
      <w:r w:rsidR="00175B4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единственным</w:t>
      </w:r>
      <w:r w:rsidR="00B17696">
        <w:rPr>
          <w:rFonts w:ascii="Times New Roman" w:hAnsi="Times New Roman"/>
          <w:sz w:val="24"/>
          <w:szCs w:val="24"/>
        </w:rPr>
        <w:t xml:space="preserve"> участником</w:t>
      </w:r>
      <w:r w:rsidR="00D663FF">
        <w:rPr>
          <w:rFonts w:ascii="Times New Roman" w:hAnsi="Times New Roman"/>
          <w:sz w:val="24"/>
          <w:szCs w:val="24"/>
        </w:rPr>
        <w:t xml:space="preserve"> торгов</w:t>
      </w:r>
      <w:r w:rsidR="00175B4A">
        <w:rPr>
          <w:rFonts w:ascii="Times New Roman" w:hAnsi="Times New Roman"/>
          <w:sz w:val="24"/>
          <w:szCs w:val="24"/>
        </w:rPr>
        <w:t>)</w:t>
      </w:r>
      <w:r w:rsidR="00D663FF">
        <w:rPr>
          <w:rFonts w:ascii="Times New Roman" w:hAnsi="Times New Roman"/>
          <w:sz w:val="24"/>
          <w:szCs w:val="24"/>
        </w:rPr>
        <w:t xml:space="preserve"> </w:t>
      </w:r>
      <w:r w:rsidR="00175B4A">
        <w:rPr>
          <w:rFonts w:ascii="Times New Roman" w:hAnsi="Times New Roman"/>
          <w:sz w:val="24"/>
          <w:szCs w:val="24"/>
        </w:rPr>
        <w:t>______________________</w:t>
      </w:r>
      <w:r w:rsidR="00D663FF">
        <w:rPr>
          <w:rFonts w:ascii="Times New Roman" w:hAnsi="Times New Roman"/>
          <w:sz w:val="24"/>
          <w:szCs w:val="24"/>
        </w:rPr>
        <w:t>.</w:t>
      </w:r>
    </w:p>
    <w:p w:rsidR="00D663FF" w:rsidRDefault="00D663FF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 Продавец обязуется передать в собственность Покупателя следующее имущество:</w:t>
      </w:r>
    </w:p>
    <w:p w:rsidR="003A4573" w:rsidRDefault="00B17696" w:rsidP="00B17696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17696">
        <w:rPr>
          <w:rFonts w:ascii="Times New Roman" w:hAnsi="Times New Roman"/>
          <w:sz w:val="24"/>
          <w:szCs w:val="24"/>
        </w:rPr>
        <w:t>Лот №</w:t>
      </w:r>
      <w:r w:rsidR="00342949" w:rsidRPr="00B17696">
        <w:rPr>
          <w:rFonts w:ascii="Times New Roman" w:hAnsi="Times New Roman"/>
          <w:sz w:val="24"/>
          <w:szCs w:val="24"/>
        </w:rPr>
        <w:t>1</w:t>
      </w:r>
      <w:r w:rsidR="00D663FF" w:rsidRPr="00B17696">
        <w:rPr>
          <w:rFonts w:ascii="Times New Roman" w:hAnsi="Times New Roman"/>
          <w:sz w:val="24"/>
          <w:szCs w:val="24"/>
        </w:rPr>
        <w:t>:</w:t>
      </w:r>
    </w:p>
    <w:p w:rsidR="00B17696" w:rsidRDefault="003A4573" w:rsidP="003A457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17A9">
        <w:rPr>
          <w:rStyle w:val="field-description"/>
          <w:rFonts w:ascii="Times New Roman" w:hAnsi="Times New Roman"/>
          <w:bCs/>
          <w:color w:val="333333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17696">
        <w:rPr>
          <w:rFonts w:ascii="Times New Roman" w:hAnsi="Times New Roman"/>
          <w:sz w:val="24"/>
          <w:szCs w:val="24"/>
        </w:rPr>
        <w:t>,</w:t>
      </w:r>
    </w:p>
    <w:p w:rsidR="00D663FF" w:rsidRDefault="00D663FF" w:rsidP="00B17696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Покупатель обязуется принять и оплатить это имущество в порядке и в сроки, установленные договором.</w:t>
      </w:r>
    </w:p>
    <w:p w:rsidR="00D663FF" w:rsidRDefault="00D663FF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 Имущество, являющееся предметом настоящего договора, принадлежит Продавцу на праве собственности, что подтверждается соответствующими правоустанавливающими и документами.</w:t>
      </w:r>
    </w:p>
    <w:p w:rsidR="00D663FF" w:rsidRDefault="00D663F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Право собственности на имущество переходит от Продавца к Покупателю после полной оплаты имущества с момента </w:t>
      </w:r>
      <w:r w:rsidR="00EC662A">
        <w:rPr>
          <w:rFonts w:ascii="Times New Roman" w:hAnsi="Times New Roman"/>
          <w:sz w:val="24"/>
          <w:szCs w:val="24"/>
        </w:rPr>
        <w:t>подписания акта</w:t>
      </w:r>
      <w:r w:rsidR="009F09E2">
        <w:rPr>
          <w:rFonts w:ascii="Times New Roman" w:hAnsi="Times New Roman"/>
          <w:sz w:val="24"/>
          <w:szCs w:val="24"/>
        </w:rPr>
        <w:t xml:space="preserve"> </w:t>
      </w:r>
      <w:r w:rsidR="00EC662A">
        <w:rPr>
          <w:rFonts w:ascii="Times New Roman" w:hAnsi="Times New Roman"/>
          <w:sz w:val="24"/>
          <w:szCs w:val="24"/>
        </w:rPr>
        <w:t>приема-передачи имущества</w:t>
      </w:r>
      <w:r>
        <w:rPr>
          <w:rFonts w:ascii="Times New Roman" w:hAnsi="Times New Roman"/>
          <w:sz w:val="24"/>
          <w:szCs w:val="24"/>
        </w:rPr>
        <w:t>.</w:t>
      </w:r>
    </w:p>
    <w:p w:rsidR="00D663FF" w:rsidRDefault="00D663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Цена сроки и порядок оплаты</w:t>
      </w:r>
    </w:p>
    <w:p w:rsidR="00D663FF" w:rsidRDefault="00D663FF">
      <w:pPr>
        <w:pStyle w:val="a6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Стоимость имущества, являющегося предметом настоящего договора,</w:t>
      </w:r>
      <w:r w:rsidR="003A4573" w:rsidRPr="003A4573">
        <w:rPr>
          <w:rFonts w:ascii="Times New Roman" w:hAnsi="Times New Roman"/>
          <w:sz w:val="24"/>
          <w:szCs w:val="24"/>
        </w:rPr>
        <w:t xml:space="preserve"> </w:t>
      </w:r>
      <w:r w:rsidR="003A4573">
        <w:rPr>
          <w:rFonts w:ascii="Times New Roman" w:hAnsi="Times New Roman"/>
          <w:sz w:val="24"/>
          <w:szCs w:val="24"/>
        </w:rPr>
        <w:t>по итогам проведения открытых торгов в форме аукциона</w:t>
      </w:r>
      <w:r>
        <w:rPr>
          <w:rFonts w:ascii="Times New Roman" w:hAnsi="Times New Roman"/>
          <w:sz w:val="24"/>
          <w:szCs w:val="24"/>
        </w:rPr>
        <w:t xml:space="preserve"> составляет</w:t>
      </w:r>
      <w:r w:rsidR="00B17696">
        <w:rPr>
          <w:rFonts w:ascii="Times New Roman" w:hAnsi="Times New Roman"/>
          <w:sz w:val="24"/>
          <w:szCs w:val="24"/>
        </w:rPr>
        <w:t xml:space="preserve"> </w:t>
      </w:r>
      <w:r w:rsidR="003A4573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(</w:t>
      </w:r>
      <w:r w:rsidR="003A4573">
        <w:rPr>
          <w:rFonts w:ascii="Times New Roman" w:hAnsi="Times New Roman"/>
          <w:sz w:val="24"/>
          <w:szCs w:val="24"/>
        </w:rPr>
        <w:t>___________________________________________________</w:t>
      </w:r>
      <w:r w:rsidR="00EC662A">
        <w:rPr>
          <w:rFonts w:ascii="Times New Roman" w:hAnsi="Times New Roman"/>
          <w:sz w:val="24"/>
          <w:szCs w:val="24"/>
        </w:rPr>
        <w:t xml:space="preserve">) рублей </w:t>
      </w:r>
      <w:r w:rsidR="003A4573">
        <w:rPr>
          <w:rFonts w:ascii="Times New Roman" w:hAnsi="Times New Roman"/>
          <w:sz w:val="24"/>
          <w:szCs w:val="24"/>
        </w:rPr>
        <w:t>___</w:t>
      </w:r>
      <w:r w:rsidR="00EC662A">
        <w:rPr>
          <w:rFonts w:ascii="Times New Roman" w:hAnsi="Times New Roman"/>
          <w:sz w:val="24"/>
          <w:szCs w:val="24"/>
        </w:rPr>
        <w:t xml:space="preserve"> копеек.</w:t>
      </w:r>
    </w:p>
    <w:p w:rsidR="00D663FF" w:rsidRDefault="00D663F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На момент заключения настоящего договора Покупателем уплачено </w:t>
      </w:r>
      <w:r w:rsidR="003A4573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(</w:t>
      </w:r>
      <w:r w:rsidR="003A4573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 xml:space="preserve">) рублей </w:t>
      </w:r>
      <w:r w:rsidR="00DC304E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копеек - задаток для участия в открытых торгах в форме аукциона.</w:t>
      </w:r>
    </w:p>
    <w:p w:rsidR="00D663FF" w:rsidRDefault="00D663F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Оплата оставшейся стоимости имущества в размере </w:t>
      </w:r>
      <w:r w:rsidR="003A4573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(</w:t>
      </w:r>
      <w:r w:rsidR="003A4573">
        <w:rPr>
          <w:rFonts w:ascii="Times New Roman" w:hAnsi="Times New Roman"/>
          <w:sz w:val="24"/>
          <w:szCs w:val="24"/>
        </w:rPr>
        <w:t>__________________________________</w:t>
      </w:r>
      <w:r>
        <w:rPr>
          <w:rFonts w:ascii="Times New Roman" w:hAnsi="Times New Roman"/>
          <w:sz w:val="24"/>
          <w:szCs w:val="24"/>
        </w:rPr>
        <w:t xml:space="preserve">) рублей </w:t>
      </w:r>
      <w:r w:rsidR="003A4573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копеек производится Покупателем в течение </w:t>
      </w:r>
      <w:r w:rsidR="008A001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(</w:t>
      </w:r>
      <w:r w:rsidR="008A001A">
        <w:rPr>
          <w:rFonts w:ascii="Times New Roman" w:hAnsi="Times New Roman"/>
          <w:sz w:val="24"/>
          <w:szCs w:val="24"/>
        </w:rPr>
        <w:t>пя</w:t>
      </w:r>
      <w:r w:rsidR="00BE01D4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>)</w:t>
      </w:r>
      <w:r w:rsidR="008A001A">
        <w:rPr>
          <w:rFonts w:ascii="Times New Roman" w:hAnsi="Times New Roman"/>
          <w:sz w:val="24"/>
          <w:szCs w:val="24"/>
        </w:rPr>
        <w:t xml:space="preserve"> рабочих</w:t>
      </w:r>
      <w:r>
        <w:rPr>
          <w:rFonts w:ascii="Times New Roman" w:hAnsi="Times New Roman"/>
          <w:sz w:val="24"/>
          <w:szCs w:val="24"/>
        </w:rPr>
        <w:t xml:space="preserve"> дней со дня подписания настоящего договора.</w:t>
      </w:r>
    </w:p>
    <w:p w:rsidR="00D663FF" w:rsidRDefault="00D663F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Все расчеты по настоящему договору производятся в безналичном порядке путем перечисления денежных средств на указанный в разделе 7 настоящего договора расчетный счет Продавца. Датой оплаты цены имущества является дата зачисления денежных средств, уплаченных Покупателем, на расчетный счет Продавца.</w:t>
      </w:r>
    </w:p>
    <w:p w:rsidR="00D663FF" w:rsidRDefault="00D663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Порядок передачи имущества</w:t>
      </w:r>
    </w:p>
    <w:p w:rsidR="00D663FF" w:rsidRDefault="00D663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Продавец передает Покупателю, а последний принимает имущество по акту приема-передачи, подписываемому сторонами и оформляемому в течение 3 (трех) рабочих дней с даты полной оплаты цены имущества. После подписания акт приёма-передачи, является приложением к настоящему договору и его неотъемлемой частью.</w:t>
      </w:r>
    </w:p>
    <w:p w:rsidR="00D663FF" w:rsidRDefault="00D663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Переход риска случайной гибели имущества и случайного повреждения имущества, обременения </w:t>
      </w:r>
    </w:p>
    <w:p w:rsidR="00D663FF" w:rsidRDefault="00D663FF" w:rsidP="004359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Продавец несет риск случайной гибели имущества, равно как и риск случайного его повреждения, до момента его передачи Покупателю. После передачи имущества Покупателю по акту приёма-передачи риск случайной гибели или случайного повреждения имущества переходит на Покупателя.</w:t>
      </w:r>
    </w:p>
    <w:p w:rsidR="00D663FF" w:rsidRDefault="00D663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5. Ответственность Сторон. Порядок разрешения споров</w:t>
      </w:r>
    </w:p>
    <w:p w:rsidR="009F09E2" w:rsidRDefault="00D663FF" w:rsidP="009F09E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 За неисполнение или ненадлежащее исполнение своих обязательств, Стороны несут ответственность в соответствии с действующим законодательством Российской Федерации.</w:t>
      </w:r>
    </w:p>
    <w:p w:rsidR="00081E7E" w:rsidRDefault="00D663FF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5.2. </w:t>
      </w:r>
      <w:r w:rsidR="003A4573" w:rsidRPr="009F09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3A45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соответствии с п.7 ст.449.1 ГК РФ в</w:t>
      </w:r>
      <w:r w:rsidR="003A4573" w:rsidRPr="009F09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случае неуплаты победителем торгов покупной цены в установленный срок договор с ним считается незаключенным, а торги признаются несостоявшимися. </w:t>
      </w:r>
      <w:r w:rsidR="003A45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Ранее уплаченный задаток Покупателю не возвращается. </w:t>
      </w:r>
      <w:r>
        <w:rPr>
          <w:rFonts w:ascii="Times New Roman" w:hAnsi="Times New Roman"/>
          <w:sz w:val="24"/>
          <w:szCs w:val="24"/>
        </w:rPr>
        <w:t>В случае отказа или уклонения Покупателя от исполнения условий настоящего договора, в том числе по оплате имущества в срок, предусмотренный пунктом 2.3 договора,</w:t>
      </w:r>
      <w:r w:rsidR="003A4573">
        <w:rPr>
          <w:rFonts w:ascii="Times New Roman" w:hAnsi="Times New Roman"/>
          <w:sz w:val="24"/>
          <w:szCs w:val="24"/>
        </w:rPr>
        <w:t xml:space="preserve"> при наличии просрочки по оплате по настоящему Договору длящейся более 3-х рабочих дней, </w:t>
      </w:r>
      <w:r w:rsidR="003A45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</w:t>
      </w:r>
      <w:r w:rsidR="003A4573" w:rsidRPr="009F09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оговор с ним считается незаключенным</w:t>
      </w:r>
      <w:r w:rsidR="003A45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3A4573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ри этом внесенный Покупателем задаток ему не возвращается.</w:t>
      </w:r>
      <w:r w:rsidR="003A4573">
        <w:rPr>
          <w:rFonts w:ascii="Times New Roman" w:hAnsi="Times New Roman"/>
          <w:sz w:val="24"/>
          <w:szCs w:val="24"/>
        </w:rPr>
        <w:t xml:space="preserve"> </w:t>
      </w:r>
    </w:p>
    <w:p w:rsidR="00D663FF" w:rsidRDefault="00081E7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Стороны договорились, что </w:t>
      </w:r>
      <w:r w:rsidR="003A4573">
        <w:rPr>
          <w:rFonts w:ascii="Times New Roman" w:hAnsi="Times New Roman"/>
          <w:sz w:val="24"/>
          <w:szCs w:val="24"/>
        </w:rPr>
        <w:t>Дополнительного уведомления</w:t>
      </w:r>
      <w:r w:rsidR="00FF0A22">
        <w:rPr>
          <w:rFonts w:ascii="Times New Roman" w:hAnsi="Times New Roman"/>
          <w:sz w:val="24"/>
          <w:szCs w:val="24"/>
        </w:rPr>
        <w:t xml:space="preserve"> в какой-либо форме</w:t>
      </w:r>
      <w:r w:rsidR="003A4573">
        <w:rPr>
          <w:rFonts w:ascii="Times New Roman" w:hAnsi="Times New Roman"/>
          <w:sz w:val="24"/>
          <w:szCs w:val="24"/>
        </w:rPr>
        <w:t xml:space="preserve"> со стороны Продавц</w:t>
      </w:r>
      <w:r w:rsidR="00FF0A22">
        <w:rPr>
          <w:rFonts w:ascii="Times New Roman" w:hAnsi="Times New Roman"/>
          <w:sz w:val="24"/>
          <w:szCs w:val="24"/>
        </w:rPr>
        <w:t>а в адрес Покупателя</w:t>
      </w:r>
      <w:r w:rsidR="003A4573">
        <w:rPr>
          <w:rFonts w:ascii="Times New Roman" w:hAnsi="Times New Roman"/>
          <w:sz w:val="24"/>
          <w:szCs w:val="24"/>
        </w:rPr>
        <w:t xml:space="preserve"> о </w:t>
      </w:r>
      <w:r w:rsidR="00FF0A22">
        <w:rPr>
          <w:rFonts w:ascii="Times New Roman" w:hAnsi="Times New Roman"/>
          <w:sz w:val="24"/>
          <w:szCs w:val="24"/>
        </w:rPr>
        <w:t xml:space="preserve">том, что в соответствии </w:t>
      </w:r>
      <w:r w:rsidR="00FF0A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п.7 ст.449.1 ГК РФ в</w:t>
      </w:r>
      <w:r w:rsidR="00FF0A22" w:rsidRPr="009F09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случае неуплаты победителем торгов покупной цены в ус</w:t>
      </w:r>
      <w:bookmarkStart w:id="0" w:name="_GoBack"/>
      <w:r w:rsidR="00FF0A22" w:rsidRPr="006C17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тановленный срок договор с ним считается незаключенным и задаток не возвращается, не требуется</w:t>
      </w:r>
      <w:r w:rsidR="006C17A9" w:rsidRPr="006C17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6C17A9" w:rsidRPr="006C17A9">
        <w:rPr>
          <w:rFonts w:ascii="Times New Roman" w:hAnsi="Times New Roman"/>
          <w:sz w:val="24"/>
          <w:szCs w:val="24"/>
        </w:rPr>
        <w:t>оформление дополнительного соглашения о расторжении договора не требуется.</w:t>
      </w:r>
      <w:bookmarkEnd w:id="0"/>
    </w:p>
    <w:p w:rsidR="00D663FF" w:rsidRDefault="00D663F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 За нарушение сроков оплаты, предусмотренных </w:t>
      </w:r>
      <w:hyperlink r:id="rId4" w:history="1">
        <w:r w:rsidRPr="00EC662A">
          <w:rPr>
            <w:rStyle w:val="a3"/>
            <w:rFonts w:ascii="Times New Roman" w:hAnsi="Times New Roman"/>
            <w:color w:val="auto"/>
            <w:u w:val="none"/>
          </w:rPr>
          <w:t>пунктом 2.</w:t>
        </w:r>
      </w:hyperlink>
      <w:r w:rsidRPr="00EC662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договора, Продавец вправе требовать с Покупателя уплаты неустойки (пени) в размере 0,</w:t>
      </w:r>
      <w:r w:rsidR="00FF0A22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процентов от неуплаченной суммы за каждый день просрочки.</w:t>
      </w:r>
    </w:p>
    <w:p w:rsidR="00D663FF" w:rsidRDefault="00D663FF" w:rsidP="00E30CD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 Споры и/или разногласия по настоящему договору разрешаются Сторонами путем переговоров. В случае не урегулирования споров и разногласий в ходе переговоров они подлежат разрешению в суде </w:t>
      </w:r>
      <w:r w:rsidR="00372A29">
        <w:rPr>
          <w:rFonts w:ascii="Times New Roman" w:hAnsi="Times New Roman"/>
          <w:sz w:val="24"/>
          <w:szCs w:val="24"/>
        </w:rPr>
        <w:t>по месту нахождения Продавца.</w:t>
      </w:r>
    </w:p>
    <w:p w:rsidR="00D663FF" w:rsidRDefault="00D663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Прочие условия</w:t>
      </w:r>
    </w:p>
    <w:p w:rsidR="00D663FF" w:rsidRDefault="00D663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Настоящий договор вступает в силу с момента его подписания Сторонами и действует до полного исполнения Сторонами принятых на себя обязательств.</w:t>
      </w:r>
    </w:p>
    <w:p w:rsidR="00D663FF" w:rsidRDefault="00D663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По всем вопросам, неурегулированным настоящим договором, Стороны руководствуются действующим законодательством Российской Федерации.</w:t>
      </w:r>
    </w:p>
    <w:p w:rsidR="00D663FF" w:rsidRDefault="00D663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Настоящий договор содержит весь объём соглашений между Сторонами в отношении предмета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:rsidR="00D663FF" w:rsidRDefault="00D663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 Настоящий договор может быть изменен и/или дополнен, или расторгнут по взаимному согласию Сторон путём составления письменного документа и подписания его полномочными представителями Сторон.</w:t>
      </w:r>
    </w:p>
    <w:p w:rsidR="00D663FF" w:rsidRDefault="00D663FF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6.5. Права и обязанности по настоящему договору не могут быть уступлены одной из Сторон третьим лицам без письменного согласия другой Стороны.</w:t>
      </w:r>
    </w:p>
    <w:p w:rsidR="00D663FF" w:rsidRDefault="00D663FF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6.6.</w:t>
      </w:r>
      <w:r w:rsidR="00EC662A">
        <w:rPr>
          <w:rFonts w:ascii="Times New Roman" w:hAnsi="Times New Roman"/>
          <w:sz w:val="24"/>
          <w:szCs w:val="24"/>
        </w:rPr>
        <w:t xml:space="preserve"> Настоящий договор составлен в </w:t>
      </w:r>
      <w:r w:rsidR="00DF7542">
        <w:rPr>
          <w:rFonts w:ascii="Times New Roman" w:hAnsi="Times New Roman"/>
          <w:sz w:val="24"/>
          <w:szCs w:val="24"/>
        </w:rPr>
        <w:t>трех</w:t>
      </w:r>
      <w:r>
        <w:rPr>
          <w:rFonts w:ascii="Times New Roman" w:hAnsi="Times New Roman"/>
          <w:sz w:val="24"/>
          <w:szCs w:val="24"/>
        </w:rPr>
        <w:t xml:space="preserve"> экземплярах, имеющих равную юридическую силу, один </w:t>
      </w:r>
      <w:r w:rsidR="00EC662A">
        <w:rPr>
          <w:rFonts w:ascii="Times New Roman" w:hAnsi="Times New Roman"/>
          <w:sz w:val="24"/>
          <w:szCs w:val="24"/>
        </w:rPr>
        <w:t>экземпляра</w:t>
      </w:r>
      <w:r>
        <w:rPr>
          <w:rFonts w:ascii="Times New Roman" w:hAnsi="Times New Roman"/>
          <w:sz w:val="24"/>
          <w:szCs w:val="24"/>
        </w:rPr>
        <w:t xml:space="preserve"> для Покупателя</w:t>
      </w:r>
      <w:r w:rsidR="00E30CD8">
        <w:rPr>
          <w:rFonts w:ascii="Times New Roman" w:hAnsi="Times New Roman"/>
          <w:sz w:val="24"/>
          <w:szCs w:val="24"/>
        </w:rPr>
        <w:t>,</w:t>
      </w:r>
      <w:r w:rsidR="00EC662A">
        <w:rPr>
          <w:rFonts w:ascii="Times New Roman" w:hAnsi="Times New Roman"/>
          <w:sz w:val="24"/>
          <w:szCs w:val="24"/>
        </w:rPr>
        <w:t xml:space="preserve"> </w:t>
      </w:r>
      <w:r w:rsidR="00DF7542">
        <w:rPr>
          <w:rFonts w:ascii="Times New Roman" w:hAnsi="Times New Roman"/>
          <w:sz w:val="24"/>
          <w:szCs w:val="24"/>
        </w:rPr>
        <w:t>один</w:t>
      </w:r>
      <w:r>
        <w:rPr>
          <w:rFonts w:ascii="Times New Roman" w:hAnsi="Times New Roman"/>
          <w:sz w:val="24"/>
          <w:szCs w:val="24"/>
        </w:rPr>
        <w:t xml:space="preserve"> </w:t>
      </w:r>
      <w:r w:rsidR="00EC662A">
        <w:rPr>
          <w:rFonts w:ascii="Times New Roman" w:hAnsi="Times New Roman"/>
          <w:sz w:val="24"/>
          <w:szCs w:val="24"/>
        </w:rPr>
        <w:t>экземпляр для Продавца</w:t>
      </w:r>
      <w:r w:rsidR="00E30CD8">
        <w:rPr>
          <w:rFonts w:ascii="Times New Roman" w:hAnsi="Times New Roman"/>
          <w:sz w:val="24"/>
          <w:szCs w:val="24"/>
        </w:rPr>
        <w:t>, один экземпляр в государственный орган осуществляющий государственную регистрацию сделок купли-продажи недвижимости.</w:t>
      </w:r>
    </w:p>
    <w:p w:rsidR="00D663FF" w:rsidRDefault="00D663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Адреса и реквизиты Сторон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4"/>
        <w:gridCol w:w="4952"/>
      </w:tblGrid>
      <w:tr w:rsidR="00EC662A" w:rsidRPr="00EC662A" w:rsidTr="00CB3005">
        <w:tc>
          <w:tcPr>
            <w:tcW w:w="5254" w:type="dxa"/>
            <w:shd w:val="clear" w:color="auto" w:fill="auto"/>
          </w:tcPr>
          <w:p w:rsidR="00EC662A" w:rsidRDefault="001605F7" w:rsidP="00FE31FA">
            <w:pPr>
              <w:pStyle w:val="a4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Продавец:</w:t>
            </w:r>
            <w:r w:rsidR="00EC66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662A" w:rsidRPr="001605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3005" w:rsidRDefault="00CB3005" w:rsidP="00CB30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16489" w:rsidRDefault="00816489" w:rsidP="00CB30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16489" w:rsidRDefault="00816489" w:rsidP="00CB30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16489" w:rsidRDefault="00816489" w:rsidP="00CB30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16489" w:rsidRDefault="00816489" w:rsidP="00CB30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16489" w:rsidRDefault="00816489" w:rsidP="00CB30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C0389" w:rsidRDefault="008C0389" w:rsidP="00CB30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C0389" w:rsidRDefault="008C0389" w:rsidP="00CB30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C0389" w:rsidRDefault="008C0389" w:rsidP="00CB30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C0389" w:rsidRDefault="008C0389" w:rsidP="00CB30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C0389" w:rsidRDefault="008C0389" w:rsidP="00CB30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C0389" w:rsidRPr="00122836" w:rsidRDefault="008C0389" w:rsidP="00CB30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B3005" w:rsidRPr="00122836" w:rsidRDefault="00CB3005" w:rsidP="00CB30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B3005" w:rsidRPr="00122836" w:rsidRDefault="00CB3005" w:rsidP="00CB30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E31FA" w:rsidRPr="00EC662A" w:rsidRDefault="00CB3005" w:rsidP="00555D71">
            <w:pPr>
              <w:pStyle w:val="a4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8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______________________ / </w:t>
            </w:r>
            <w:r w:rsidR="00816489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</w:t>
            </w:r>
          </w:p>
        </w:tc>
        <w:tc>
          <w:tcPr>
            <w:tcW w:w="4952" w:type="dxa"/>
            <w:shd w:val="clear" w:color="auto" w:fill="auto"/>
          </w:tcPr>
          <w:p w:rsidR="00EC662A" w:rsidRDefault="00CB3005" w:rsidP="00FE31FA">
            <w:pPr>
              <w:pStyle w:val="a4"/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Покупатель:</w:t>
            </w:r>
          </w:p>
          <w:p w:rsidR="00CB3005" w:rsidRDefault="00CB3005" w:rsidP="00CB30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C0389" w:rsidRDefault="008C0389" w:rsidP="00CB30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C0389" w:rsidRDefault="008C0389" w:rsidP="00CB30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C0389" w:rsidRDefault="008C0389" w:rsidP="00CB30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C0389" w:rsidRDefault="008C0389" w:rsidP="00CB30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C0389" w:rsidRDefault="008C0389" w:rsidP="00CB30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C0389" w:rsidRDefault="008C0389" w:rsidP="00CB30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C0389" w:rsidRDefault="008C0389" w:rsidP="00CB30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C0389" w:rsidRDefault="008C0389" w:rsidP="00CB30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C0389" w:rsidRDefault="008C0389" w:rsidP="00CB30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C662A" w:rsidRDefault="00EC662A" w:rsidP="00FE31FA">
            <w:pPr>
              <w:pStyle w:val="a4"/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ED26C1" w:rsidRPr="00E3468B" w:rsidRDefault="00ED26C1" w:rsidP="00FE31FA">
            <w:pPr>
              <w:pStyle w:val="a4"/>
              <w:tabs>
                <w:tab w:val="left" w:pos="993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3468B">
              <w:rPr>
                <w:rFonts w:ascii="Times New Roman" w:hAnsi="Times New Roman"/>
                <w:b/>
                <w:sz w:val="24"/>
                <w:szCs w:val="24"/>
              </w:rPr>
              <w:t>______________________/</w:t>
            </w:r>
            <w:r w:rsidR="008C0389">
              <w:rPr>
                <w:rFonts w:ascii="Times New Roman" w:hAnsi="Times New Roman"/>
                <w:b/>
                <w:sz w:val="24"/>
                <w:szCs w:val="24"/>
              </w:rPr>
              <w:t>____________</w:t>
            </w:r>
          </w:p>
          <w:p w:rsidR="00EC662A" w:rsidRPr="00EC662A" w:rsidRDefault="00EC662A" w:rsidP="00FE31FA">
            <w:pPr>
              <w:pStyle w:val="a4"/>
              <w:tabs>
                <w:tab w:val="left" w:pos="993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663FF" w:rsidRDefault="00D663FF" w:rsidP="00E63E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663FF" w:rsidSect="00E63E65">
      <w:pgSz w:w="11906" w:h="16838"/>
      <w:pgMar w:top="426" w:right="567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59A8"/>
    <w:rsid w:val="00064D22"/>
    <w:rsid w:val="00081E7E"/>
    <w:rsid w:val="000C36FE"/>
    <w:rsid w:val="000F797C"/>
    <w:rsid w:val="001605F7"/>
    <w:rsid w:val="0017291B"/>
    <w:rsid w:val="00175B4A"/>
    <w:rsid w:val="002676D8"/>
    <w:rsid w:val="00336838"/>
    <w:rsid w:val="00342949"/>
    <w:rsid w:val="00372A29"/>
    <w:rsid w:val="003A4573"/>
    <w:rsid w:val="003F0EC7"/>
    <w:rsid w:val="004359A8"/>
    <w:rsid w:val="004713DD"/>
    <w:rsid w:val="004F1658"/>
    <w:rsid w:val="00525F7C"/>
    <w:rsid w:val="00555D71"/>
    <w:rsid w:val="00585685"/>
    <w:rsid w:val="006266B0"/>
    <w:rsid w:val="006765E0"/>
    <w:rsid w:val="00682328"/>
    <w:rsid w:val="006A5051"/>
    <w:rsid w:val="006B2E78"/>
    <w:rsid w:val="006C17A9"/>
    <w:rsid w:val="006F5BD9"/>
    <w:rsid w:val="0070413C"/>
    <w:rsid w:val="007B5096"/>
    <w:rsid w:val="00816489"/>
    <w:rsid w:val="008508D9"/>
    <w:rsid w:val="0088026D"/>
    <w:rsid w:val="008A001A"/>
    <w:rsid w:val="008A1017"/>
    <w:rsid w:val="008B4EE1"/>
    <w:rsid w:val="008C0389"/>
    <w:rsid w:val="008E7016"/>
    <w:rsid w:val="009F09E2"/>
    <w:rsid w:val="00A14EAD"/>
    <w:rsid w:val="00A31CE2"/>
    <w:rsid w:val="00AD16A9"/>
    <w:rsid w:val="00B17696"/>
    <w:rsid w:val="00B92D21"/>
    <w:rsid w:val="00BE01D4"/>
    <w:rsid w:val="00BF272F"/>
    <w:rsid w:val="00C4748D"/>
    <w:rsid w:val="00CB3005"/>
    <w:rsid w:val="00D64BB4"/>
    <w:rsid w:val="00D663FF"/>
    <w:rsid w:val="00D823F5"/>
    <w:rsid w:val="00DC304E"/>
    <w:rsid w:val="00DD0DEE"/>
    <w:rsid w:val="00DE75B8"/>
    <w:rsid w:val="00DF7542"/>
    <w:rsid w:val="00E30CD8"/>
    <w:rsid w:val="00E3468B"/>
    <w:rsid w:val="00E63E65"/>
    <w:rsid w:val="00EC662A"/>
    <w:rsid w:val="00ED26C1"/>
    <w:rsid w:val="00F67F97"/>
    <w:rsid w:val="00F81A19"/>
    <w:rsid w:val="00FC3A94"/>
    <w:rsid w:val="00FE31FA"/>
    <w:rsid w:val="00FF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E6CB8A"/>
  <w15:docId w15:val="{7BE44CE3-BE85-413B-8301-CCD7C5382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4359A8"/>
    <w:pPr>
      <w:keepNext/>
      <w:suppressAutoHyphens w:val="0"/>
      <w:spacing w:after="0" w:line="240" w:lineRule="auto"/>
      <w:jc w:val="both"/>
      <w:outlineLvl w:val="0"/>
    </w:pPr>
    <w:rPr>
      <w:rFonts w:ascii="Times New Roman" w:eastAsia="Times New Roman" w:hAnsi="Times New Roman"/>
      <w:b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6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21">
    <w:name w:val="Основной текст 21"/>
    <w:basedOn w:val="a"/>
    <w:pPr>
      <w:widowControl w:val="0"/>
      <w:autoSpaceDE w:val="0"/>
      <w:spacing w:after="120" w:line="48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ConsNormal">
    <w:name w:val="ConsNormal"/>
    <w:pPr>
      <w:widowControl w:val="0"/>
      <w:suppressAutoHyphens/>
      <w:snapToGrid w:val="0"/>
      <w:ind w:firstLine="720"/>
    </w:pPr>
    <w:rPr>
      <w:rFonts w:ascii="Courier" w:eastAsia="Arial" w:hAnsi="Courier"/>
      <w:sz w:val="18"/>
      <w:lang w:eastAsia="ar-SA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character" w:customStyle="1" w:styleId="10">
    <w:name w:val="Заголовок 1 Знак"/>
    <w:link w:val="1"/>
    <w:rsid w:val="004359A8"/>
    <w:rPr>
      <w:b/>
      <w:color w:val="000000"/>
      <w:sz w:val="24"/>
      <w:szCs w:val="24"/>
    </w:rPr>
  </w:style>
  <w:style w:type="paragraph" w:customStyle="1" w:styleId="ConsNonformat">
    <w:name w:val="ConsNonformat"/>
    <w:rsid w:val="004359A8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character" w:customStyle="1" w:styleId="field-description">
    <w:name w:val="field-description"/>
    <w:rsid w:val="00B17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8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main?base=PAP;n=44307;fld=134;dst=1000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 КУПЛИ-ПРОДАЖИ</vt:lpstr>
    </vt:vector>
  </TitlesOfParts>
  <Company/>
  <LinksUpToDate>false</LinksUpToDate>
  <CharactersWithSpaces>6610</CharactersWithSpaces>
  <SharedDoc>false</SharedDoc>
  <HLinks>
    <vt:vector size="6" baseType="variant">
      <vt:variant>
        <vt:i4>1179733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consultantplus://offline/main?base=PAP;n=44307;fld=134;dst=100053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 КУПЛИ-ПРОДАЖИ</dc:title>
  <dc:subject/>
  <dc:creator>Юридический</dc:creator>
  <cp:keywords/>
  <cp:lastModifiedBy>admin</cp:lastModifiedBy>
  <cp:revision>80</cp:revision>
  <cp:lastPrinted>2011-05-03T11:44:00Z</cp:lastPrinted>
  <dcterms:created xsi:type="dcterms:W3CDTF">2018-07-05T08:43:00Z</dcterms:created>
  <dcterms:modified xsi:type="dcterms:W3CDTF">2025-10-01T08:30:00Z</dcterms:modified>
</cp:coreProperties>
</file>