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39" w:rsidRPr="00DE5DFF" w:rsidRDefault="00D22339" w:rsidP="008B669F">
      <w:pPr>
        <w:jc w:val="center"/>
        <w:rPr>
          <w:rFonts w:ascii="Times New Roman" w:hAnsi="Times New Roman" w:cs="Times New Roman"/>
          <w:b/>
          <w:bCs/>
          <w:color w:val="000000"/>
          <w:sz w:val="22"/>
          <w:szCs w:val="22"/>
          <w:lang w:val="ru-RU"/>
        </w:rPr>
      </w:pPr>
      <w:r w:rsidRPr="00DE5DFF">
        <w:rPr>
          <w:rFonts w:ascii="Times New Roman" w:hAnsi="Times New Roman" w:cs="Times New Roman"/>
          <w:b/>
          <w:bCs/>
          <w:color w:val="000000"/>
          <w:sz w:val="22"/>
          <w:szCs w:val="22"/>
          <w:lang w:val="ru-RU"/>
        </w:rPr>
        <w:t>ДОГОВОР</w:t>
      </w:r>
      <w:r w:rsidR="008E6078" w:rsidRPr="00DE5DFF">
        <w:rPr>
          <w:rFonts w:ascii="Times New Roman" w:hAnsi="Times New Roman" w:cs="Times New Roman"/>
          <w:b/>
          <w:bCs/>
          <w:color w:val="000000"/>
          <w:sz w:val="22"/>
          <w:szCs w:val="22"/>
          <w:lang w:val="ru-RU"/>
        </w:rPr>
        <w:t xml:space="preserve"> КУПЛИ ПРОДАЖИ </w:t>
      </w:r>
    </w:p>
    <w:p w:rsidR="004127B3" w:rsidRPr="00E315E5" w:rsidRDefault="004127B3" w:rsidP="004127B3">
      <w:pPr>
        <w:jc w:val="center"/>
        <w:rPr>
          <w:rFonts w:ascii="Times New Roman" w:hAnsi="Times New Roman" w:cs="Times New Roman"/>
          <w:b/>
          <w:sz w:val="22"/>
          <w:szCs w:val="22"/>
          <w:lang w:val="ru-RU"/>
        </w:rPr>
      </w:pPr>
      <w:r w:rsidRPr="00DE5DFF">
        <w:rPr>
          <w:rFonts w:ascii="Times New Roman" w:hAnsi="Times New Roman" w:cs="Times New Roman"/>
          <w:b/>
          <w:bCs/>
          <w:color w:val="000000"/>
          <w:sz w:val="22"/>
          <w:szCs w:val="22"/>
          <w:lang w:val="ru-RU"/>
        </w:rPr>
        <w:t>на основании торгов №</w:t>
      </w:r>
      <w:r w:rsidRPr="00DE5DFF">
        <w:rPr>
          <w:rFonts w:ascii="Times New Roman" w:hAnsi="Times New Roman" w:cs="Times New Roman"/>
          <w:b/>
          <w:sz w:val="22"/>
          <w:szCs w:val="22"/>
          <w:lang w:val="ru-RU"/>
        </w:rPr>
        <w:t xml:space="preserve"> РАД-</w:t>
      </w:r>
      <w:r w:rsidR="007645E4">
        <w:rPr>
          <w:rFonts w:ascii="Times New Roman" w:hAnsi="Times New Roman" w:cs="Times New Roman"/>
          <w:b/>
          <w:szCs w:val="28"/>
          <w:lang w:val="ru-RU"/>
        </w:rPr>
        <w:t>_____</w:t>
      </w:r>
    </w:p>
    <w:p w:rsidR="004127B3" w:rsidRPr="00DE5DFF" w:rsidRDefault="004127B3" w:rsidP="008B669F">
      <w:pPr>
        <w:jc w:val="center"/>
        <w:rPr>
          <w:rFonts w:ascii="Times New Roman" w:hAnsi="Times New Roman" w:cs="Times New Roman"/>
          <w:b/>
          <w:bCs/>
          <w:color w:val="000000"/>
          <w:sz w:val="22"/>
          <w:szCs w:val="22"/>
          <w:lang w:val="ru-RU"/>
        </w:rPr>
      </w:pPr>
    </w:p>
    <w:p w:rsidR="00D22339" w:rsidRPr="00DE5DFF" w:rsidRDefault="00D22339" w:rsidP="008B669F">
      <w:pPr>
        <w:jc w:val="both"/>
        <w:rPr>
          <w:rFonts w:ascii="Times New Roman" w:hAnsi="Times New Roman" w:cs="Times New Roman"/>
          <w:color w:val="000000"/>
          <w:sz w:val="22"/>
          <w:szCs w:val="22"/>
          <w:lang w:val="ru-RU"/>
        </w:rPr>
      </w:pPr>
      <w:r w:rsidRPr="00DE5DFF">
        <w:rPr>
          <w:rFonts w:ascii="Times New Roman" w:hAnsi="Times New Roman" w:cs="Times New Roman"/>
          <w:color w:val="000000"/>
          <w:sz w:val="22"/>
          <w:szCs w:val="22"/>
          <w:lang w:val="ru-RU"/>
        </w:rPr>
        <w:t>г.</w:t>
      </w:r>
      <w:r w:rsidR="00DE5DFF">
        <w:rPr>
          <w:rFonts w:ascii="Times New Roman" w:hAnsi="Times New Roman" w:cs="Times New Roman"/>
          <w:color w:val="000000"/>
          <w:sz w:val="22"/>
          <w:szCs w:val="22"/>
          <w:lang w:val="ru-RU"/>
        </w:rPr>
        <w:t xml:space="preserve"> Москва</w:t>
      </w:r>
      <w:r w:rsidRPr="00DE5DFF">
        <w:rPr>
          <w:rFonts w:ascii="Times New Roman" w:hAnsi="Times New Roman" w:cs="Times New Roman"/>
          <w:color w:val="000000"/>
          <w:sz w:val="22"/>
          <w:szCs w:val="22"/>
          <w:lang w:val="ru-RU"/>
        </w:rPr>
        <w:tab/>
      </w:r>
      <w:r w:rsidRPr="00DE5DFF">
        <w:rPr>
          <w:rFonts w:ascii="Times New Roman" w:hAnsi="Times New Roman" w:cs="Times New Roman"/>
          <w:color w:val="000000"/>
          <w:sz w:val="22"/>
          <w:szCs w:val="22"/>
          <w:lang w:val="ru-RU"/>
        </w:rPr>
        <w:tab/>
      </w:r>
      <w:r w:rsidRPr="00DE5DFF">
        <w:rPr>
          <w:rFonts w:ascii="Times New Roman" w:hAnsi="Times New Roman" w:cs="Times New Roman"/>
          <w:color w:val="000000"/>
          <w:sz w:val="22"/>
          <w:szCs w:val="22"/>
          <w:lang w:val="ru-RU"/>
        </w:rPr>
        <w:tab/>
      </w:r>
      <w:r w:rsidRPr="00DE5DFF">
        <w:rPr>
          <w:rFonts w:ascii="Times New Roman" w:hAnsi="Times New Roman" w:cs="Times New Roman"/>
          <w:color w:val="000000"/>
          <w:sz w:val="22"/>
          <w:szCs w:val="22"/>
          <w:lang w:val="ru-RU"/>
        </w:rPr>
        <w:tab/>
      </w:r>
      <w:r w:rsidRPr="00DE5DFF">
        <w:rPr>
          <w:rFonts w:ascii="Times New Roman" w:hAnsi="Times New Roman" w:cs="Times New Roman"/>
          <w:color w:val="000000"/>
          <w:sz w:val="22"/>
          <w:szCs w:val="22"/>
          <w:lang w:val="ru-RU"/>
        </w:rPr>
        <w:tab/>
      </w:r>
      <w:r w:rsidR="00DE5DFF">
        <w:rPr>
          <w:rFonts w:ascii="Times New Roman" w:hAnsi="Times New Roman" w:cs="Times New Roman"/>
          <w:color w:val="000000"/>
          <w:sz w:val="22"/>
          <w:szCs w:val="22"/>
          <w:lang w:val="ru-RU"/>
        </w:rPr>
        <w:t xml:space="preserve">                       </w:t>
      </w:r>
      <w:r w:rsidR="0045689B">
        <w:rPr>
          <w:rFonts w:ascii="Times New Roman" w:hAnsi="Times New Roman" w:cs="Times New Roman"/>
          <w:color w:val="000000"/>
          <w:sz w:val="22"/>
          <w:szCs w:val="22"/>
          <w:lang w:val="ru-RU"/>
        </w:rPr>
        <w:t xml:space="preserve">  «______»_________________2025 </w:t>
      </w:r>
      <w:r w:rsidRPr="00DE5DFF">
        <w:rPr>
          <w:rFonts w:ascii="Times New Roman" w:hAnsi="Times New Roman" w:cs="Times New Roman"/>
          <w:color w:val="000000"/>
          <w:sz w:val="22"/>
          <w:szCs w:val="22"/>
          <w:lang w:val="ru-RU"/>
        </w:rPr>
        <w:t>года</w:t>
      </w:r>
    </w:p>
    <w:p w:rsidR="00D22339" w:rsidRPr="00DE5DFF" w:rsidRDefault="00D22339" w:rsidP="008B669F">
      <w:pPr>
        <w:jc w:val="both"/>
        <w:rPr>
          <w:rFonts w:ascii="Times New Roman" w:hAnsi="Times New Roman" w:cs="Times New Roman"/>
          <w:b/>
          <w:color w:val="000000"/>
          <w:sz w:val="22"/>
          <w:szCs w:val="22"/>
          <w:lang w:val="ru-RU"/>
        </w:rPr>
      </w:pPr>
      <w:r w:rsidRPr="00DE5DFF">
        <w:rPr>
          <w:rFonts w:ascii="Times New Roman" w:hAnsi="Times New Roman" w:cs="Times New Roman"/>
          <w:b/>
          <w:color w:val="000000"/>
          <w:sz w:val="22"/>
          <w:szCs w:val="22"/>
          <w:lang w:val="ru-RU"/>
        </w:rPr>
        <w:t xml:space="preserve">         </w:t>
      </w:r>
    </w:p>
    <w:p w:rsidR="00D15FEF" w:rsidRPr="002F660B" w:rsidRDefault="007645E4" w:rsidP="002F660B">
      <w:pPr>
        <w:suppressAutoHyphens/>
        <w:ind w:firstLine="709"/>
        <w:jc w:val="both"/>
        <w:rPr>
          <w:rFonts w:ascii="Times New Roman" w:hAnsi="Times New Roman" w:cs="Times New Roman"/>
          <w:sz w:val="22"/>
          <w:szCs w:val="22"/>
          <w:lang w:val="ru-RU" w:eastAsia="ar-SA"/>
        </w:rPr>
      </w:pPr>
      <w:bookmarkStart w:id="0" w:name="_Hlk50903161"/>
      <w:bookmarkStart w:id="1" w:name="_Hlk72256758"/>
      <w:r>
        <w:rPr>
          <w:rFonts w:ascii="Times New Roman" w:hAnsi="Times New Roman" w:cs="Times New Roman"/>
          <w:b/>
          <w:sz w:val="22"/>
          <w:szCs w:val="22"/>
          <w:lang w:val="ru-RU" w:eastAsia="ar-SA"/>
        </w:rPr>
        <w:t xml:space="preserve">Егоров Максим Викторович </w:t>
      </w:r>
      <w:r w:rsidRPr="007645E4">
        <w:rPr>
          <w:rFonts w:ascii="Times New Roman" w:hAnsi="Times New Roman" w:cs="Times New Roman"/>
          <w:sz w:val="22"/>
          <w:szCs w:val="22"/>
          <w:lang w:val="ru-RU" w:eastAsia="ar-SA"/>
        </w:rPr>
        <w:t xml:space="preserve">22.11.1977 г.р., место рождения </w:t>
      </w:r>
      <w:r w:rsidRPr="007645E4">
        <w:rPr>
          <w:rFonts w:ascii="Times New Roman" w:hAnsi="Times New Roman" w:cs="Times New Roman"/>
          <w:bCs/>
          <w:sz w:val="22"/>
          <w:szCs w:val="22"/>
          <w:lang w:val="ru-RU" w:eastAsia="ar-SA"/>
        </w:rPr>
        <w:t>пос. Лоухи Лоухского района Республики Карелия</w:t>
      </w:r>
      <w:r>
        <w:rPr>
          <w:rFonts w:ascii="Times New Roman" w:hAnsi="Times New Roman" w:cs="Times New Roman"/>
          <w:bCs/>
          <w:sz w:val="22"/>
          <w:szCs w:val="22"/>
          <w:lang w:val="ru-RU" w:eastAsia="ar-SA"/>
        </w:rPr>
        <w:t xml:space="preserve">, паспорт </w:t>
      </w:r>
      <w:r w:rsidR="009D1E40">
        <w:rPr>
          <w:rFonts w:ascii="Times New Roman" w:hAnsi="Times New Roman" w:cs="Times New Roman"/>
          <w:bCs/>
          <w:sz w:val="22"/>
          <w:szCs w:val="22"/>
          <w:lang w:val="ru-RU" w:eastAsia="ar-SA"/>
        </w:rPr>
        <w:t>4622 931290, выдан ГУ МВД России по Московской области 21.12.2022, код подразделения 500-071, зарегистрирован по адресу: Московская обл. г. Любеоцы, пр-кт Комсомольский, д. 12, кв.12</w:t>
      </w:r>
      <w:r w:rsidR="00462F08">
        <w:rPr>
          <w:rFonts w:ascii="Times New Roman" w:hAnsi="Times New Roman" w:cs="Times New Roman"/>
          <w:bCs/>
          <w:sz w:val="22"/>
          <w:szCs w:val="22"/>
          <w:lang w:val="ru-RU" w:eastAsia="ar-SA"/>
        </w:rPr>
        <w:t xml:space="preserve">4, признан несостоятельным (банкротом) на основании решения </w:t>
      </w:r>
      <w:r w:rsidR="00462F08" w:rsidRPr="00462F08">
        <w:rPr>
          <w:rFonts w:ascii="Times New Roman" w:hAnsi="Times New Roman" w:cs="Times New Roman"/>
          <w:bCs/>
          <w:sz w:val="22"/>
          <w:szCs w:val="22"/>
          <w:lang w:val="ru-RU" w:eastAsia="ar-SA"/>
        </w:rPr>
        <w:t>Арбитражного суда Мос</w:t>
      </w:r>
      <w:r w:rsidR="00462F08">
        <w:rPr>
          <w:rFonts w:ascii="Times New Roman" w:hAnsi="Times New Roman" w:cs="Times New Roman"/>
          <w:bCs/>
          <w:sz w:val="22"/>
          <w:szCs w:val="22"/>
          <w:lang w:val="ru-RU" w:eastAsia="ar-SA"/>
        </w:rPr>
        <w:t xml:space="preserve">ковской области от 25.12.2023 </w:t>
      </w:r>
      <w:r w:rsidR="00462F08" w:rsidRPr="00462F08">
        <w:rPr>
          <w:rFonts w:ascii="Times New Roman" w:hAnsi="Times New Roman" w:cs="Times New Roman"/>
          <w:bCs/>
          <w:sz w:val="22"/>
          <w:szCs w:val="22"/>
          <w:lang w:val="ru-RU" w:eastAsia="ar-SA"/>
        </w:rPr>
        <w:t>по делу №А41-38116/22</w:t>
      </w:r>
      <w:bookmarkEnd w:id="0"/>
      <w:bookmarkEnd w:id="1"/>
      <w:r w:rsidR="00462F08">
        <w:rPr>
          <w:rFonts w:ascii="Times New Roman" w:hAnsi="Times New Roman" w:cs="Times New Roman"/>
          <w:b/>
          <w:sz w:val="22"/>
          <w:szCs w:val="22"/>
          <w:lang w:val="ru-RU" w:eastAsia="ar-SA"/>
        </w:rPr>
        <w:t xml:space="preserve">, </w:t>
      </w:r>
      <w:r w:rsidR="00462F08">
        <w:rPr>
          <w:rFonts w:ascii="Times New Roman" w:hAnsi="Times New Roman" w:cs="Times New Roman"/>
          <w:bCs/>
          <w:sz w:val="22"/>
          <w:szCs w:val="22"/>
          <w:lang w:val="ru-RU" w:eastAsia="ar-SA"/>
        </w:rPr>
        <w:t>именуемый</w:t>
      </w:r>
      <w:r w:rsidR="00F5725C" w:rsidRPr="00DE5DFF">
        <w:rPr>
          <w:rFonts w:ascii="Times New Roman" w:hAnsi="Times New Roman" w:cs="Times New Roman"/>
          <w:bCs/>
          <w:sz w:val="22"/>
          <w:szCs w:val="22"/>
          <w:lang w:val="ru-RU" w:eastAsia="ar-SA"/>
        </w:rPr>
        <w:t xml:space="preserve"> в дальнейшем </w:t>
      </w:r>
      <w:r w:rsidR="00F5725C" w:rsidRPr="00DE5DFF">
        <w:rPr>
          <w:rFonts w:ascii="Times New Roman" w:hAnsi="Times New Roman" w:cs="Times New Roman"/>
          <w:b/>
          <w:sz w:val="22"/>
          <w:szCs w:val="22"/>
          <w:lang w:val="ru-RU" w:eastAsia="ar-SA"/>
        </w:rPr>
        <w:t>«</w:t>
      </w:r>
      <w:r w:rsidR="00D15FEF" w:rsidRPr="00DE5DFF">
        <w:rPr>
          <w:rFonts w:ascii="Times New Roman" w:hAnsi="Times New Roman" w:cs="Times New Roman"/>
          <w:b/>
          <w:sz w:val="22"/>
          <w:szCs w:val="22"/>
          <w:lang w:val="ru-RU" w:eastAsia="ar-SA"/>
        </w:rPr>
        <w:t>Продавец</w:t>
      </w:r>
      <w:r w:rsidR="00F5725C" w:rsidRPr="00DE5DFF">
        <w:rPr>
          <w:rFonts w:ascii="Times New Roman" w:hAnsi="Times New Roman" w:cs="Times New Roman"/>
          <w:b/>
          <w:sz w:val="22"/>
          <w:szCs w:val="22"/>
          <w:lang w:val="ru-RU" w:eastAsia="ar-SA"/>
        </w:rPr>
        <w:t>», «Должник»</w:t>
      </w:r>
      <w:r w:rsidR="00F5725C" w:rsidRPr="00DE5DFF">
        <w:rPr>
          <w:rFonts w:ascii="Times New Roman" w:hAnsi="Times New Roman" w:cs="Times New Roman"/>
          <w:bCs/>
          <w:sz w:val="22"/>
          <w:szCs w:val="22"/>
          <w:lang w:val="ru-RU" w:eastAsia="ar-SA"/>
        </w:rPr>
        <w:t xml:space="preserve">, в лице </w:t>
      </w:r>
      <w:r w:rsidR="00F5725C" w:rsidRPr="00DE5DFF">
        <w:rPr>
          <w:rFonts w:ascii="Times New Roman" w:hAnsi="Times New Roman" w:cs="Times New Roman"/>
          <w:b/>
          <w:sz w:val="22"/>
          <w:szCs w:val="22"/>
          <w:lang w:val="ru-RU" w:eastAsia="ar-SA"/>
        </w:rPr>
        <w:t>финансового управляющего</w:t>
      </w:r>
      <w:r w:rsidR="00462F08">
        <w:rPr>
          <w:rFonts w:ascii="Times New Roman" w:hAnsi="Times New Roman" w:cs="Times New Roman"/>
          <w:b/>
          <w:sz w:val="22"/>
          <w:szCs w:val="22"/>
          <w:lang w:val="ru-RU" w:eastAsia="ar-SA"/>
        </w:rPr>
        <w:t xml:space="preserve"> Суханова Сергея Вячеславовича </w:t>
      </w:r>
      <w:r w:rsidR="00462F08" w:rsidRPr="00462F08">
        <w:rPr>
          <w:rFonts w:ascii="Times New Roman" w:hAnsi="Times New Roman" w:cs="Times New Roman"/>
          <w:sz w:val="22"/>
          <w:szCs w:val="22"/>
          <w:lang w:val="ru-RU" w:eastAsia="ar-SA"/>
        </w:rPr>
        <w:t xml:space="preserve">(ИНН 771553895888, СНИЛС 195-754-767 37), член Союза Арбитражных Управляющих «Возрождение» (ИНН 7718748282, ОГРН 1127799026486, </w:t>
      </w:r>
      <w:r w:rsidR="002F660B" w:rsidRPr="002F660B">
        <w:rPr>
          <w:rFonts w:ascii="Times New Roman" w:hAnsi="Times New Roman" w:cs="Times New Roman"/>
          <w:sz w:val="22"/>
          <w:szCs w:val="22"/>
          <w:lang w:val="ru-RU" w:eastAsia="ar-SA"/>
        </w:rPr>
        <w:t>101000, г Москва, вн. тер. г. муниципальный округ Басманный, б-р Покровский, дом 4/17, стр. 1, помещ. II</w:t>
      </w:r>
      <w:r w:rsidR="002F660B">
        <w:rPr>
          <w:rFonts w:ascii="Times New Roman" w:hAnsi="Times New Roman" w:cs="Times New Roman"/>
          <w:sz w:val="22"/>
          <w:szCs w:val="22"/>
          <w:lang w:val="ru-RU" w:eastAsia="ar-SA"/>
        </w:rPr>
        <w:t xml:space="preserve">), действующий на основании решения </w:t>
      </w:r>
      <w:r w:rsidR="002F660B" w:rsidRPr="002F660B">
        <w:rPr>
          <w:rFonts w:ascii="Times New Roman" w:hAnsi="Times New Roman" w:cs="Times New Roman"/>
          <w:bCs/>
          <w:sz w:val="22"/>
          <w:szCs w:val="22"/>
          <w:lang w:val="ru-RU" w:eastAsia="ar-SA"/>
        </w:rPr>
        <w:t>Арбитражного суда Московской области от 25.12.2023 по делу №А41-38116/22</w:t>
      </w:r>
      <w:r w:rsidR="002F660B" w:rsidRPr="002F660B">
        <w:rPr>
          <w:rFonts w:ascii="Times New Roman" w:hAnsi="Times New Roman" w:cs="Times New Roman"/>
          <w:sz w:val="22"/>
          <w:szCs w:val="22"/>
          <w:lang w:val="ru-RU" w:eastAsia="ar-SA"/>
        </w:rPr>
        <w:t xml:space="preserve">, </w:t>
      </w:r>
      <w:r w:rsidR="00F5725C" w:rsidRPr="002F660B">
        <w:rPr>
          <w:rFonts w:ascii="Times New Roman" w:hAnsi="Times New Roman" w:cs="Times New Roman"/>
          <w:sz w:val="22"/>
          <w:szCs w:val="22"/>
          <w:lang w:val="ru-RU" w:eastAsia="ar-SA"/>
        </w:rPr>
        <w:t>с</w:t>
      </w:r>
      <w:r w:rsidR="00F5725C" w:rsidRPr="00DE5DFF">
        <w:rPr>
          <w:rFonts w:ascii="Times New Roman" w:hAnsi="Times New Roman" w:cs="Times New Roman"/>
          <w:sz w:val="22"/>
          <w:szCs w:val="22"/>
          <w:lang w:val="ru-RU" w:eastAsia="ar-SA"/>
        </w:rPr>
        <w:t xml:space="preserve"> одной стороны,  </w:t>
      </w:r>
    </w:p>
    <w:p w:rsidR="00690CBA" w:rsidRPr="00DE5DFF" w:rsidRDefault="00D22339" w:rsidP="00F64137">
      <w:pPr>
        <w:suppressAutoHyphen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t xml:space="preserve">и </w:t>
      </w:r>
      <w:r w:rsidR="002F660B">
        <w:rPr>
          <w:rFonts w:ascii="Times New Roman" w:hAnsi="Times New Roman" w:cs="Times New Roman"/>
          <w:b/>
          <w:sz w:val="22"/>
          <w:szCs w:val="22"/>
          <w:lang w:val="ru-RU"/>
        </w:rPr>
        <w:t>_________________________________________________________________________________________________________________________________________</w:t>
      </w:r>
      <w:r w:rsidR="00A91C3D">
        <w:rPr>
          <w:rFonts w:ascii="Times New Roman" w:hAnsi="Times New Roman" w:cs="Times New Roman"/>
          <w:sz w:val="22"/>
          <w:szCs w:val="22"/>
          <w:lang w:val="ru-RU"/>
        </w:rPr>
        <w:t xml:space="preserve"> </w:t>
      </w:r>
      <w:r w:rsidR="002F660B">
        <w:rPr>
          <w:rFonts w:ascii="Times New Roman" w:hAnsi="Times New Roman" w:cs="Times New Roman"/>
          <w:sz w:val="22"/>
          <w:szCs w:val="22"/>
          <w:lang w:val="ru-RU"/>
        </w:rPr>
        <w:t>именуем________</w:t>
      </w:r>
      <w:r w:rsidRPr="00DE5DFF">
        <w:rPr>
          <w:rFonts w:ascii="Times New Roman" w:hAnsi="Times New Roman" w:cs="Times New Roman"/>
          <w:sz w:val="22"/>
          <w:szCs w:val="22"/>
          <w:lang w:val="ru-RU"/>
        </w:rPr>
        <w:t xml:space="preserve"> в дальнейшем </w:t>
      </w:r>
      <w:r w:rsidRPr="00DE5DFF">
        <w:rPr>
          <w:rFonts w:ascii="Times New Roman" w:hAnsi="Times New Roman" w:cs="Times New Roman"/>
          <w:b/>
          <w:bCs/>
          <w:sz w:val="22"/>
          <w:szCs w:val="22"/>
          <w:lang w:val="ru-RU"/>
        </w:rPr>
        <w:t>«</w:t>
      </w:r>
      <w:r w:rsidR="008E6078" w:rsidRPr="00DE5DFF">
        <w:rPr>
          <w:rFonts w:ascii="Times New Roman" w:hAnsi="Times New Roman" w:cs="Times New Roman"/>
          <w:b/>
          <w:bCs/>
          <w:sz w:val="22"/>
          <w:szCs w:val="22"/>
          <w:lang w:val="ru-RU"/>
        </w:rPr>
        <w:t>Покупатель</w:t>
      </w:r>
      <w:r w:rsidRPr="00DE5DFF">
        <w:rPr>
          <w:rFonts w:ascii="Times New Roman" w:hAnsi="Times New Roman" w:cs="Times New Roman"/>
          <w:b/>
          <w:bCs/>
          <w:sz w:val="22"/>
          <w:szCs w:val="22"/>
          <w:lang w:val="ru-RU"/>
        </w:rPr>
        <w:t>»</w:t>
      </w:r>
      <w:r w:rsidR="004127B3" w:rsidRPr="00DE5DFF">
        <w:rPr>
          <w:rFonts w:ascii="Times New Roman" w:hAnsi="Times New Roman" w:cs="Times New Roman"/>
          <w:sz w:val="22"/>
          <w:szCs w:val="22"/>
          <w:lang w:val="ru-RU"/>
        </w:rPr>
        <w:t xml:space="preserve"> </w:t>
      </w:r>
      <w:r w:rsidRPr="00DE5DFF">
        <w:rPr>
          <w:rFonts w:ascii="Times New Roman" w:hAnsi="Times New Roman" w:cs="Times New Roman"/>
          <w:sz w:val="22"/>
          <w:szCs w:val="22"/>
          <w:lang w:val="ru-RU"/>
        </w:rPr>
        <w:t xml:space="preserve">с другой стороны, </w:t>
      </w:r>
      <w:r w:rsidR="004127B3" w:rsidRPr="00DE5DFF">
        <w:rPr>
          <w:rFonts w:ascii="Times New Roman" w:hAnsi="Times New Roman" w:cs="Times New Roman"/>
          <w:sz w:val="22"/>
          <w:szCs w:val="22"/>
          <w:lang w:val="ru-RU"/>
        </w:rPr>
        <w:t xml:space="preserve">вместе </w:t>
      </w:r>
      <w:r w:rsidRPr="00DE5DFF">
        <w:rPr>
          <w:rFonts w:ascii="Times New Roman" w:hAnsi="Times New Roman" w:cs="Times New Roman"/>
          <w:sz w:val="22"/>
          <w:szCs w:val="22"/>
          <w:lang w:val="ru-RU"/>
        </w:rPr>
        <w:t>именуемые в дальнейшем «Стороны», заключили договор</w:t>
      </w:r>
      <w:r w:rsidR="00690CBA" w:rsidRPr="00DE5DFF">
        <w:rPr>
          <w:rFonts w:ascii="Times New Roman" w:hAnsi="Times New Roman" w:cs="Times New Roman"/>
          <w:sz w:val="22"/>
          <w:szCs w:val="22"/>
          <w:lang w:val="ru-RU"/>
        </w:rPr>
        <w:t xml:space="preserve"> купли продажи</w:t>
      </w:r>
      <w:r w:rsidRPr="00DE5DFF">
        <w:rPr>
          <w:rFonts w:ascii="Times New Roman" w:hAnsi="Times New Roman" w:cs="Times New Roman"/>
          <w:sz w:val="22"/>
          <w:szCs w:val="22"/>
          <w:lang w:val="ru-RU"/>
        </w:rPr>
        <w:t xml:space="preserve"> (далее – Договор) на следующих условиях: </w:t>
      </w:r>
    </w:p>
    <w:p w:rsidR="004127B3" w:rsidRPr="00DE5DFF" w:rsidRDefault="004127B3" w:rsidP="00D15FEF">
      <w:pPr>
        <w:suppressAutoHyphens/>
        <w:ind w:firstLine="709"/>
        <w:jc w:val="both"/>
        <w:rPr>
          <w:rFonts w:ascii="Times New Roman" w:hAnsi="Times New Roman" w:cs="Times New Roman"/>
          <w:sz w:val="22"/>
          <w:szCs w:val="22"/>
          <w:lang w:val="ru-RU" w:eastAsia="ar-SA"/>
        </w:rPr>
      </w:pPr>
    </w:p>
    <w:p w:rsidR="00D22339" w:rsidRPr="00DE5DFF" w:rsidRDefault="00D22339" w:rsidP="008B669F">
      <w:pPr>
        <w:shd w:val="clear" w:color="auto" w:fill="FFFFFF"/>
        <w:ind w:left="43" w:right="163" w:firstLine="710"/>
        <w:jc w:val="center"/>
        <w:rPr>
          <w:rFonts w:ascii="Times New Roman" w:hAnsi="Times New Roman" w:cs="Times New Roman"/>
          <w:sz w:val="22"/>
          <w:szCs w:val="22"/>
          <w:lang w:val="ru-RU"/>
        </w:rPr>
      </w:pPr>
      <w:r w:rsidRPr="00DE5DFF">
        <w:rPr>
          <w:rFonts w:ascii="Times New Roman" w:hAnsi="Times New Roman" w:cs="Times New Roman"/>
          <w:b/>
          <w:color w:val="000000"/>
          <w:sz w:val="22"/>
          <w:szCs w:val="22"/>
          <w:lang w:val="ru-RU"/>
        </w:rPr>
        <w:t>1. ПРЕДМЕТ ДОГОВОРА</w:t>
      </w:r>
    </w:p>
    <w:p w:rsidR="00817487" w:rsidRDefault="00D22339" w:rsidP="008174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u w:val="single"/>
          <w:lang w:val="ru-RU"/>
        </w:rPr>
      </w:pPr>
      <w:r w:rsidRPr="00DE5DFF">
        <w:rPr>
          <w:rFonts w:ascii="Times New Roman" w:hAnsi="Times New Roman" w:cs="Times New Roman"/>
          <w:sz w:val="22"/>
          <w:szCs w:val="22"/>
          <w:lang w:val="ru-RU"/>
        </w:rPr>
        <w:t xml:space="preserve">1.1. </w:t>
      </w:r>
      <w:r w:rsidRPr="00DE5DFF">
        <w:rPr>
          <w:rFonts w:ascii="Times New Roman" w:hAnsi="Times New Roman" w:cs="Times New Roman"/>
          <w:color w:val="000000"/>
          <w:sz w:val="22"/>
          <w:szCs w:val="22"/>
          <w:lang w:val="ru-RU"/>
        </w:rPr>
        <w:t>По результатам электронны</w:t>
      </w:r>
      <w:r w:rsidR="004127B3" w:rsidRPr="00DE5DFF">
        <w:rPr>
          <w:rFonts w:ascii="Times New Roman" w:hAnsi="Times New Roman" w:cs="Times New Roman"/>
          <w:color w:val="000000"/>
          <w:sz w:val="22"/>
          <w:szCs w:val="22"/>
          <w:lang w:val="ru-RU"/>
        </w:rPr>
        <w:t>х торгов № РАД</w:t>
      </w:r>
      <w:r w:rsidR="002F660B">
        <w:rPr>
          <w:rFonts w:ascii="Times New Roman" w:hAnsi="Times New Roman" w:cs="Times New Roman"/>
          <w:color w:val="000000"/>
          <w:sz w:val="22"/>
          <w:szCs w:val="22"/>
          <w:lang w:val="ru-RU"/>
        </w:rPr>
        <w:t>-_______</w:t>
      </w:r>
      <w:r w:rsidR="00641896">
        <w:rPr>
          <w:rFonts w:ascii="Times New Roman" w:hAnsi="Times New Roman" w:cs="Times New Roman"/>
          <w:color w:val="000000"/>
          <w:sz w:val="22"/>
          <w:szCs w:val="22"/>
          <w:lang w:val="ru-RU"/>
        </w:rPr>
        <w:t xml:space="preserve">, проводимых на электронно-торговой площадке в сети интернет </w:t>
      </w:r>
      <w:hyperlink r:id="rId6" w:history="1">
        <w:r w:rsidR="00641896" w:rsidRPr="00817487">
          <w:rPr>
            <w:color w:val="000000"/>
            <w:lang w:val="ru-RU"/>
          </w:rPr>
          <w:t>www.lot-online.ru</w:t>
        </w:r>
      </w:hyperlink>
      <w:r w:rsidR="00641896">
        <w:rPr>
          <w:rFonts w:ascii="Times New Roman" w:hAnsi="Times New Roman" w:cs="Times New Roman"/>
          <w:color w:val="000000"/>
          <w:sz w:val="22"/>
          <w:szCs w:val="22"/>
          <w:lang w:val="ru-RU"/>
        </w:rPr>
        <w:t xml:space="preserve">, в форме публичного предложения </w:t>
      </w:r>
      <w:r w:rsidRPr="00DE5DFF">
        <w:rPr>
          <w:rFonts w:ascii="Times New Roman" w:hAnsi="Times New Roman" w:cs="Times New Roman"/>
          <w:color w:val="000000"/>
          <w:sz w:val="22"/>
          <w:szCs w:val="22"/>
          <w:lang w:val="ru-RU"/>
        </w:rPr>
        <w:t>по реализации имуществ</w:t>
      </w:r>
      <w:r w:rsidR="00DC0327" w:rsidRPr="00DE5DFF">
        <w:rPr>
          <w:rFonts w:ascii="Times New Roman" w:hAnsi="Times New Roman" w:cs="Times New Roman"/>
          <w:color w:val="000000"/>
          <w:sz w:val="22"/>
          <w:szCs w:val="22"/>
          <w:lang w:val="ru-RU"/>
        </w:rPr>
        <w:t>а</w:t>
      </w:r>
      <w:r w:rsidRPr="00DE5DFF">
        <w:rPr>
          <w:rFonts w:ascii="Times New Roman" w:hAnsi="Times New Roman" w:cs="Times New Roman"/>
          <w:color w:val="000000"/>
          <w:sz w:val="22"/>
          <w:szCs w:val="22"/>
          <w:lang w:val="ru-RU"/>
        </w:rPr>
        <w:t xml:space="preserve"> </w:t>
      </w:r>
      <w:r w:rsidR="008E6078" w:rsidRPr="00DE5DFF">
        <w:rPr>
          <w:rFonts w:ascii="Times New Roman" w:hAnsi="Times New Roman" w:cs="Times New Roman"/>
          <w:color w:val="000000"/>
          <w:sz w:val="22"/>
          <w:szCs w:val="22"/>
          <w:lang w:val="ru-RU"/>
        </w:rPr>
        <w:t>Продавца</w:t>
      </w:r>
      <w:r w:rsidRPr="00DE5DFF">
        <w:rPr>
          <w:rFonts w:ascii="Times New Roman" w:hAnsi="Times New Roman" w:cs="Times New Roman"/>
          <w:color w:val="000000"/>
          <w:sz w:val="22"/>
          <w:szCs w:val="22"/>
          <w:lang w:val="ru-RU"/>
        </w:rPr>
        <w:t xml:space="preserve"> (далее – Торги) по лоту </w:t>
      </w:r>
      <w:r w:rsidRPr="00641896">
        <w:rPr>
          <w:rFonts w:ascii="Times New Roman" w:hAnsi="Times New Roman" w:cs="Times New Roman"/>
          <w:color w:val="000000"/>
          <w:sz w:val="22"/>
          <w:szCs w:val="22"/>
          <w:lang w:val="ru-RU"/>
        </w:rPr>
        <w:t xml:space="preserve">№ </w:t>
      </w:r>
      <w:r w:rsidR="002F660B">
        <w:rPr>
          <w:rFonts w:ascii="Times New Roman" w:hAnsi="Times New Roman" w:cs="Times New Roman"/>
          <w:color w:val="000000"/>
          <w:sz w:val="22"/>
          <w:szCs w:val="22"/>
          <w:lang w:val="ru-RU"/>
        </w:rPr>
        <w:t>___</w:t>
      </w:r>
      <w:r w:rsidRPr="00DE5DFF">
        <w:rPr>
          <w:rFonts w:ascii="Times New Roman" w:hAnsi="Times New Roman" w:cs="Times New Roman"/>
          <w:color w:val="000000"/>
          <w:sz w:val="22"/>
          <w:szCs w:val="22"/>
          <w:lang w:val="ru-RU"/>
        </w:rPr>
        <w:t xml:space="preserve"> (протокол от </w:t>
      </w:r>
      <w:r w:rsidR="002F660B">
        <w:rPr>
          <w:rFonts w:ascii="Times New Roman" w:hAnsi="Times New Roman" w:cs="Times New Roman"/>
          <w:color w:val="000000"/>
          <w:sz w:val="22"/>
          <w:szCs w:val="22"/>
          <w:lang w:val="ru-RU"/>
        </w:rPr>
        <w:t>__________</w:t>
      </w:r>
      <w:r w:rsidRPr="00DE5DFF">
        <w:rPr>
          <w:rFonts w:ascii="Times New Roman" w:hAnsi="Times New Roman" w:cs="Times New Roman"/>
          <w:color w:val="000000"/>
          <w:sz w:val="22"/>
          <w:szCs w:val="22"/>
          <w:lang w:val="ru-RU"/>
        </w:rPr>
        <w:t xml:space="preserve">№ </w:t>
      </w:r>
      <w:r w:rsidR="005E0629" w:rsidRPr="00DE5DFF">
        <w:rPr>
          <w:rFonts w:ascii="Times New Roman" w:hAnsi="Times New Roman" w:cs="Times New Roman"/>
          <w:color w:val="000000"/>
          <w:sz w:val="22"/>
          <w:szCs w:val="22"/>
          <w:lang w:val="ru-RU"/>
        </w:rPr>
        <w:t>РАД-</w:t>
      </w:r>
      <w:r w:rsidR="002F660B">
        <w:rPr>
          <w:rFonts w:ascii="Times New Roman" w:hAnsi="Times New Roman" w:cs="Times New Roman"/>
          <w:color w:val="000000"/>
          <w:sz w:val="22"/>
          <w:szCs w:val="22"/>
          <w:lang w:val="ru-RU"/>
        </w:rPr>
        <w:t>_______</w:t>
      </w:r>
      <w:r w:rsidRPr="00641896">
        <w:rPr>
          <w:rFonts w:ascii="Times New Roman" w:hAnsi="Times New Roman" w:cs="Times New Roman"/>
          <w:color w:val="000000"/>
          <w:sz w:val="22"/>
          <w:szCs w:val="22"/>
          <w:lang w:val="ru-RU"/>
        </w:rPr>
        <w:t>)</w:t>
      </w:r>
      <w:r w:rsidRPr="00DE5DFF">
        <w:rPr>
          <w:rFonts w:ascii="Times New Roman" w:hAnsi="Times New Roman" w:cs="Times New Roman"/>
          <w:color w:val="000000"/>
          <w:sz w:val="22"/>
          <w:szCs w:val="22"/>
          <w:lang w:val="ru-RU"/>
        </w:rPr>
        <w:t>, проводимых в порядке и на условиях, указанных в сообщении о проведении торгов (код лота</w:t>
      </w:r>
      <w:r w:rsidR="002F660B">
        <w:rPr>
          <w:rFonts w:ascii="Times New Roman" w:eastAsia="Segoe UI Emoji" w:hAnsi="Times New Roman" w:cs="Times New Roman"/>
          <w:color w:val="000000"/>
          <w:sz w:val="22"/>
          <w:szCs w:val="22"/>
          <w:lang w:val="ru-RU"/>
        </w:rPr>
        <w:t xml:space="preserve"> №____</w:t>
      </w:r>
      <w:r w:rsidRPr="00DE5DFF">
        <w:rPr>
          <w:rFonts w:ascii="Times New Roman" w:eastAsia="Segoe UI Emoji" w:hAnsi="Times New Roman" w:cs="Times New Roman"/>
          <w:color w:val="000000"/>
          <w:sz w:val="22"/>
          <w:szCs w:val="22"/>
          <w:lang w:val="ru-RU"/>
        </w:rPr>
        <w:t>, сообщение в ЕФРСБ №</w:t>
      </w:r>
      <w:r w:rsidR="005E0629" w:rsidRPr="00DE5DFF">
        <w:rPr>
          <w:rFonts w:ascii="Times New Roman" w:hAnsi="Times New Roman" w:cs="Times New Roman"/>
          <w:sz w:val="22"/>
          <w:szCs w:val="22"/>
          <w:lang w:val="ru-RU"/>
        </w:rPr>
        <w:t xml:space="preserve"> </w:t>
      </w:r>
      <w:r w:rsidR="002F660B">
        <w:rPr>
          <w:rFonts w:ascii="Times New Roman" w:eastAsia="Segoe UI Emoji" w:hAnsi="Times New Roman" w:cs="Times New Roman"/>
          <w:color w:val="000000"/>
          <w:sz w:val="22"/>
          <w:szCs w:val="22"/>
          <w:lang w:val="ru-RU"/>
        </w:rPr>
        <w:t>____________</w:t>
      </w:r>
      <w:r w:rsidRPr="00DE5DFF">
        <w:rPr>
          <w:rFonts w:ascii="Times New Roman" w:eastAsia="Segoe UI Emoji" w:hAnsi="Times New Roman" w:cs="Times New Roman"/>
          <w:color w:val="000000"/>
          <w:sz w:val="22"/>
          <w:szCs w:val="22"/>
          <w:lang w:val="ru-RU"/>
        </w:rPr>
        <w:t xml:space="preserve">от </w:t>
      </w:r>
      <w:r w:rsidR="002F660B">
        <w:rPr>
          <w:rFonts w:ascii="Times New Roman" w:eastAsia="Segoe UI Emoji" w:hAnsi="Times New Roman" w:cs="Times New Roman"/>
          <w:color w:val="000000"/>
          <w:sz w:val="22"/>
          <w:szCs w:val="22"/>
          <w:lang w:val="ru-RU"/>
        </w:rPr>
        <w:t>___________</w:t>
      </w:r>
      <w:r w:rsidRPr="00DE5DFF">
        <w:rPr>
          <w:rFonts w:ascii="Times New Roman" w:eastAsia="Segoe UI Emoji" w:hAnsi="Times New Roman" w:cs="Times New Roman"/>
          <w:color w:val="000000"/>
          <w:sz w:val="22"/>
          <w:szCs w:val="22"/>
          <w:lang w:val="ru-RU"/>
        </w:rPr>
        <w:t>)</w:t>
      </w:r>
      <w:r w:rsidRPr="00DE5DFF">
        <w:rPr>
          <w:rFonts w:ascii="Times New Roman" w:hAnsi="Times New Roman" w:cs="Times New Roman"/>
          <w:color w:val="000000"/>
          <w:sz w:val="22"/>
          <w:szCs w:val="22"/>
          <w:lang w:val="ru-RU"/>
        </w:rPr>
        <w:t xml:space="preserve"> </w:t>
      </w:r>
      <w:r w:rsidR="008E6078" w:rsidRPr="00DE5DFF">
        <w:rPr>
          <w:rFonts w:ascii="Times New Roman" w:hAnsi="Times New Roman" w:cs="Times New Roman"/>
          <w:sz w:val="22"/>
          <w:szCs w:val="22"/>
          <w:lang w:val="ru-RU"/>
        </w:rPr>
        <w:t>Продавец</w:t>
      </w:r>
      <w:r w:rsidRPr="00DE5DFF">
        <w:rPr>
          <w:rFonts w:ascii="Times New Roman" w:hAnsi="Times New Roman" w:cs="Times New Roman"/>
          <w:sz w:val="22"/>
          <w:szCs w:val="22"/>
          <w:lang w:val="ru-RU"/>
        </w:rPr>
        <w:t xml:space="preserve"> передает, </w:t>
      </w:r>
      <w:r w:rsidRPr="00DE5DFF">
        <w:rPr>
          <w:rFonts w:ascii="Times New Roman" w:hAnsi="Times New Roman" w:cs="Times New Roman"/>
          <w:bCs/>
          <w:sz w:val="22"/>
          <w:szCs w:val="22"/>
          <w:lang w:val="ru-RU"/>
        </w:rPr>
        <w:t xml:space="preserve">а </w:t>
      </w:r>
      <w:r w:rsidR="008E6078" w:rsidRPr="00DE5DFF">
        <w:rPr>
          <w:rFonts w:ascii="Times New Roman" w:hAnsi="Times New Roman" w:cs="Times New Roman"/>
          <w:bCs/>
          <w:sz w:val="22"/>
          <w:szCs w:val="22"/>
          <w:lang w:val="ru-RU"/>
        </w:rPr>
        <w:t>Покупатель</w:t>
      </w:r>
      <w:r w:rsidRPr="00DE5DFF">
        <w:rPr>
          <w:rFonts w:ascii="Times New Roman" w:hAnsi="Times New Roman" w:cs="Times New Roman"/>
          <w:bCs/>
          <w:sz w:val="22"/>
          <w:szCs w:val="22"/>
          <w:lang w:val="ru-RU"/>
        </w:rPr>
        <w:t xml:space="preserve"> принимает и оплачивает на условиях Договора</w:t>
      </w:r>
      <w:r w:rsidR="0009030C" w:rsidRPr="00DE5DFF">
        <w:rPr>
          <w:rFonts w:ascii="Times New Roman" w:hAnsi="Times New Roman" w:cs="Times New Roman"/>
          <w:bCs/>
          <w:sz w:val="22"/>
          <w:szCs w:val="22"/>
          <w:lang w:val="ru-RU"/>
        </w:rPr>
        <w:t>,</w:t>
      </w:r>
      <w:r w:rsidR="004432DA">
        <w:rPr>
          <w:rFonts w:ascii="Times New Roman" w:hAnsi="Times New Roman" w:cs="Times New Roman"/>
          <w:bCs/>
          <w:sz w:val="22"/>
          <w:szCs w:val="22"/>
          <w:lang w:val="ru-RU"/>
        </w:rPr>
        <w:t xml:space="preserve"> принадлежаще</w:t>
      </w:r>
      <w:r w:rsidRPr="00DE5DFF">
        <w:rPr>
          <w:rFonts w:ascii="Times New Roman" w:hAnsi="Times New Roman" w:cs="Times New Roman"/>
          <w:bCs/>
          <w:sz w:val="22"/>
          <w:szCs w:val="22"/>
          <w:lang w:val="ru-RU"/>
        </w:rPr>
        <w:t xml:space="preserve">е </w:t>
      </w:r>
      <w:r w:rsidR="008E6078" w:rsidRPr="00DE5DFF">
        <w:rPr>
          <w:rFonts w:ascii="Times New Roman" w:hAnsi="Times New Roman" w:cs="Times New Roman"/>
          <w:bCs/>
          <w:sz w:val="22"/>
          <w:szCs w:val="22"/>
          <w:lang w:val="ru-RU"/>
        </w:rPr>
        <w:t>Продавцу на праве соб</w:t>
      </w:r>
      <w:r w:rsidR="002F660B">
        <w:rPr>
          <w:rFonts w:ascii="Times New Roman" w:hAnsi="Times New Roman" w:cs="Times New Roman"/>
          <w:bCs/>
          <w:sz w:val="22"/>
          <w:szCs w:val="22"/>
          <w:lang w:val="ru-RU"/>
        </w:rPr>
        <w:t xml:space="preserve">ственности недвижимое имущество </w:t>
      </w:r>
      <w:r w:rsidR="008E6078" w:rsidRPr="00DE5DFF">
        <w:rPr>
          <w:rFonts w:ascii="Times New Roman" w:hAnsi="Times New Roman" w:cs="Times New Roman"/>
          <w:bCs/>
          <w:sz w:val="22"/>
          <w:szCs w:val="22"/>
          <w:lang w:val="ru-RU"/>
        </w:rPr>
        <w:t xml:space="preserve">– </w:t>
      </w:r>
      <w:r w:rsidR="002F660B">
        <w:rPr>
          <w:rFonts w:ascii="Times New Roman" w:hAnsi="Times New Roman" w:cs="Times New Roman"/>
          <w:bCs/>
          <w:sz w:val="22"/>
          <w:szCs w:val="22"/>
          <w:u w:val="single"/>
          <w:lang w:val="ru-RU"/>
        </w:rPr>
        <w:t xml:space="preserve">____________________________________________________________________________________________________________________________. </w:t>
      </w:r>
    </w:p>
    <w:p w:rsidR="0009030C" w:rsidRPr="00DE5DFF"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sidRPr="00DE5DFF">
        <w:rPr>
          <w:rFonts w:ascii="Times New Roman" w:hAnsi="Times New Roman" w:cs="Times New Roman"/>
          <w:bCs/>
          <w:sz w:val="22"/>
          <w:szCs w:val="22"/>
          <w:lang w:val="ru-RU"/>
        </w:rPr>
        <w:t xml:space="preserve">1.2. </w:t>
      </w:r>
      <w:r w:rsidR="0009030C" w:rsidRPr="00DE5DFF">
        <w:rPr>
          <w:rFonts w:ascii="Times New Roman" w:hAnsi="Times New Roman" w:cs="Times New Roman"/>
          <w:bCs/>
          <w:sz w:val="22"/>
          <w:szCs w:val="22"/>
          <w:lang w:val="ru-RU"/>
        </w:rPr>
        <w:t>Право собственности Продавц</w:t>
      </w:r>
      <w:r w:rsidR="009E57BA">
        <w:rPr>
          <w:rFonts w:ascii="Times New Roman" w:hAnsi="Times New Roman" w:cs="Times New Roman"/>
          <w:bCs/>
          <w:sz w:val="22"/>
          <w:szCs w:val="22"/>
          <w:lang w:val="ru-RU"/>
        </w:rPr>
        <w:t>а</w:t>
      </w:r>
      <w:r w:rsidR="0009030C" w:rsidRPr="00DE5DFF">
        <w:rPr>
          <w:rFonts w:ascii="Times New Roman" w:hAnsi="Times New Roman" w:cs="Times New Roman"/>
          <w:bCs/>
          <w:sz w:val="22"/>
          <w:szCs w:val="22"/>
          <w:lang w:val="ru-RU"/>
        </w:rPr>
        <w:t xml:space="preserve"> на Имущество подтверждается Выпиской из Единого государственного реестра недвижимости об основных характеристиках объекта недвижимости</w:t>
      </w:r>
      <w:r w:rsidR="001C08F1">
        <w:rPr>
          <w:rFonts w:ascii="Times New Roman" w:hAnsi="Times New Roman" w:cs="Times New Roman"/>
          <w:bCs/>
          <w:sz w:val="22"/>
          <w:szCs w:val="22"/>
          <w:lang w:val="ru-RU"/>
        </w:rPr>
        <w:t xml:space="preserve"> от __________. </w:t>
      </w:r>
    </w:p>
    <w:p w:rsidR="00001963" w:rsidRPr="00CF3AFB" w:rsidRDefault="00001963" w:rsidP="00C413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sidRPr="00DE5DFF">
        <w:rPr>
          <w:rFonts w:ascii="Times New Roman" w:hAnsi="Times New Roman" w:cs="Times New Roman"/>
          <w:bCs/>
          <w:sz w:val="22"/>
          <w:szCs w:val="22"/>
          <w:lang w:val="ru-RU"/>
        </w:rPr>
        <w:t xml:space="preserve">1.3. </w:t>
      </w:r>
      <w:r w:rsidR="001C08F1" w:rsidRPr="001C08F1">
        <w:rPr>
          <w:rFonts w:ascii="Times New Roman" w:hAnsi="Times New Roman" w:cs="Times New Roman"/>
          <w:bCs/>
          <w:sz w:val="22"/>
          <w:szCs w:val="22"/>
          <w:lang w:val="ru-RU"/>
        </w:rPr>
        <w:t xml:space="preserve">Покупатель поставлен в известность, что в отношении приобретенного имущества имеется задолженность по коммунальным платежам перед управляющей компанией ООО "УК Бережливая" (ИНН 5038133827) в размере </w:t>
      </w:r>
      <w:r w:rsidR="001C08F1">
        <w:rPr>
          <w:rFonts w:ascii="Times New Roman" w:hAnsi="Times New Roman" w:cs="Times New Roman"/>
          <w:bCs/>
          <w:sz w:val="22"/>
          <w:szCs w:val="22"/>
          <w:lang w:val="ru-RU"/>
        </w:rPr>
        <w:t>____________ руб.</w:t>
      </w:r>
      <w:r w:rsidR="001C08F1" w:rsidRPr="001C08F1">
        <w:rPr>
          <w:rFonts w:ascii="Times New Roman" w:hAnsi="Times New Roman" w:cs="Times New Roman"/>
          <w:bCs/>
          <w:sz w:val="22"/>
          <w:szCs w:val="22"/>
          <w:lang w:val="ru-RU"/>
        </w:rPr>
        <w:t xml:space="preserve"> (квитанция об оплате за</w:t>
      </w:r>
      <w:r w:rsidR="001C08F1">
        <w:rPr>
          <w:rFonts w:ascii="Times New Roman" w:hAnsi="Times New Roman" w:cs="Times New Roman"/>
          <w:bCs/>
          <w:sz w:val="22"/>
          <w:szCs w:val="22"/>
          <w:lang w:val="ru-RU"/>
        </w:rPr>
        <w:t>___________</w:t>
      </w:r>
      <w:r w:rsidR="001C08F1" w:rsidRPr="001C08F1">
        <w:rPr>
          <w:rFonts w:ascii="Times New Roman" w:hAnsi="Times New Roman" w:cs="Times New Roman"/>
          <w:bCs/>
          <w:sz w:val="22"/>
          <w:szCs w:val="22"/>
          <w:lang w:val="ru-RU"/>
        </w:rPr>
        <w:t xml:space="preserve">), и управляющей компанией ООО «УК «РЭО ДОМОГАРАНТ» (ИНН 7734448247) в размере </w:t>
      </w:r>
      <w:r w:rsidR="001C08F1">
        <w:rPr>
          <w:rFonts w:ascii="Times New Roman" w:hAnsi="Times New Roman" w:cs="Times New Roman"/>
          <w:bCs/>
          <w:sz w:val="22"/>
          <w:szCs w:val="22"/>
          <w:lang w:val="ru-RU"/>
        </w:rPr>
        <w:t>_______________</w:t>
      </w:r>
      <w:r w:rsidR="001C08F1" w:rsidRPr="001C08F1">
        <w:rPr>
          <w:rFonts w:ascii="Times New Roman" w:hAnsi="Times New Roman" w:cs="Times New Roman"/>
          <w:bCs/>
          <w:sz w:val="22"/>
          <w:szCs w:val="22"/>
          <w:lang w:val="ru-RU"/>
        </w:rPr>
        <w:t xml:space="preserve"> (квитанция за</w:t>
      </w:r>
      <w:r w:rsidR="001C08F1">
        <w:rPr>
          <w:rFonts w:ascii="Times New Roman" w:hAnsi="Times New Roman" w:cs="Times New Roman"/>
          <w:bCs/>
          <w:sz w:val="22"/>
          <w:szCs w:val="22"/>
          <w:lang w:val="ru-RU"/>
        </w:rPr>
        <w:t>___________</w:t>
      </w:r>
      <w:r w:rsidR="001C08F1" w:rsidRPr="001C08F1">
        <w:rPr>
          <w:rFonts w:ascii="Times New Roman" w:hAnsi="Times New Roman" w:cs="Times New Roman"/>
          <w:bCs/>
          <w:sz w:val="22"/>
          <w:szCs w:val="22"/>
          <w:lang w:val="ru-RU"/>
        </w:rPr>
        <w:t>), которая погашается Продавцом за счет средств, вырученных</w:t>
      </w:r>
      <w:r w:rsidR="001C08F1">
        <w:rPr>
          <w:rFonts w:ascii="Times New Roman" w:hAnsi="Times New Roman" w:cs="Times New Roman"/>
          <w:bCs/>
          <w:sz w:val="22"/>
          <w:szCs w:val="22"/>
          <w:lang w:val="ru-RU"/>
        </w:rPr>
        <w:t xml:space="preserve"> от продажи данного имущес</w:t>
      </w:r>
      <w:r w:rsidR="00063BF0">
        <w:rPr>
          <w:rFonts w:ascii="Times New Roman" w:hAnsi="Times New Roman" w:cs="Times New Roman"/>
          <w:bCs/>
          <w:sz w:val="22"/>
          <w:szCs w:val="22"/>
          <w:lang w:val="ru-RU"/>
        </w:rPr>
        <w:t>тва в порядке, предусмотренном З</w:t>
      </w:r>
      <w:r w:rsidR="001C08F1">
        <w:rPr>
          <w:rFonts w:ascii="Times New Roman" w:hAnsi="Times New Roman" w:cs="Times New Roman"/>
          <w:bCs/>
          <w:sz w:val="22"/>
          <w:szCs w:val="22"/>
          <w:lang w:val="ru-RU"/>
        </w:rPr>
        <w:t xml:space="preserve">аконом о банкротстве. </w:t>
      </w:r>
    </w:p>
    <w:p w:rsidR="003729B4" w:rsidRDefault="00150621" w:rsidP="0037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sidRPr="00CF3AFB">
        <w:rPr>
          <w:rFonts w:ascii="Times New Roman" w:hAnsi="Times New Roman" w:cs="Times New Roman"/>
          <w:bCs/>
          <w:sz w:val="22"/>
          <w:szCs w:val="22"/>
          <w:lang w:val="ru-RU"/>
        </w:rPr>
        <w:t xml:space="preserve">1.4. Покупатель поставлен в известность, что данное имущество обременено залогом в пользу ООО КБ «Новопокровский». </w:t>
      </w:r>
      <w:r w:rsidR="003729B4" w:rsidRPr="00CF3AFB">
        <w:rPr>
          <w:rFonts w:ascii="Times New Roman" w:hAnsi="Times New Roman" w:cs="Times New Roman"/>
          <w:bCs/>
          <w:sz w:val="22"/>
          <w:szCs w:val="22"/>
          <w:lang w:val="ru-RU"/>
        </w:rPr>
        <w:t xml:space="preserve"> </w:t>
      </w:r>
      <w:bookmarkStart w:id="2" w:name="_GoBack"/>
    </w:p>
    <w:p w:rsidR="0083755C" w:rsidRDefault="0083755C" w:rsidP="0037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Pr>
          <w:rFonts w:ascii="Times New Roman" w:hAnsi="Times New Roman" w:cs="Times New Roman"/>
          <w:bCs/>
          <w:sz w:val="22"/>
          <w:szCs w:val="22"/>
          <w:lang w:val="ru-RU"/>
        </w:rPr>
        <w:t>1.5 Покупатель поставлен в известность, что в отношении имущества име</w:t>
      </w:r>
      <w:bookmarkEnd w:id="2"/>
      <w:r>
        <w:rPr>
          <w:rFonts w:ascii="Times New Roman" w:hAnsi="Times New Roman" w:cs="Times New Roman"/>
          <w:bCs/>
          <w:sz w:val="22"/>
          <w:szCs w:val="22"/>
          <w:lang w:val="ru-RU"/>
        </w:rPr>
        <w:t xml:space="preserve">ются следующие дефекты____________________________. </w:t>
      </w:r>
    </w:p>
    <w:p w:rsidR="00734C75" w:rsidRPr="00DE5DFF" w:rsidRDefault="00D25D73" w:rsidP="00EE3E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Pr>
          <w:rFonts w:ascii="Times New Roman" w:hAnsi="Times New Roman" w:cs="Times New Roman"/>
          <w:bCs/>
          <w:sz w:val="22"/>
          <w:szCs w:val="22"/>
          <w:lang w:val="ru-RU"/>
        </w:rPr>
        <w:t>1.5</w:t>
      </w:r>
      <w:r w:rsidR="001E2EE2" w:rsidRPr="00CF3AFB">
        <w:rPr>
          <w:rFonts w:ascii="Times New Roman" w:hAnsi="Times New Roman" w:cs="Times New Roman"/>
          <w:bCs/>
          <w:sz w:val="22"/>
          <w:szCs w:val="22"/>
          <w:lang w:val="ru-RU"/>
        </w:rPr>
        <w:t xml:space="preserve"> Настоящий договор заключается между сторонами в течении пяти (5) календарных дней, в порядке </w:t>
      </w:r>
      <w:r w:rsidR="00EE324D" w:rsidRPr="00CF3AFB">
        <w:rPr>
          <w:rFonts w:ascii="Times New Roman" w:hAnsi="Times New Roman" w:cs="Times New Roman"/>
          <w:bCs/>
          <w:sz w:val="22"/>
          <w:szCs w:val="22"/>
          <w:lang w:val="ru-RU"/>
        </w:rPr>
        <w:t xml:space="preserve">п. 16, </w:t>
      </w:r>
      <w:r w:rsidR="001E2EE2" w:rsidRPr="00CF3AFB">
        <w:rPr>
          <w:rFonts w:ascii="Times New Roman" w:hAnsi="Times New Roman" w:cs="Times New Roman"/>
          <w:bCs/>
          <w:sz w:val="22"/>
          <w:szCs w:val="22"/>
          <w:lang w:val="ru-RU"/>
        </w:rPr>
        <w:t xml:space="preserve">ст. 110 Закона о банкротстве, с </w:t>
      </w:r>
      <w:r w:rsidR="00EE324D" w:rsidRPr="00CF3AFB">
        <w:rPr>
          <w:rFonts w:ascii="Times New Roman" w:hAnsi="Times New Roman" w:cs="Times New Roman"/>
          <w:bCs/>
          <w:sz w:val="22"/>
          <w:szCs w:val="22"/>
          <w:lang w:val="ru-RU"/>
        </w:rPr>
        <w:t>даты</w:t>
      </w:r>
      <w:r w:rsidR="001E2EE2" w:rsidRPr="00CF3AFB">
        <w:rPr>
          <w:rFonts w:ascii="Times New Roman" w:hAnsi="Times New Roman" w:cs="Times New Roman"/>
          <w:bCs/>
          <w:sz w:val="22"/>
          <w:szCs w:val="22"/>
          <w:lang w:val="ru-RU"/>
        </w:rPr>
        <w:t xml:space="preserve"> получения </w:t>
      </w:r>
      <w:r w:rsidR="00EE324D" w:rsidRPr="00CF3AFB">
        <w:rPr>
          <w:rFonts w:ascii="Times New Roman" w:hAnsi="Times New Roman" w:cs="Times New Roman"/>
          <w:bCs/>
          <w:sz w:val="22"/>
          <w:szCs w:val="22"/>
          <w:lang w:val="ru-RU"/>
        </w:rPr>
        <w:t xml:space="preserve">Покупателем </w:t>
      </w:r>
      <w:r w:rsidR="00734C75" w:rsidRPr="00CF3AFB">
        <w:rPr>
          <w:rFonts w:ascii="Times New Roman" w:hAnsi="Times New Roman" w:cs="Times New Roman"/>
          <w:bCs/>
          <w:sz w:val="22"/>
          <w:szCs w:val="22"/>
          <w:lang w:val="ru-RU"/>
        </w:rPr>
        <w:t>ценного письма</w:t>
      </w:r>
      <w:r w:rsidR="00D552FB" w:rsidRPr="00CF3AFB">
        <w:rPr>
          <w:rFonts w:ascii="Times New Roman" w:hAnsi="Times New Roman" w:cs="Times New Roman"/>
          <w:bCs/>
          <w:sz w:val="22"/>
          <w:szCs w:val="22"/>
          <w:lang w:val="ru-RU"/>
        </w:rPr>
        <w:t>,</w:t>
      </w:r>
      <w:r w:rsidR="00734C75" w:rsidRPr="00CF3AFB">
        <w:rPr>
          <w:rFonts w:ascii="Times New Roman" w:hAnsi="Times New Roman" w:cs="Times New Roman"/>
          <w:bCs/>
          <w:sz w:val="22"/>
          <w:szCs w:val="22"/>
          <w:lang w:val="ru-RU"/>
        </w:rPr>
        <w:t xml:space="preserve"> с описью вложения о предложении заключить договор купли продажи и </w:t>
      </w:r>
      <w:r w:rsidR="00D552FB" w:rsidRPr="00CF3AFB">
        <w:rPr>
          <w:rFonts w:ascii="Times New Roman" w:hAnsi="Times New Roman" w:cs="Times New Roman"/>
          <w:bCs/>
          <w:sz w:val="22"/>
          <w:szCs w:val="22"/>
          <w:lang w:val="ru-RU"/>
        </w:rPr>
        <w:t>проект договора</w:t>
      </w:r>
      <w:r w:rsidR="00734C75" w:rsidRPr="00CF3AFB">
        <w:rPr>
          <w:rFonts w:ascii="Times New Roman" w:hAnsi="Times New Roman" w:cs="Times New Roman"/>
          <w:bCs/>
          <w:sz w:val="22"/>
          <w:szCs w:val="22"/>
          <w:lang w:val="ru-RU"/>
        </w:rPr>
        <w:t xml:space="preserve"> купли-продажи</w:t>
      </w:r>
      <w:r w:rsidR="00D552FB" w:rsidRPr="00CF3AFB">
        <w:rPr>
          <w:rFonts w:ascii="Times New Roman" w:hAnsi="Times New Roman" w:cs="Times New Roman"/>
          <w:bCs/>
          <w:sz w:val="22"/>
          <w:szCs w:val="22"/>
          <w:lang w:val="ru-RU"/>
        </w:rPr>
        <w:t>,</w:t>
      </w:r>
      <w:r w:rsidR="00734C75" w:rsidRPr="00CF3AFB">
        <w:rPr>
          <w:rFonts w:ascii="Times New Roman" w:hAnsi="Times New Roman" w:cs="Times New Roman"/>
          <w:bCs/>
          <w:sz w:val="22"/>
          <w:szCs w:val="22"/>
          <w:lang w:val="ru-RU"/>
        </w:rPr>
        <w:t xml:space="preserve"> </w:t>
      </w:r>
      <w:r w:rsidR="00D552FB" w:rsidRPr="00CF3AFB">
        <w:rPr>
          <w:rFonts w:ascii="Times New Roman" w:hAnsi="Times New Roman" w:cs="Times New Roman"/>
          <w:bCs/>
          <w:sz w:val="22"/>
          <w:szCs w:val="22"/>
          <w:lang w:val="ru-RU"/>
        </w:rPr>
        <w:t xml:space="preserve">в почтовое отделение по адресу регистрации Покупателя. </w:t>
      </w:r>
    </w:p>
    <w:p w:rsidR="0009030C" w:rsidRPr="00DE5DFF"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p>
    <w:p w:rsidR="00D22339" w:rsidRPr="00DE5DFF"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r w:rsidRPr="00DE5DFF">
        <w:rPr>
          <w:rFonts w:ascii="Times New Roman" w:hAnsi="Times New Roman" w:cs="Times New Roman"/>
          <w:b/>
          <w:color w:val="000000"/>
          <w:sz w:val="22"/>
          <w:szCs w:val="22"/>
          <w:lang w:val="ru-RU"/>
        </w:rPr>
        <w:t>2. УСЛОВИЯ И ПОРЯДОК РА</w:t>
      </w:r>
      <w:r w:rsidR="00A24BFD">
        <w:rPr>
          <w:rFonts w:ascii="Times New Roman" w:hAnsi="Times New Roman" w:cs="Times New Roman"/>
          <w:b/>
          <w:color w:val="000000"/>
          <w:sz w:val="22"/>
          <w:szCs w:val="22"/>
          <w:lang w:val="ru-RU"/>
        </w:rPr>
        <w:t>С</w:t>
      </w:r>
      <w:r w:rsidRPr="00DE5DFF">
        <w:rPr>
          <w:rFonts w:ascii="Times New Roman" w:hAnsi="Times New Roman" w:cs="Times New Roman"/>
          <w:b/>
          <w:color w:val="000000"/>
          <w:sz w:val="22"/>
          <w:szCs w:val="22"/>
          <w:lang w:val="ru-RU"/>
        </w:rPr>
        <w:t>ЧЕТОВ</w:t>
      </w:r>
    </w:p>
    <w:p w:rsidR="001E2EE2" w:rsidRDefault="00D22339" w:rsidP="00EE3E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2"/>
          <w:szCs w:val="22"/>
          <w:lang w:val="ru-RU"/>
        </w:rPr>
      </w:pPr>
      <w:r w:rsidRPr="00DE5DFF">
        <w:rPr>
          <w:rFonts w:ascii="Times New Roman" w:hAnsi="Times New Roman" w:cs="Times New Roman"/>
          <w:color w:val="000000"/>
          <w:sz w:val="22"/>
          <w:szCs w:val="22"/>
          <w:lang w:val="ru-RU"/>
        </w:rPr>
        <w:t xml:space="preserve">2.1. </w:t>
      </w:r>
      <w:r w:rsidR="0009030C" w:rsidRPr="00DE5DFF">
        <w:rPr>
          <w:rFonts w:ascii="Times New Roman" w:hAnsi="Times New Roman" w:cs="Times New Roman"/>
          <w:color w:val="000000"/>
          <w:sz w:val="22"/>
          <w:szCs w:val="22"/>
          <w:lang w:val="ru-RU"/>
        </w:rPr>
        <w:t>Цена имущества, указанного в п. 1 настоящего договора,</w:t>
      </w:r>
      <w:r w:rsidR="00690CBA" w:rsidRPr="00DE5DFF">
        <w:rPr>
          <w:rFonts w:ascii="Times New Roman" w:hAnsi="Times New Roman" w:cs="Times New Roman"/>
          <w:color w:val="000000"/>
          <w:sz w:val="22"/>
          <w:szCs w:val="22"/>
          <w:lang w:val="ru-RU"/>
        </w:rPr>
        <w:t xml:space="preserve"> определенная по итогам торгов</w:t>
      </w:r>
      <w:r w:rsidR="00E17A22">
        <w:rPr>
          <w:rFonts w:ascii="Times New Roman" w:hAnsi="Times New Roman" w:cs="Times New Roman"/>
          <w:color w:val="000000"/>
          <w:sz w:val="22"/>
          <w:szCs w:val="22"/>
          <w:lang w:val="ru-RU"/>
        </w:rPr>
        <w:t xml:space="preserve"> </w:t>
      </w:r>
      <w:r w:rsidR="00E17A22" w:rsidRPr="00E17A22">
        <w:rPr>
          <w:rFonts w:ascii="Times New Roman" w:hAnsi="Times New Roman" w:cs="Times New Roman"/>
          <w:color w:val="000000"/>
          <w:sz w:val="22"/>
          <w:szCs w:val="22"/>
          <w:lang w:val="ru-RU"/>
        </w:rPr>
        <w:t xml:space="preserve">№ </w:t>
      </w:r>
      <w:r w:rsidR="00EE3E7E" w:rsidRPr="00EE3E7E">
        <w:rPr>
          <w:rFonts w:ascii="Times New Roman" w:hAnsi="Times New Roman" w:cs="Times New Roman"/>
          <w:color w:val="000000"/>
          <w:sz w:val="22"/>
          <w:szCs w:val="22"/>
          <w:lang w:val="ru-RU"/>
        </w:rPr>
        <w:t>РАД-</w:t>
      </w:r>
      <w:r w:rsidR="0083755C">
        <w:rPr>
          <w:rFonts w:ascii="Times New Roman" w:hAnsi="Times New Roman" w:cs="Times New Roman"/>
          <w:color w:val="000000"/>
          <w:sz w:val="22"/>
          <w:szCs w:val="22"/>
          <w:lang w:val="ru-RU"/>
        </w:rPr>
        <w:t>______</w:t>
      </w:r>
      <w:r w:rsidR="00690CBA" w:rsidRPr="00DE5DFF">
        <w:rPr>
          <w:rFonts w:ascii="Times New Roman" w:hAnsi="Times New Roman" w:cs="Times New Roman"/>
          <w:color w:val="000000"/>
          <w:sz w:val="22"/>
          <w:szCs w:val="22"/>
          <w:lang w:val="ru-RU"/>
        </w:rPr>
        <w:t>,</w:t>
      </w:r>
      <w:r w:rsidR="00B47623" w:rsidRPr="00DE5DFF">
        <w:rPr>
          <w:rFonts w:ascii="Times New Roman" w:hAnsi="Times New Roman" w:cs="Times New Roman"/>
          <w:color w:val="000000"/>
          <w:sz w:val="22"/>
          <w:szCs w:val="22"/>
          <w:lang w:val="ru-RU"/>
        </w:rPr>
        <w:t xml:space="preserve"> составляет</w:t>
      </w:r>
      <w:r w:rsidR="00EE3E7E" w:rsidRPr="00EE3E7E">
        <w:rPr>
          <w:rFonts w:ascii="Times New Roman" w:hAnsi="Times New Roman" w:cs="Times New Roman"/>
          <w:color w:val="000000"/>
          <w:sz w:val="22"/>
          <w:szCs w:val="22"/>
          <w:u w:val="single"/>
          <w:lang w:val="ru-RU"/>
        </w:rPr>
        <w:t xml:space="preserve"> </w:t>
      </w:r>
      <w:r w:rsidR="0083755C">
        <w:rPr>
          <w:rFonts w:ascii="Times New Roman" w:hAnsi="Times New Roman" w:cs="Times New Roman"/>
          <w:color w:val="000000"/>
          <w:sz w:val="22"/>
          <w:szCs w:val="22"/>
          <w:u w:val="single"/>
          <w:lang w:val="ru-RU"/>
        </w:rPr>
        <w:t>____________________________</w:t>
      </w:r>
      <w:r w:rsidR="00B47623" w:rsidRPr="00DE5DFF">
        <w:rPr>
          <w:rFonts w:ascii="Times New Roman" w:hAnsi="Times New Roman" w:cs="Times New Roman"/>
          <w:color w:val="000000"/>
          <w:sz w:val="22"/>
          <w:szCs w:val="22"/>
          <w:lang w:val="ru-RU"/>
        </w:rPr>
        <w:t>(</w:t>
      </w:r>
      <w:r w:rsidR="0009030C" w:rsidRPr="00DE5DFF">
        <w:rPr>
          <w:rFonts w:ascii="Times New Roman" w:hAnsi="Times New Roman" w:cs="Times New Roman"/>
          <w:color w:val="000000"/>
          <w:sz w:val="22"/>
          <w:szCs w:val="22"/>
          <w:lang w:val="ru-RU"/>
        </w:rPr>
        <w:t>НДС не предусмотрен).</w:t>
      </w:r>
    </w:p>
    <w:p w:rsidR="00D614EB" w:rsidRPr="00D614EB" w:rsidRDefault="00D614EB" w:rsidP="00D614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2"/>
          <w:szCs w:val="22"/>
          <w:lang w:val="ru-RU"/>
        </w:rPr>
      </w:pPr>
      <w:r>
        <w:rPr>
          <w:rFonts w:ascii="Times New Roman" w:hAnsi="Times New Roman" w:cs="Times New Roman"/>
          <w:sz w:val="22"/>
          <w:szCs w:val="22"/>
          <w:lang w:val="ru-RU"/>
        </w:rPr>
        <w:t>2.2</w:t>
      </w:r>
      <w:r w:rsidR="00D22339" w:rsidRPr="00DE5DFF">
        <w:rPr>
          <w:rFonts w:ascii="Times New Roman" w:hAnsi="Times New Roman" w:cs="Times New Roman"/>
          <w:sz w:val="22"/>
          <w:szCs w:val="22"/>
          <w:lang w:val="ru-RU"/>
        </w:rPr>
        <w:t xml:space="preserve">. </w:t>
      </w:r>
      <w:r w:rsidR="00CA6FE5">
        <w:rPr>
          <w:rFonts w:ascii="Times New Roman" w:hAnsi="Times New Roman" w:cs="Times New Roman"/>
          <w:sz w:val="22"/>
          <w:szCs w:val="22"/>
          <w:lang w:val="ru-RU"/>
        </w:rPr>
        <w:t>С учетом оплачен</w:t>
      </w:r>
      <w:r w:rsidR="00CA6FE5" w:rsidRPr="00AD7A09">
        <w:rPr>
          <w:rFonts w:ascii="Times New Roman" w:hAnsi="Times New Roman" w:cs="Times New Roman"/>
          <w:color w:val="000000"/>
          <w:sz w:val="22"/>
          <w:szCs w:val="22"/>
          <w:lang w:val="ru-RU"/>
        </w:rPr>
        <w:t>ного задатка</w:t>
      </w:r>
      <w:r w:rsidR="00CF3AFB">
        <w:rPr>
          <w:rFonts w:ascii="Times New Roman" w:hAnsi="Times New Roman" w:cs="Times New Roman"/>
          <w:color w:val="000000"/>
          <w:sz w:val="22"/>
          <w:szCs w:val="22"/>
          <w:lang w:val="ru-RU"/>
        </w:rPr>
        <w:t xml:space="preserve">, </w:t>
      </w:r>
      <w:r w:rsidR="00CA6FE5" w:rsidRPr="00AD7A09">
        <w:rPr>
          <w:rFonts w:ascii="Times New Roman" w:hAnsi="Times New Roman" w:cs="Times New Roman"/>
          <w:color w:val="000000"/>
          <w:sz w:val="22"/>
          <w:szCs w:val="22"/>
          <w:lang w:val="ru-RU"/>
        </w:rPr>
        <w:t xml:space="preserve">в размере </w:t>
      </w:r>
      <w:r w:rsidR="0083755C">
        <w:rPr>
          <w:rFonts w:ascii="Times New Roman" w:hAnsi="Times New Roman" w:cs="Times New Roman"/>
          <w:color w:val="000000"/>
          <w:sz w:val="22"/>
          <w:szCs w:val="22"/>
          <w:lang w:val="ru-RU"/>
        </w:rPr>
        <w:t>____________________________________</w:t>
      </w:r>
      <w:r w:rsidR="00E9479A">
        <w:rPr>
          <w:rFonts w:ascii="Times New Roman" w:hAnsi="Times New Roman" w:cs="Times New Roman"/>
          <w:color w:val="000000"/>
          <w:sz w:val="22"/>
          <w:szCs w:val="22"/>
          <w:lang w:val="ru-RU"/>
        </w:rPr>
        <w:t xml:space="preserve">, на расчетный счет организатора торгов АО «РАД» </w:t>
      </w:r>
      <w:r w:rsidR="00E9479A" w:rsidRPr="00E9479A">
        <w:rPr>
          <w:rFonts w:ascii="Times New Roman" w:hAnsi="Times New Roman" w:cs="Times New Roman"/>
          <w:color w:val="000000"/>
          <w:sz w:val="22"/>
          <w:szCs w:val="22"/>
          <w:lang w:val="ru-RU"/>
        </w:rPr>
        <w:t>(</w:t>
      </w:r>
      <w:r w:rsidR="00E9479A">
        <w:rPr>
          <w:rFonts w:ascii="Times New Roman" w:hAnsi="Times New Roman" w:cs="Times New Roman"/>
          <w:color w:val="000000"/>
          <w:sz w:val="22"/>
          <w:szCs w:val="22"/>
          <w:lang w:val="ru-RU"/>
        </w:rPr>
        <w:t xml:space="preserve">получатель </w:t>
      </w:r>
      <w:r w:rsidR="00E9479A" w:rsidRPr="00E9479A">
        <w:rPr>
          <w:rFonts w:ascii="Times New Roman" w:hAnsi="Times New Roman" w:cs="Times New Roman"/>
          <w:color w:val="000000"/>
          <w:sz w:val="22"/>
          <w:szCs w:val="22"/>
          <w:lang w:val="ru-RU"/>
        </w:rPr>
        <w:t xml:space="preserve">АО «Российский аукционный дом» (ИНН 7838430413, КПП 783801001): Северо-Западный Банк ПАО Сбербанк, г. Санкт-Петербург, </w:t>
      </w:r>
      <w:r w:rsidR="00E9479A" w:rsidRPr="00E9479A">
        <w:rPr>
          <w:rFonts w:ascii="Times New Roman" w:hAnsi="Times New Roman" w:cs="Times New Roman"/>
          <w:color w:val="000000"/>
          <w:sz w:val="22"/>
          <w:szCs w:val="22"/>
          <w:lang w:val="ru-RU"/>
        </w:rPr>
        <w:lastRenderedPageBreak/>
        <w:t>БИК 044030653, К/с 301018105000000</w:t>
      </w:r>
      <w:r w:rsidR="00E9479A">
        <w:rPr>
          <w:rFonts w:ascii="Times New Roman" w:hAnsi="Times New Roman" w:cs="Times New Roman"/>
          <w:color w:val="000000"/>
          <w:sz w:val="22"/>
          <w:szCs w:val="22"/>
          <w:lang w:val="ru-RU"/>
        </w:rPr>
        <w:t xml:space="preserve">00653, Р/с 40702810355000036459) </w:t>
      </w:r>
      <w:r w:rsidR="00AD7A09" w:rsidRPr="00CD5B1B">
        <w:rPr>
          <w:rFonts w:ascii="Times New Roman" w:hAnsi="Times New Roman" w:cs="Times New Roman"/>
          <w:b/>
          <w:color w:val="000000"/>
          <w:sz w:val="22"/>
          <w:szCs w:val="22"/>
          <w:u w:val="single"/>
          <w:lang w:val="ru-RU"/>
        </w:rPr>
        <w:t>сумма по До</w:t>
      </w:r>
      <w:r w:rsidR="0083755C">
        <w:rPr>
          <w:rFonts w:ascii="Times New Roman" w:hAnsi="Times New Roman" w:cs="Times New Roman"/>
          <w:b/>
          <w:color w:val="000000"/>
          <w:sz w:val="22"/>
          <w:szCs w:val="22"/>
          <w:u w:val="single"/>
          <w:lang w:val="ru-RU"/>
        </w:rPr>
        <w:t>говору купли продажи составляет _________________________________</w:t>
      </w:r>
      <w:r w:rsidRPr="00D614EB">
        <w:rPr>
          <w:rFonts w:ascii="Times New Roman" w:hAnsi="Times New Roman" w:cs="Times New Roman"/>
          <w:color w:val="000000"/>
          <w:sz w:val="22"/>
          <w:szCs w:val="22"/>
          <w:lang w:val="ru-RU"/>
        </w:rPr>
        <w:t xml:space="preserve"> (НДС не предусмотрен).</w:t>
      </w:r>
    </w:p>
    <w:p w:rsidR="00D22339" w:rsidRPr="0083755C" w:rsidRDefault="001607D7"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Оставшаяся часть оплаты </w:t>
      </w:r>
      <w:r w:rsidR="00531AC8" w:rsidRPr="00DE5DFF">
        <w:rPr>
          <w:rFonts w:ascii="Times New Roman" w:hAnsi="Times New Roman" w:cs="Times New Roman"/>
          <w:sz w:val="22"/>
          <w:szCs w:val="22"/>
          <w:lang w:val="ru-RU"/>
        </w:rPr>
        <w:t xml:space="preserve">имущества производится Покупателем в течение </w:t>
      </w:r>
      <w:r w:rsidR="00531AC8" w:rsidRPr="00DE5DFF">
        <w:rPr>
          <w:rFonts w:ascii="Times New Roman" w:hAnsi="Times New Roman" w:cs="Times New Roman"/>
          <w:b/>
          <w:sz w:val="22"/>
          <w:szCs w:val="22"/>
          <w:lang w:val="ru-RU"/>
        </w:rPr>
        <w:t xml:space="preserve">30 (тридцати) </w:t>
      </w:r>
      <w:r>
        <w:rPr>
          <w:rFonts w:ascii="Times New Roman" w:hAnsi="Times New Roman" w:cs="Times New Roman"/>
          <w:b/>
          <w:sz w:val="22"/>
          <w:szCs w:val="22"/>
          <w:lang w:val="ru-RU"/>
        </w:rPr>
        <w:t xml:space="preserve">календарных </w:t>
      </w:r>
      <w:r w:rsidR="00531AC8" w:rsidRPr="00DE5DFF">
        <w:rPr>
          <w:rFonts w:ascii="Times New Roman" w:hAnsi="Times New Roman" w:cs="Times New Roman"/>
          <w:b/>
          <w:sz w:val="22"/>
          <w:szCs w:val="22"/>
          <w:lang w:val="ru-RU"/>
        </w:rPr>
        <w:t>дней</w:t>
      </w:r>
      <w:r w:rsidR="00531AC8" w:rsidRPr="00DE5DFF">
        <w:rPr>
          <w:rFonts w:ascii="Times New Roman" w:hAnsi="Times New Roman" w:cs="Times New Roman"/>
          <w:sz w:val="22"/>
          <w:szCs w:val="22"/>
          <w:lang w:val="ru-RU"/>
        </w:rPr>
        <w:t xml:space="preserve"> с даты подписания настоящего договора путем перечисления денежных средств по следующим реквизитам:</w:t>
      </w:r>
      <w:r w:rsidR="00690CBA" w:rsidRPr="00DE5DFF">
        <w:rPr>
          <w:rFonts w:ascii="Times New Roman" w:hAnsi="Times New Roman" w:cs="Times New Roman"/>
          <w:sz w:val="22"/>
          <w:szCs w:val="22"/>
          <w:lang w:val="ru-RU"/>
        </w:rPr>
        <w:t xml:space="preserve"> </w:t>
      </w:r>
      <w:r w:rsidR="00531AC8" w:rsidRPr="00DE5DFF">
        <w:rPr>
          <w:rFonts w:ascii="Times New Roman" w:hAnsi="Times New Roman" w:cs="Times New Roman"/>
          <w:b/>
          <w:sz w:val="22"/>
          <w:szCs w:val="22"/>
          <w:lang w:val="ru-RU"/>
        </w:rPr>
        <w:t>Получатель</w:t>
      </w:r>
      <w:r w:rsidR="00CC35F9" w:rsidRPr="00DE5DFF">
        <w:rPr>
          <w:rFonts w:ascii="Times New Roman" w:hAnsi="Times New Roman" w:cs="Times New Roman"/>
          <w:b/>
          <w:sz w:val="22"/>
          <w:szCs w:val="22"/>
          <w:lang w:val="ru-RU"/>
        </w:rPr>
        <w:t xml:space="preserve"> </w:t>
      </w:r>
      <w:r w:rsidR="0083755C" w:rsidRPr="0083755C">
        <w:rPr>
          <w:rFonts w:ascii="Times New Roman" w:hAnsi="Times New Roman" w:cs="Times New Roman"/>
          <w:b/>
          <w:sz w:val="22"/>
          <w:szCs w:val="22"/>
          <w:lang w:val="ru-RU"/>
        </w:rPr>
        <w:t>ЕГОРОВ МАКСИМ ВИКТОРОВИЧ ИНН 101801541165 Счет: 40817810350174757938, открыт 22.03.2024 в ФИЛИАЛ "ЦЕНТРАЛЬНЫЙ" ПАО "СОВКОМБАНК" (БЕРДСК) к/с 30101810150040000763, БИК 045004763, ИНН БАНКА 4401116480, КПП БАНКА 544543001.</w:t>
      </w:r>
    </w:p>
    <w:p w:rsidR="006F3F63" w:rsidRPr="00DE5DFF"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CF3AFB">
        <w:rPr>
          <w:rFonts w:ascii="Times New Roman" w:hAnsi="Times New Roman" w:cs="Times New Roman"/>
          <w:sz w:val="22"/>
          <w:szCs w:val="22"/>
          <w:lang w:val="ru-RU"/>
        </w:rPr>
        <w:t>2</w:t>
      </w:r>
      <w:r w:rsidR="009278FD">
        <w:rPr>
          <w:rFonts w:ascii="Times New Roman" w:hAnsi="Times New Roman" w:cs="Times New Roman"/>
          <w:sz w:val="22"/>
          <w:szCs w:val="22"/>
          <w:lang w:val="ru-RU"/>
        </w:rPr>
        <w:t>.3</w:t>
      </w:r>
      <w:r w:rsidR="00C315AB" w:rsidRPr="00CF3AFB">
        <w:rPr>
          <w:rFonts w:ascii="Times New Roman" w:hAnsi="Times New Roman" w:cs="Times New Roman"/>
          <w:sz w:val="22"/>
          <w:szCs w:val="22"/>
          <w:lang w:val="ru-RU"/>
        </w:rPr>
        <w:t>.</w:t>
      </w:r>
      <w:r w:rsidR="006F3F63" w:rsidRPr="00CF3AFB">
        <w:rPr>
          <w:rFonts w:ascii="Times New Roman" w:hAnsi="Times New Roman" w:cs="Times New Roman"/>
          <w:sz w:val="22"/>
          <w:szCs w:val="22"/>
          <w:lang w:val="ru-RU"/>
        </w:rPr>
        <w:t xml:space="preserve"> В случае, если Покупатель не произведет оплату Имущества в полном объеме в течение тридцати дней с даты подписания настоящего договора, Продавец расторгает настоящий договор купли-продажи в одностороннем не судебном порядке</w:t>
      </w:r>
      <w:r w:rsidR="006F3F63" w:rsidRPr="00DE5DFF">
        <w:rPr>
          <w:rFonts w:ascii="Times New Roman" w:hAnsi="Times New Roman" w:cs="Times New Roman"/>
          <w:sz w:val="22"/>
          <w:szCs w:val="22"/>
          <w:lang w:val="ru-RU"/>
        </w:rPr>
        <w:t>, в соответствии с Федеральным Законом от 26.10.2002 № 127-ФЗ «О несостоятельности (банкротстве)».</w:t>
      </w:r>
      <w:r w:rsidR="00E67AA2">
        <w:rPr>
          <w:rFonts w:ascii="Times New Roman" w:hAnsi="Times New Roman" w:cs="Times New Roman"/>
          <w:sz w:val="22"/>
          <w:szCs w:val="22"/>
          <w:lang w:val="ru-RU"/>
        </w:rPr>
        <w:t xml:space="preserve"> </w:t>
      </w:r>
    </w:p>
    <w:p w:rsidR="006F3F63" w:rsidRPr="00DE5DFF" w:rsidRDefault="009278FD"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2.4</w:t>
      </w:r>
      <w:r w:rsidR="006F3F63" w:rsidRPr="00DE5DFF">
        <w:rPr>
          <w:rFonts w:ascii="Times New Roman" w:hAnsi="Times New Roman" w:cs="Times New Roman"/>
          <w:sz w:val="22"/>
          <w:szCs w:val="22"/>
          <w:lang w:val="ru-RU"/>
        </w:rPr>
        <w:t xml:space="preserve"> Договор купли-продажи имущества считается расторгнутым по истечении 10 (десяти) </w:t>
      </w:r>
      <w:r w:rsidR="009F1CA2">
        <w:rPr>
          <w:rFonts w:ascii="Times New Roman" w:hAnsi="Times New Roman" w:cs="Times New Roman"/>
          <w:sz w:val="22"/>
          <w:szCs w:val="22"/>
          <w:lang w:val="ru-RU"/>
        </w:rPr>
        <w:t>календарных</w:t>
      </w:r>
      <w:r w:rsidR="006F3F63" w:rsidRPr="00DE5DFF">
        <w:rPr>
          <w:rFonts w:ascii="Times New Roman" w:hAnsi="Times New Roman" w:cs="Times New Roman"/>
          <w:sz w:val="22"/>
          <w:szCs w:val="22"/>
          <w:lang w:val="ru-RU"/>
        </w:rPr>
        <w:t xml:space="preserve"> дней с даты поступления ценного письма с описью вложения о расторжении договора купли-продажи имущества в почтовое отделение по адресу регистрации Покупателя. </w:t>
      </w:r>
    </w:p>
    <w:p w:rsidR="005D67D6" w:rsidRPr="00DC7063" w:rsidRDefault="00FC1784" w:rsidP="005D67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Внесенный задаток покупателю не возвращается. </w:t>
      </w:r>
    </w:p>
    <w:p w:rsidR="00C315AB" w:rsidRPr="00DE5DFF" w:rsidRDefault="00C315AB"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2"/>
          <w:szCs w:val="22"/>
          <w:lang w:val="ru-RU"/>
        </w:rPr>
      </w:pPr>
    </w:p>
    <w:p w:rsidR="006F3F63" w:rsidRPr="00DE5DFF"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2"/>
          <w:szCs w:val="22"/>
          <w:lang w:val="ru-RU"/>
        </w:rPr>
      </w:pPr>
      <w:r w:rsidRPr="00DE5DFF">
        <w:rPr>
          <w:rFonts w:ascii="Times New Roman" w:hAnsi="Times New Roman" w:cs="Times New Roman"/>
          <w:b/>
          <w:sz w:val="22"/>
          <w:szCs w:val="22"/>
          <w:lang w:val="ru-RU"/>
        </w:rPr>
        <w:t>3. ПЕРЕДАЧА ИМУЩЕСТВА</w:t>
      </w:r>
    </w:p>
    <w:p w:rsidR="006F3F63" w:rsidRPr="00DE5DFF"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val="ru-RU"/>
        </w:rPr>
      </w:pPr>
      <w:r w:rsidRPr="00DE5DFF">
        <w:rPr>
          <w:rFonts w:ascii="Times New Roman" w:hAnsi="Times New Roman" w:cs="Times New Roman"/>
          <w:b/>
          <w:sz w:val="22"/>
          <w:szCs w:val="22"/>
          <w:lang w:val="ru-RU"/>
        </w:rPr>
        <w:t>Передача Имущества Продавцом осуществляется в следующем порядке:</w:t>
      </w:r>
    </w:p>
    <w:p w:rsidR="006F3F63" w:rsidRPr="00DE5DFF"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t>3.1. Передача Продавцом Имущества производится в течение 10 (десяти) календарных дней с даты поступления всей суммы денежных средств на расчетный счет Продавца, с подписанием соотве</w:t>
      </w:r>
      <w:r w:rsidR="00E67AA2">
        <w:rPr>
          <w:rFonts w:ascii="Times New Roman" w:hAnsi="Times New Roman" w:cs="Times New Roman"/>
          <w:sz w:val="22"/>
          <w:szCs w:val="22"/>
          <w:lang w:val="ru-RU"/>
        </w:rPr>
        <w:t>тствующего Акта приема-передачи на месте нахождения имущества.</w:t>
      </w:r>
    </w:p>
    <w:p w:rsidR="006F3F1C"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t>Продавец</w:t>
      </w:r>
      <w:r w:rsidR="009F1CA2">
        <w:rPr>
          <w:rFonts w:ascii="Times New Roman" w:hAnsi="Times New Roman" w:cs="Times New Roman"/>
          <w:sz w:val="22"/>
          <w:szCs w:val="22"/>
          <w:lang w:val="ru-RU"/>
        </w:rPr>
        <w:t xml:space="preserve"> и Покупатель обязуются</w:t>
      </w:r>
      <w:r w:rsidR="00E67AA2">
        <w:rPr>
          <w:rFonts w:ascii="Times New Roman" w:hAnsi="Times New Roman" w:cs="Times New Roman"/>
          <w:sz w:val="22"/>
          <w:szCs w:val="22"/>
          <w:lang w:val="ru-RU"/>
        </w:rPr>
        <w:t xml:space="preserve"> </w:t>
      </w:r>
      <w:r w:rsidRPr="00DE5DFF">
        <w:rPr>
          <w:rFonts w:ascii="Times New Roman" w:hAnsi="Times New Roman" w:cs="Times New Roman"/>
          <w:sz w:val="22"/>
          <w:szCs w:val="22"/>
          <w:lang w:val="ru-RU"/>
        </w:rPr>
        <w:t xml:space="preserve">представить в регистрирующий орган предусмотренные законодательством документы, необходимые для государственной регистрации права собственности на недвижимое имущество, за исключением представления доказательств оплаты имущества по настоящему договору (в части копий платежных поручений), обязанность представления которых возлагается на </w:t>
      </w:r>
      <w:r w:rsidR="009F1CA2">
        <w:rPr>
          <w:rFonts w:ascii="Times New Roman" w:hAnsi="Times New Roman" w:cs="Times New Roman"/>
          <w:sz w:val="22"/>
          <w:szCs w:val="22"/>
          <w:lang w:val="ru-RU"/>
        </w:rPr>
        <w:t>Продавца</w:t>
      </w:r>
      <w:r w:rsidRPr="00DE5DFF">
        <w:rPr>
          <w:rFonts w:ascii="Times New Roman" w:hAnsi="Times New Roman" w:cs="Times New Roman"/>
          <w:sz w:val="22"/>
          <w:szCs w:val="22"/>
          <w:lang w:val="ru-RU"/>
        </w:rPr>
        <w:t>.</w:t>
      </w:r>
      <w:r w:rsidR="006F3F1C">
        <w:rPr>
          <w:rFonts w:ascii="Times New Roman" w:hAnsi="Times New Roman" w:cs="Times New Roman"/>
          <w:sz w:val="22"/>
          <w:szCs w:val="22"/>
          <w:lang w:val="ru-RU"/>
        </w:rPr>
        <w:t xml:space="preserve"> </w:t>
      </w:r>
    </w:p>
    <w:p w:rsidR="006F3F63" w:rsidRDefault="006F3F63" w:rsidP="009278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t>3.2. Риск случайной гибели или случайного повреждения имущества вследствие воздействия обстоятельств непреодолимой силы до</w:t>
      </w:r>
      <w:r w:rsidR="009278FD">
        <w:rPr>
          <w:rFonts w:ascii="Times New Roman" w:hAnsi="Times New Roman" w:cs="Times New Roman"/>
          <w:sz w:val="22"/>
          <w:szCs w:val="22"/>
          <w:lang w:val="ru-RU"/>
        </w:rPr>
        <w:t xml:space="preserve"> подписания А</w:t>
      </w:r>
      <w:r w:rsidR="009F1CA2">
        <w:rPr>
          <w:rFonts w:ascii="Times New Roman" w:hAnsi="Times New Roman" w:cs="Times New Roman"/>
          <w:sz w:val="22"/>
          <w:szCs w:val="22"/>
          <w:lang w:val="ru-RU"/>
        </w:rPr>
        <w:t xml:space="preserve">кта приема передачи имущества </w:t>
      </w:r>
      <w:r w:rsidRPr="00DE5DFF">
        <w:rPr>
          <w:rFonts w:ascii="Times New Roman" w:hAnsi="Times New Roman" w:cs="Times New Roman"/>
          <w:sz w:val="22"/>
          <w:szCs w:val="22"/>
          <w:lang w:val="ru-RU"/>
        </w:rPr>
        <w:t xml:space="preserve">несет Продавец, после </w:t>
      </w:r>
      <w:r w:rsidR="009278FD">
        <w:rPr>
          <w:rFonts w:ascii="Times New Roman" w:hAnsi="Times New Roman" w:cs="Times New Roman"/>
          <w:sz w:val="22"/>
          <w:szCs w:val="22"/>
          <w:lang w:val="ru-RU"/>
        </w:rPr>
        <w:t xml:space="preserve">подписания Акта приема-передачи имущества </w:t>
      </w:r>
      <w:r w:rsidRPr="00DE5DFF">
        <w:rPr>
          <w:rFonts w:ascii="Times New Roman" w:hAnsi="Times New Roman" w:cs="Times New Roman"/>
          <w:sz w:val="22"/>
          <w:szCs w:val="22"/>
          <w:lang w:val="ru-RU"/>
        </w:rPr>
        <w:t>- Покупатель. Риск случайного повреждения недвижимого имущества по иным причинам с момента подписания Акта приема-передачи несет Покупатель.</w:t>
      </w:r>
    </w:p>
    <w:p w:rsidR="007E29E8" w:rsidRPr="00DE5DFF" w:rsidRDefault="007E29E8" w:rsidP="009278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При использовании имущества Покупателем (осуществление строительных действий</w:t>
      </w:r>
      <w:r w:rsidR="00304F6B">
        <w:rPr>
          <w:rFonts w:ascii="Times New Roman" w:hAnsi="Times New Roman" w:cs="Times New Roman"/>
          <w:sz w:val="22"/>
          <w:szCs w:val="22"/>
          <w:lang w:val="ru-RU"/>
        </w:rPr>
        <w:t>, иное</w:t>
      </w:r>
      <w:r>
        <w:rPr>
          <w:rFonts w:ascii="Times New Roman" w:hAnsi="Times New Roman" w:cs="Times New Roman"/>
          <w:sz w:val="22"/>
          <w:szCs w:val="22"/>
          <w:lang w:val="ru-RU"/>
        </w:rPr>
        <w:t xml:space="preserve">) после подписания Договора </w:t>
      </w:r>
      <w:r w:rsidR="00304F6B">
        <w:rPr>
          <w:rFonts w:ascii="Times New Roman" w:hAnsi="Times New Roman" w:cs="Times New Roman"/>
          <w:sz w:val="22"/>
          <w:szCs w:val="22"/>
          <w:lang w:val="ru-RU"/>
        </w:rPr>
        <w:t>купли-продажи,</w:t>
      </w:r>
      <w:r>
        <w:rPr>
          <w:rFonts w:ascii="Times New Roman" w:hAnsi="Times New Roman" w:cs="Times New Roman"/>
          <w:sz w:val="22"/>
          <w:szCs w:val="22"/>
          <w:lang w:val="ru-RU"/>
        </w:rPr>
        <w:t xml:space="preserve"> </w:t>
      </w:r>
      <w:r w:rsidRPr="00304F6B">
        <w:rPr>
          <w:rFonts w:ascii="Times New Roman" w:hAnsi="Times New Roman" w:cs="Times New Roman"/>
          <w:sz w:val="22"/>
          <w:szCs w:val="22"/>
          <w:u w:val="single"/>
          <w:lang w:val="ru-RU"/>
        </w:rPr>
        <w:t>но до подписания Акта приема передачи</w:t>
      </w:r>
      <w:r>
        <w:rPr>
          <w:rFonts w:ascii="Times New Roman" w:hAnsi="Times New Roman" w:cs="Times New Roman"/>
          <w:sz w:val="22"/>
          <w:szCs w:val="22"/>
          <w:lang w:val="ru-RU"/>
        </w:rPr>
        <w:t xml:space="preserve"> и передачи </w:t>
      </w:r>
      <w:r w:rsidR="00304F6B">
        <w:rPr>
          <w:rFonts w:ascii="Times New Roman" w:hAnsi="Times New Roman" w:cs="Times New Roman"/>
          <w:sz w:val="22"/>
          <w:szCs w:val="22"/>
          <w:lang w:val="ru-RU"/>
        </w:rPr>
        <w:t xml:space="preserve">имущества Покупателю, на Покупателя накладывается штраф в размере 2% от суммы указанной в пункте 2.1 настоящего Договора. </w:t>
      </w:r>
    </w:p>
    <w:p w:rsidR="00981FCA" w:rsidRPr="00981FCA" w:rsidRDefault="00981FCA" w:rsidP="00981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981FCA">
        <w:rPr>
          <w:rFonts w:ascii="Times New Roman" w:hAnsi="Times New Roman" w:cs="Times New Roman"/>
          <w:sz w:val="22"/>
          <w:szCs w:val="22"/>
          <w:lang w:val="ru-RU"/>
        </w:rPr>
        <w:t>С момента государственной регистрации права собственности Покупателя на недвижимое имущество расходы по его содержанию и эксплуатации, включая обеспечение необходимыми коммунальными услугами несет Покупатель. П</w:t>
      </w:r>
      <w:r>
        <w:rPr>
          <w:rFonts w:ascii="Times New Roman" w:hAnsi="Times New Roman" w:cs="Times New Roman"/>
          <w:sz w:val="22"/>
          <w:szCs w:val="22"/>
          <w:lang w:val="ru-RU"/>
        </w:rPr>
        <w:t>окупатель обязуется в течении 5</w:t>
      </w:r>
      <w:r w:rsidRPr="00981FCA">
        <w:rPr>
          <w:rFonts w:ascii="Times New Roman" w:hAnsi="Times New Roman" w:cs="Times New Roman"/>
          <w:sz w:val="22"/>
          <w:szCs w:val="22"/>
          <w:lang w:val="ru-RU"/>
        </w:rPr>
        <w:t xml:space="preserve"> (</w:t>
      </w:r>
      <w:r>
        <w:rPr>
          <w:rFonts w:ascii="Times New Roman" w:hAnsi="Times New Roman" w:cs="Times New Roman"/>
          <w:sz w:val="22"/>
          <w:szCs w:val="22"/>
          <w:lang w:val="ru-RU"/>
        </w:rPr>
        <w:t>пяти</w:t>
      </w:r>
      <w:r w:rsidRPr="00981FCA">
        <w:rPr>
          <w:rFonts w:ascii="Times New Roman" w:hAnsi="Times New Roman" w:cs="Times New Roman"/>
          <w:sz w:val="22"/>
          <w:szCs w:val="22"/>
          <w:lang w:val="ru-RU"/>
        </w:rPr>
        <w:t xml:space="preserve">) календарных дней с даты государственной регистрации права собственности предпринять меры по заключению договоров с обслуживающими и снабжающими организациями приобретенного недвижимого имущества.  </w:t>
      </w:r>
    </w:p>
    <w:p w:rsidR="006F3F63" w:rsidRPr="00DE5DFF"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t>3.3. Право собственности на недвижимое имущество, являющееся предметом настоящего Договора, переходит к Покупателю с момента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поступления Продавцу всей суммы, указанной в п. 2 настоящего Договора, и подписания соответствующего Акта приема-передачи.</w:t>
      </w:r>
    </w:p>
    <w:p w:rsidR="00981FCA" w:rsidRPr="00DE5DFF" w:rsidRDefault="006F3F63" w:rsidP="00981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t xml:space="preserve">3.4. </w:t>
      </w:r>
      <w:r w:rsidR="00BE2316" w:rsidRPr="00DE5DFF">
        <w:rPr>
          <w:rFonts w:ascii="Times New Roman" w:hAnsi="Times New Roman" w:cs="Times New Roman"/>
          <w:sz w:val="22"/>
          <w:szCs w:val="22"/>
          <w:lang w:val="ru-RU"/>
        </w:rPr>
        <w:t xml:space="preserve">Покупатель ознакомлен с техническим составом имущества и претензий не имеет. </w:t>
      </w:r>
      <w:r w:rsidRPr="00DE5DFF">
        <w:rPr>
          <w:rFonts w:ascii="Times New Roman" w:hAnsi="Times New Roman" w:cs="Times New Roman"/>
          <w:sz w:val="22"/>
          <w:szCs w:val="22"/>
          <w:lang w:val="ru-RU"/>
        </w:rPr>
        <w:t xml:space="preserve">Покупатель обязуется принять имущество, являющееся предметом настоящего Договора, а также совершить все зависящие от Покупателя действия, необходимые для регистрации перехода права собственности в органе, осуществляющем государственную регистрацию прав на недвижимое имущество и сделок </w:t>
      </w:r>
      <w:r w:rsidR="00BE2316" w:rsidRPr="00DE5DFF">
        <w:rPr>
          <w:rFonts w:ascii="Times New Roman" w:hAnsi="Times New Roman" w:cs="Times New Roman"/>
          <w:sz w:val="22"/>
          <w:szCs w:val="22"/>
          <w:lang w:val="ru-RU"/>
        </w:rPr>
        <w:t xml:space="preserve">с ним. </w:t>
      </w:r>
    </w:p>
    <w:p w:rsidR="006F3F63" w:rsidRPr="00DE5DFF"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t xml:space="preserve">3.5. Государственная регистрация перехода прав собственности на недвижимое имущество осуществляется Сторонами в установленном порядке. Расходы по уплате государственной пошлины и иные расходы, понесенные в связи с осуществлением государственной регистрации права собственности, несет Покупатель. </w:t>
      </w:r>
    </w:p>
    <w:p w:rsidR="006F3F63" w:rsidRPr="00DE5DFF"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lastRenderedPageBreak/>
        <w:t>3.6. Стороны несут ответственность за неисполнение и/или ненадлежащее исполнение своих обязательств по настоящему договору в соответствии с нормами действующего законодательства.</w:t>
      </w:r>
    </w:p>
    <w:p w:rsidR="006F3F63" w:rsidRPr="00DE5DFF"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t>3.7. Стороны освобождаются от ответственности в случае возникновения обстоятельств непреодолимой силы. К таким обстоятельствам относятся война и военные действия, мобилизация, эпидемии, пожары, взрывы и природные катастрофы, акты органов власти, влияющие на исполнение обязательств (и не вызванные виновным действием / бездействием сторон) и все другие события и обстоятельства, которые арбитражный суд признает и объявит случаем непреодолимой силы.</w:t>
      </w:r>
    </w:p>
    <w:p w:rsidR="00C54A4E" w:rsidRPr="00DE5DFF" w:rsidRDefault="00C54A4E" w:rsidP="008B669F">
      <w:pPr>
        <w:widowControl w:val="0"/>
        <w:tabs>
          <w:tab w:val="left" w:pos="1134"/>
        </w:tabs>
        <w:jc w:val="center"/>
        <w:rPr>
          <w:rFonts w:ascii="Times New Roman" w:hAnsi="Times New Roman" w:cs="Times New Roman"/>
          <w:b/>
          <w:sz w:val="22"/>
          <w:szCs w:val="22"/>
          <w:lang w:val="ru-RU"/>
        </w:rPr>
      </w:pPr>
    </w:p>
    <w:p w:rsidR="00D22339" w:rsidRPr="00DE5DFF" w:rsidRDefault="00CF6A69" w:rsidP="008B669F">
      <w:pPr>
        <w:widowControl w:val="0"/>
        <w:tabs>
          <w:tab w:val="left" w:pos="1134"/>
        </w:tabs>
        <w:jc w:val="center"/>
        <w:rPr>
          <w:rFonts w:ascii="Times New Roman" w:hAnsi="Times New Roman" w:cs="Times New Roman"/>
          <w:b/>
          <w:sz w:val="22"/>
          <w:szCs w:val="22"/>
          <w:lang w:val="ru-RU"/>
        </w:rPr>
      </w:pPr>
      <w:r w:rsidRPr="00DE5DFF">
        <w:rPr>
          <w:rFonts w:ascii="Times New Roman" w:hAnsi="Times New Roman" w:cs="Times New Roman"/>
          <w:b/>
          <w:sz w:val="22"/>
          <w:szCs w:val="22"/>
          <w:lang w:val="ru-RU"/>
        </w:rPr>
        <w:t>4</w:t>
      </w:r>
      <w:r w:rsidR="00D22339" w:rsidRPr="00DE5DFF">
        <w:rPr>
          <w:rFonts w:ascii="Times New Roman" w:hAnsi="Times New Roman" w:cs="Times New Roman"/>
          <w:b/>
          <w:sz w:val="22"/>
          <w:szCs w:val="22"/>
          <w:lang w:val="ru-RU"/>
        </w:rPr>
        <w:t>.</w:t>
      </w:r>
      <w:r w:rsidR="00D22339" w:rsidRPr="00DE5DFF">
        <w:rPr>
          <w:rFonts w:ascii="Times New Roman" w:hAnsi="Times New Roman" w:cs="Times New Roman"/>
          <w:b/>
          <w:sz w:val="22"/>
          <w:szCs w:val="22"/>
        </w:rPr>
        <w:t> </w:t>
      </w:r>
      <w:r w:rsidR="00D22339" w:rsidRPr="00DE5DFF">
        <w:rPr>
          <w:rFonts w:ascii="Times New Roman" w:hAnsi="Times New Roman" w:cs="Times New Roman"/>
          <w:b/>
          <w:sz w:val="22"/>
          <w:szCs w:val="22"/>
          <w:lang w:val="ru-RU"/>
        </w:rPr>
        <w:t>ПОРЯДОК РАЗРЕШЕНИЯ СПОРОВ</w:t>
      </w:r>
    </w:p>
    <w:p w:rsidR="00D22339" w:rsidRPr="00DE5DFF" w:rsidRDefault="00CF6A69" w:rsidP="008B669F">
      <w:pPr>
        <w:tabs>
          <w:tab w:val="left" w:pos="1276"/>
        </w:tab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t>4</w:t>
      </w:r>
      <w:r w:rsidR="00D22339" w:rsidRPr="00DE5DFF">
        <w:rPr>
          <w:rFonts w:ascii="Times New Roman" w:hAnsi="Times New Roman" w:cs="Times New Roman"/>
          <w:sz w:val="22"/>
          <w:szCs w:val="22"/>
          <w:lang w:val="ru-RU"/>
        </w:rPr>
        <w:t>.1.</w:t>
      </w:r>
      <w:r w:rsidR="00D22339" w:rsidRPr="00DE5DFF">
        <w:rPr>
          <w:rFonts w:ascii="Times New Roman" w:hAnsi="Times New Roman" w:cs="Times New Roman"/>
          <w:sz w:val="22"/>
          <w:szCs w:val="22"/>
          <w:lang w:val="ru-RU"/>
        </w:rPr>
        <w:tab/>
        <w:t>Стороны предпринимают меры для разрешения споров и разногласий, возникающих из настоящего Договора или в связи с ним, путем переговоров, а также в претензионном порядке в соответствии с законодательством Российской Федерации</w:t>
      </w:r>
      <w:r w:rsidR="008B669F" w:rsidRPr="00DE5DFF">
        <w:rPr>
          <w:rFonts w:ascii="Times New Roman" w:hAnsi="Times New Roman" w:cs="Times New Roman"/>
          <w:sz w:val="22"/>
          <w:szCs w:val="22"/>
          <w:lang w:val="ru-RU"/>
        </w:rPr>
        <w:t xml:space="preserve">. </w:t>
      </w:r>
    </w:p>
    <w:p w:rsidR="00D22339" w:rsidRPr="00864110" w:rsidRDefault="00CF6A69" w:rsidP="00864110">
      <w:pPr>
        <w:tabs>
          <w:tab w:val="left" w:pos="1276"/>
        </w:tabs>
        <w:ind w:firstLine="709"/>
        <w:jc w:val="both"/>
        <w:rPr>
          <w:rFonts w:ascii="Times New Roman" w:hAnsi="Times New Roman" w:cs="Times New Roman"/>
          <w:sz w:val="22"/>
          <w:szCs w:val="22"/>
          <w:lang w:val="ru-RU"/>
        </w:rPr>
      </w:pPr>
      <w:r w:rsidRPr="00DE5DFF">
        <w:rPr>
          <w:rFonts w:ascii="Times New Roman" w:hAnsi="Times New Roman" w:cs="Times New Roman"/>
          <w:sz w:val="22"/>
          <w:szCs w:val="22"/>
          <w:lang w:val="ru-RU"/>
        </w:rPr>
        <w:t>4</w:t>
      </w:r>
      <w:r w:rsidR="00D22339" w:rsidRPr="00DE5DFF">
        <w:rPr>
          <w:rFonts w:ascii="Times New Roman" w:hAnsi="Times New Roman" w:cs="Times New Roman"/>
          <w:sz w:val="22"/>
          <w:szCs w:val="22"/>
          <w:lang w:val="ru-RU"/>
        </w:rPr>
        <w:t>.2.</w:t>
      </w:r>
      <w:r w:rsidR="00D22339" w:rsidRPr="00DE5DFF">
        <w:rPr>
          <w:rFonts w:ascii="Times New Roman" w:hAnsi="Times New Roman" w:cs="Times New Roman"/>
          <w:sz w:val="22"/>
          <w:szCs w:val="22"/>
          <w:lang w:val="ru-RU"/>
        </w:rPr>
        <w:tab/>
        <w:t xml:space="preserve">Неурегулированные Сторонами споры в соответствии с их подведомственностью, предусмотренной процессуальным законодательством Российской Федерации, передаются на рассмотрение в </w:t>
      </w:r>
      <w:r w:rsidRPr="00DE5DFF">
        <w:rPr>
          <w:rFonts w:ascii="Times New Roman" w:hAnsi="Times New Roman" w:cs="Times New Roman"/>
          <w:sz w:val="22"/>
          <w:szCs w:val="22"/>
          <w:lang w:val="ru-RU"/>
        </w:rPr>
        <w:t xml:space="preserve">суд. </w:t>
      </w:r>
    </w:p>
    <w:p w:rsidR="00D22339" w:rsidRPr="00DE5DFF"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r w:rsidRPr="00DE5DFF">
        <w:rPr>
          <w:rFonts w:ascii="Times New Roman" w:hAnsi="Times New Roman" w:cs="Times New Roman"/>
          <w:b/>
          <w:color w:val="000000"/>
          <w:sz w:val="22"/>
          <w:szCs w:val="22"/>
          <w:lang w:val="ru-RU"/>
        </w:rPr>
        <w:t>5</w:t>
      </w:r>
      <w:r w:rsidR="00D22339" w:rsidRPr="00DE5DFF">
        <w:rPr>
          <w:rFonts w:ascii="Times New Roman" w:hAnsi="Times New Roman" w:cs="Times New Roman"/>
          <w:b/>
          <w:color w:val="000000"/>
          <w:sz w:val="22"/>
          <w:szCs w:val="22"/>
          <w:lang w:val="ru-RU"/>
        </w:rPr>
        <w:t>.</w:t>
      </w:r>
      <w:r w:rsidR="00D22339" w:rsidRPr="00DE5DFF">
        <w:rPr>
          <w:rFonts w:ascii="Times New Roman" w:hAnsi="Times New Roman" w:cs="Times New Roman"/>
          <w:b/>
          <w:color w:val="000000"/>
          <w:sz w:val="22"/>
          <w:szCs w:val="22"/>
        </w:rPr>
        <w:t> </w:t>
      </w:r>
      <w:r w:rsidR="00D22339" w:rsidRPr="00DE5DFF">
        <w:rPr>
          <w:rFonts w:ascii="Times New Roman" w:hAnsi="Times New Roman" w:cs="Times New Roman"/>
          <w:b/>
          <w:color w:val="000000"/>
          <w:sz w:val="22"/>
          <w:szCs w:val="22"/>
          <w:lang w:val="ru-RU"/>
        </w:rPr>
        <w:t>ЗАКЛЮЧИТЕЛЬНЫЕ ПОЛОЖЕНИЯ</w:t>
      </w:r>
    </w:p>
    <w:p w:rsidR="0060562B" w:rsidRPr="0060562B" w:rsidRDefault="0060562B" w:rsidP="006056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5.1</w:t>
      </w:r>
      <w:r w:rsidRPr="0060562B">
        <w:rPr>
          <w:rFonts w:ascii="Times New Roman" w:hAnsi="Times New Roman" w:cs="Times New Roman"/>
          <w:color w:val="000000"/>
          <w:sz w:val="22"/>
          <w:szCs w:val="22"/>
          <w:lang w:val="ru-RU"/>
        </w:rPr>
        <w:t>. Настоящий договор вступает в силу с момента его подписания сторонами и действует до полного исполнения сторонами всех прав и обязанностей, вытекающих из настоящего договора.</w:t>
      </w:r>
    </w:p>
    <w:p w:rsidR="0060562B" w:rsidRDefault="0060562B" w:rsidP="006056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5.2.</w:t>
      </w:r>
      <w:r w:rsidRPr="0060562B">
        <w:rPr>
          <w:rFonts w:ascii="Times New Roman" w:hAnsi="Times New Roman" w:cs="Times New Roman"/>
          <w:color w:val="000000"/>
          <w:sz w:val="22"/>
          <w:szCs w:val="22"/>
          <w:lang w:val="ru-RU"/>
        </w:rPr>
        <w:t xml:space="preserve"> Настоящий договор составлен в трех подлинных экземплярах, имеющих равную юридическую силу, по одному для покупателя, продавца, органа, осуществляющего государственную регистрацию прав на недвижимое имущество и сделок с ним.</w:t>
      </w:r>
    </w:p>
    <w:p w:rsidR="00D22339" w:rsidRPr="00DE5DFF"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DE5DFF">
        <w:rPr>
          <w:rFonts w:ascii="Times New Roman" w:hAnsi="Times New Roman" w:cs="Times New Roman"/>
          <w:color w:val="000000"/>
          <w:sz w:val="22"/>
          <w:szCs w:val="22"/>
          <w:lang w:val="ru-RU"/>
        </w:rPr>
        <w:t>5</w:t>
      </w:r>
      <w:r w:rsidR="0060562B">
        <w:rPr>
          <w:rFonts w:ascii="Times New Roman" w:hAnsi="Times New Roman" w:cs="Times New Roman"/>
          <w:color w:val="000000"/>
          <w:sz w:val="22"/>
          <w:szCs w:val="22"/>
          <w:lang w:val="ru-RU"/>
        </w:rPr>
        <w:t>.3</w:t>
      </w:r>
      <w:r w:rsidR="00D22339" w:rsidRPr="00DE5DFF">
        <w:rPr>
          <w:rFonts w:ascii="Times New Roman" w:hAnsi="Times New Roman" w:cs="Times New Roman"/>
          <w:color w:val="000000"/>
          <w:sz w:val="22"/>
          <w:szCs w:val="22"/>
          <w:lang w:val="ru-RU"/>
        </w:rPr>
        <w:t xml:space="preserve">. </w:t>
      </w:r>
      <w:r w:rsidR="00D22339" w:rsidRPr="00DE5DFF">
        <w:rPr>
          <w:rFonts w:ascii="Times New Roman" w:hAnsi="Times New Roman" w:cs="Times New Roman"/>
          <w:sz w:val="22"/>
          <w:szCs w:val="22"/>
          <w:lang w:val="ru-RU"/>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 считаются должным и надлежащим исполнением.</w:t>
      </w:r>
    </w:p>
    <w:p w:rsidR="00D22339" w:rsidRPr="00DE5DFF"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DE5DFF">
        <w:rPr>
          <w:rFonts w:ascii="Times New Roman" w:hAnsi="Times New Roman" w:cs="Times New Roman"/>
          <w:color w:val="000000"/>
          <w:sz w:val="22"/>
          <w:szCs w:val="22"/>
          <w:lang w:val="ru-RU"/>
        </w:rPr>
        <w:t>5</w:t>
      </w:r>
      <w:r w:rsidR="0060562B">
        <w:rPr>
          <w:rFonts w:ascii="Times New Roman" w:hAnsi="Times New Roman" w:cs="Times New Roman"/>
          <w:color w:val="000000"/>
          <w:sz w:val="22"/>
          <w:szCs w:val="22"/>
          <w:lang w:val="ru-RU"/>
        </w:rPr>
        <w:t>.4</w:t>
      </w:r>
      <w:r w:rsidR="00D22339" w:rsidRPr="00DE5DFF">
        <w:rPr>
          <w:rFonts w:ascii="Times New Roman" w:hAnsi="Times New Roman" w:cs="Times New Roman"/>
          <w:color w:val="000000"/>
          <w:sz w:val="22"/>
          <w:szCs w:val="22"/>
          <w:lang w:val="ru-RU"/>
        </w:rPr>
        <w:t xml:space="preserve">. </w:t>
      </w:r>
      <w:r w:rsidR="00D22339" w:rsidRPr="00DE5DFF">
        <w:rPr>
          <w:rFonts w:ascii="Times New Roman" w:hAnsi="Times New Roman" w:cs="Times New Roman"/>
          <w:sz w:val="22"/>
          <w:szCs w:val="22"/>
          <w:lang w:val="ru-RU"/>
        </w:rPr>
        <w:t>Все изменения и дополнения к настоящему Договору действительны при условии, что они совершены в письменной форме и подписаны уполномоченными на то представителями Сторон.</w:t>
      </w:r>
    </w:p>
    <w:p w:rsidR="00D22339" w:rsidRDefault="00CF6A69" w:rsidP="00CF3A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firstLine="426"/>
        <w:jc w:val="both"/>
        <w:rPr>
          <w:rFonts w:ascii="Times New Roman" w:hAnsi="Times New Roman" w:cs="Times New Roman"/>
          <w:color w:val="000000"/>
          <w:sz w:val="22"/>
          <w:szCs w:val="22"/>
          <w:lang w:val="ru-RU"/>
        </w:rPr>
      </w:pPr>
      <w:r w:rsidRPr="00DE5DFF">
        <w:rPr>
          <w:rFonts w:ascii="Times New Roman" w:hAnsi="Times New Roman" w:cs="Times New Roman"/>
          <w:sz w:val="22"/>
          <w:szCs w:val="22"/>
          <w:lang w:val="ru-RU"/>
        </w:rPr>
        <w:t>5</w:t>
      </w:r>
      <w:r w:rsidR="0060562B">
        <w:rPr>
          <w:rFonts w:ascii="Times New Roman" w:hAnsi="Times New Roman" w:cs="Times New Roman"/>
          <w:sz w:val="22"/>
          <w:szCs w:val="22"/>
          <w:lang w:val="ru-RU"/>
        </w:rPr>
        <w:t>.5</w:t>
      </w:r>
      <w:r w:rsidR="00D22339" w:rsidRPr="00DE5DFF">
        <w:rPr>
          <w:rFonts w:ascii="Times New Roman" w:hAnsi="Times New Roman" w:cs="Times New Roman"/>
          <w:sz w:val="22"/>
          <w:szCs w:val="22"/>
          <w:lang w:val="ru-RU"/>
        </w:rPr>
        <w:t>. Во всем остальном, что не урегулировано положениями настоящего Договора, Стороны руководствуются законодательством Российской Федерации.</w:t>
      </w:r>
      <w:r w:rsidR="00D22339" w:rsidRPr="00DE5DFF">
        <w:rPr>
          <w:rFonts w:ascii="Times New Roman" w:hAnsi="Times New Roman" w:cs="Times New Roman"/>
          <w:color w:val="000000"/>
          <w:sz w:val="22"/>
          <w:szCs w:val="22"/>
          <w:lang w:val="ru-RU"/>
        </w:rPr>
        <w:t xml:space="preserve">   </w:t>
      </w:r>
    </w:p>
    <w:p w:rsidR="0060562B" w:rsidRPr="00DE5DFF" w:rsidRDefault="0060562B" w:rsidP="00CF3A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firstLine="426"/>
        <w:jc w:val="both"/>
        <w:rPr>
          <w:rFonts w:ascii="Times New Roman" w:hAnsi="Times New Roman" w:cs="Times New Roman"/>
          <w:color w:val="000000"/>
          <w:sz w:val="22"/>
          <w:szCs w:val="22"/>
          <w:lang w:val="ru-RU"/>
        </w:rPr>
      </w:pPr>
    </w:p>
    <w:p w:rsidR="00CC35F9" w:rsidRPr="00DE5DFF"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rFonts w:ascii="Times New Roman" w:hAnsi="Times New Roman" w:cs="Times New Roman"/>
          <w:b/>
          <w:sz w:val="22"/>
          <w:szCs w:val="22"/>
          <w:lang w:val="ru-RU"/>
        </w:rPr>
      </w:pPr>
      <w:r w:rsidRPr="00DE5DFF">
        <w:rPr>
          <w:rFonts w:ascii="Times New Roman" w:hAnsi="Times New Roman" w:cs="Times New Roman"/>
          <w:b/>
          <w:sz w:val="22"/>
          <w:szCs w:val="22"/>
          <w:lang w:val="ru-RU"/>
        </w:rPr>
        <w:t> НАИМЕНОВАНИЯ, АДРЕСА, РЕКВИЗИТЫ И ПОДПИСИ СТОРОН</w:t>
      </w:r>
    </w:p>
    <w:p w:rsidR="008B669F" w:rsidRPr="00DE5DFF" w:rsidRDefault="008B669F"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rFonts w:ascii="Times New Roman" w:hAnsi="Times New Roman" w:cs="Times New Roman"/>
          <w:b/>
          <w:sz w:val="22"/>
          <w:szCs w:val="22"/>
          <w:lang w:val="ru-RU"/>
        </w:rPr>
      </w:pPr>
    </w:p>
    <w:tbl>
      <w:tblPr>
        <w:tblW w:w="10031" w:type="dxa"/>
        <w:tblLayout w:type="fixed"/>
        <w:tblLook w:val="0000" w:firstRow="0" w:lastRow="0" w:firstColumn="0" w:lastColumn="0" w:noHBand="0" w:noVBand="0"/>
      </w:tblPr>
      <w:tblGrid>
        <w:gridCol w:w="4928"/>
        <w:gridCol w:w="5103"/>
      </w:tblGrid>
      <w:tr w:rsidR="00D06F55" w:rsidRPr="00BE789D" w:rsidTr="001D566A">
        <w:trPr>
          <w:trHeight w:val="223"/>
        </w:trPr>
        <w:tc>
          <w:tcPr>
            <w:tcW w:w="4928" w:type="dxa"/>
          </w:tcPr>
          <w:p w:rsidR="00C00F52" w:rsidRDefault="00D06F55" w:rsidP="008B669F">
            <w:pPr>
              <w:jc w:val="both"/>
              <w:rPr>
                <w:rFonts w:ascii="Times New Roman" w:hAnsi="Times New Roman" w:cs="Times New Roman"/>
                <w:b/>
                <w:bCs/>
                <w:lang w:val="ru-RU"/>
              </w:rPr>
            </w:pPr>
            <w:r w:rsidRPr="000E7ABF">
              <w:rPr>
                <w:rFonts w:ascii="Times New Roman" w:hAnsi="Times New Roman" w:cs="Times New Roman"/>
                <w:b/>
                <w:bCs/>
                <w:sz w:val="22"/>
                <w:szCs w:val="22"/>
                <w:lang w:val="ru-RU"/>
              </w:rPr>
              <w:t xml:space="preserve">Продавец: </w:t>
            </w:r>
          </w:p>
          <w:p w:rsidR="008A1087" w:rsidRPr="008A1087" w:rsidRDefault="008A1087" w:rsidP="008B669F">
            <w:pPr>
              <w:jc w:val="both"/>
              <w:rPr>
                <w:rFonts w:ascii="Times New Roman" w:hAnsi="Times New Roman" w:cs="Times New Roman"/>
                <w:b/>
                <w:bCs/>
                <w:sz w:val="22"/>
                <w:szCs w:val="22"/>
                <w:lang w:val="ru-RU"/>
              </w:rPr>
            </w:pPr>
            <w:r w:rsidRPr="008A1087">
              <w:rPr>
                <w:rFonts w:ascii="Times New Roman" w:hAnsi="Times New Roman" w:cs="Times New Roman"/>
                <w:b/>
                <w:bCs/>
                <w:sz w:val="22"/>
                <w:szCs w:val="22"/>
                <w:lang w:val="ru-RU"/>
              </w:rPr>
              <w:t xml:space="preserve">Егоров Максим Викторович </w:t>
            </w:r>
          </w:p>
          <w:p w:rsidR="008A1087" w:rsidRDefault="008A1087" w:rsidP="008B669F">
            <w:pPr>
              <w:jc w:val="both"/>
              <w:rPr>
                <w:rFonts w:ascii="Times New Roman" w:hAnsi="Times New Roman" w:cs="Times New Roman"/>
                <w:bCs/>
                <w:sz w:val="22"/>
                <w:szCs w:val="22"/>
                <w:lang w:val="ru-RU"/>
              </w:rPr>
            </w:pPr>
            <w:r w:rsidRPr="008A1087">
              <w:rPr>
                <w:rFonts w:ascii="Times New Roman" w:hAnsi="Times New Roman" w:cs="Times New Roman"/>
                <w:bCs/>
                <w:sz w:val="22"/>
                <w:szCs w:val="22"/>
                <w:lang w:val="ru-RU"/>
              </w:rPr>
              <w:t xml:space="preserve">22.11.1977 г.р., </w:t>
            </w:r>
          </w:p>
          <w:p w:rsidR="008A1087" w:rsidRDefault="008A1087" w:rsidP="008B669F">
            <w:pPr>
              <w:jc w:val="both"/>
              <w:rPr>
                <w:rFonts w:ascii="Times New Roman" w:hAnsi="Times New Roman" w:cs="Times New Roman"/>
                <w:bCs/>
                <w:sz w:val="22"/>
                <w:szCs w:val="22"/>
                <w:lang w:val="ru-RU"/>
              </w:rPr>
            </w:pPr>
            <w:r w:rsidRPr="008A1087">
              <w:rPr>
                <w:rFonts w:ascii="Times New Roman" w:hAnsi="Times New Roman" w:cs="Times New Roman"/>
                <w:bCs/>
                <w:sz w:val="22"/>
                <w:szCs w:val="22"/>
                <w:lang w:val="ru-RU"/>
              </w:rPr>
              <w:t xml:space="preserve">место рождения пос. Лоухи Лоухского района Республики Карелия, </w:t>
            </w:r>
          </w:p>
          <w:p w:rsidR="008A1087" w:rsidRDefault="008A1087" w:rsidP="008B669F">
            <w:pPr>
              <w:jc w:val="both"/>
              <w:rPr>
                <w:rFonts w:ascii="Times New Roman" w:hAnsi="Times New Roman" w:cs="Times New Roman"/>
                <w:bCs/>
                <w:sz w:val="22"/>
                <w:szCs w:val="22"/>
                <w:lang w:val="ru-RU"/>
              </w:rPr>
            </w:pPr>
            <w:r w:rsidRPr="008A1087">
              <w:rPr>
                <w:rFonts w:ascii="Times New Roman" w:hAnsi="Times New Roman" w:cs="Times New Roman"/>
                <w:bCs/>
                <w:sz w:val="22"/>
                <w:szCs w:val="22"/>
                <w:lang w:val="ru-RU"/>
              </w:rPr>
              <w:t>паспорт 4622 931290,</w:t>
            </w:r>
          </w:p>
          <w:p w:rsidR="008A1087" w:rsidRDefault="008A1087" w:rsidP="008B669F">
            <w:pPr>
              <w:jc w:val="both"/>
              <w:rPr>
                <w:rFonts w:ascii="Times New Roman" w:hAnsi="Times New Roman" w:cs="Times New Roman"/>
                <w:bCs/>
                <w:sz w:val="22"/>
                <w:szCs w:val="22"/>
                <w:lang w:val="ru-RU"/>
              </w:rPr>
            </w:pPr>
            <w:r w:rsidRPr="008A1087">
              <w:rPr>
                <w:rFonts w:ascii="Times New Roman" w:hAnsi="Times New Roman" w:cs="Times New Roman"/>
                <w:bCs/>
                <w:sz w:val="22"/>
                <w:szCs w:val="22"/>
                <w:lang w:val="ru-RU"/>
              </w:rPr>
              <w:t xml:space="preserve">выдан ГУ МВД России по Московской области 21.12.2022, </w:t>
            </w:r>
          </w:p>
          <w:p w:rsidR="008A1087" w:rsidRDefault="008A1087" w:rsidP="008B669F">
            <w:pPr>
              <w:jc w:val="both"/>
              <w:rPr>
                <w:rFonts w:ascii="Times New Roman" w:hAnsi="Times New Roman" w:cs="Times New Roman"/>
                <w:bCs/>
                <w:sz w:val="22"/>
                <w:szCs w:val="22"/>
                <w:lang w:val="ru-RU"/>
              </w:rPr>
            </w:pPr>
            <w:r w:rsidRPr="008A1087">
              <w:rPr>
                <w:rFonts w:ascii="Times New Roman" w:hAnsi="Times New Roman" w:cs="Times New Roman"/>
                <w:bCs/>
                <w:sz w:val="22"/>
                <w:szCs w:val="22"/>
                <w:lang w:val="ru-RU"/>
              </w:rPr>
              <w:t xml:space="preserve">код подразделения 500-071, </w:t>
            </w:r>
          </w:p>
          <w:p w:rsidR="008A1087" w:rsidRPr="008A1087" w:rsidRDefault="008A1087" w:rsidP="008B669F">
            <w:pPr>
              <w:jc w:val="both"/>
              <w:rPr>
                <w:rFonts w:ascii="Times New Roman" w:hAnsi="Times New Roman" w:cs="Times New Roman"/>
                <w:bCs/>
                <w:sz w:val="22"/>
                <w:szCs w:val="22"/>
                <w:lang w:val="ru-RU"/>
              </w:rPr>
            </w:pPr>
            <w:r w:rsidRPr="008A1087">
              <w:rPr>
                <w:rFonts w:ascii="Times New Roman" w:hAnsi="Times New Roman" w:cs="Times New Roman"/>
                <w:bCs/>
                <w:sz w:val="22"/>
                <w:szCs w:val="22"/>
                <w:lang w:val="ru-RU"/>
              </w:rPr>
              <w:t>зарегистрирован по адресу: Московская обл. г. Любеоцы, пр-кт Комсомольский, д. 12, кв.124,</w:t>
            </w:r>
          </w:p>
          <w:p w:rsidR="00D06F55" w:rsidRPr="000E7ABF" w:rsidRDefault="00980F3F" w:rsidP="008B669F">
            <w:pPr>
              <w:jc w:val="both"/>
              <w:rPr>
                <w:rFonts w:ascii="Times New Roman" w:hAnsi="Times New Roman" w:cs="Times New Roman"/>
                <w:bCs/>
                <w:lang w:val="ru-RU"/>
              </w:rPr>
            </w:pPr>
            <w:r>
              <w:rPr>
                <w:rFonts w:ascii="Times New Roman" w:hAnsi="Times New Roman" w:cs="Times New Roman"/>
                <w:bCs/>
                <w:sz w:val="22"/>
                <w:szCs w:val="22"/>
                <w:lang w:val="ru-RU"/>
              </w:rPr>
              <w:t>контактный телефон: 8 965 229 35 64</w:t>
            </w:r>
          </w:p>
          <w:p w:rsidR="00980F3F" w:rsidRPr="00980F3F" w:rsidRDefault="00D06F55" w:rsidP="008B669F">
            <w:pPr>
              <w:jc w:val="both"/>
              <w:rPr>
                <w:rFonts w:ascii="Times New Roman" w:hAnsi="Times New Roman" w:cs="Times New Roman"/>
                <w:b/>
                <w:bCs/>
                <w:lang w:val="ru-RU"/>
              </w:rPr>
            </w:pPr>
            <w:r w:rsidRPr="000E7ABF">
              <w:rPr>
                <w:rFonts w:ascii="Times New Roman" w:hAnsi="Times New Roman" w:cs="Times New Roman"/>
                <w:bCs/>
                <w:sz w:val="22"/>
                <w:szCs w:val="22"/>
                <w:lang w:val="ru-RU"/>
              </w:rPr>
              <w:t>электронная почта:</w:t>
            </w:r>
            <w:r w:rsidR="003D6A52" w:rsidRPr="00980F3F">
              <w:rPr>
                <w:rFonts w:ascii="Times New Roman" w:hAnsi="Times New Roman" w:cs="Times New Roman"/>
                <w:bCs/>
                <w:sz w:val="22"/>
                <w:szCs w:val="22"/>
                <w:lang w:val="ru-RU"/>
              </w:rPr>
              <w:t xml:space="preserve"> </w:t>
            </w:r>
            <w:r w:rsidR="00980F3F" w:rsidRPr="00980F3F">
              <w:rPr>
                <w:rFonts w:ascii="Times New Roman" w:hAnsi="Times New Roman" w:cs="Times New Roman"/>
                <w:bCs/>
              </w:rPr>
              <w:t>au</w:t>
            </w:r>
            <w:r w:rsidR="00980F3F" w:rsidRPr="00980F3F">
              <w:rPr>
                <w:rFonts w:ascii="Times New Roman" w:hAnsi="Times New Roman" w:cs="Times New Roman"/>
                <w:bCs/>
                <w:lang w:val="ru-RU"/>
              </w:rPr>
              <w:t>-</w:t>
            </w:r>
            <w:r w:rsidR="00980F3F" w:rsidRPr="00980F3F">
              <w:rPr>
                <w:rFonts w:ascii="Times New Roman" w:hAnsi="Times New Roman" w:cs="Times New Roman"/>
                <w:bCs/>
              </w:rPr>
              <w:t>ssw</w:t>
            </w:r>
            <w:r w:rsidR="00980F3F" w:rsidRPr="00980F3F">
              <w:rPr>
                <w:rFonts w:ascii="Times New Roman" w:hAnsi="Times New Roman" w:cs="Times New Roman"/>
                <w:bCs/>
                <w:lang w:val="ru-RU"/>
              </w:rPr>
              <w:t>@</w:t>
            </w:r>
            <w:r w:rsidR="00980F3F" w:rsidRPr="00980F3F">
              <w:rPr>
                <w:rFonts w:ascii="Times New Roman" w:hAnsi="Times New Roman" w:cs="Times New Roman"/>
                <w:bCs/>
              </w:rPr>
              <w:t>mail</w:t>
            </w:r>
            <w:r w:rsidR="00980F3F" w:rsidRPr="00980F3F">
              <w:rPr>
                <w:rFonts w:ascii="Times New Roman" w:hAnsi="Times New Roman" w:cs="Times New Roman"/>
                <w:bCs/>
                <w:lang w:val="ru-RU"/>
              </w:rPr>
              <w:t>.</w:t>
            </w:r>
            <w:r w:rsidR="00980F3F" w:rsidRPr="00980F3F">
              <w:rPr>
                <w:rFonts w:ascii="Times New Roman" w:hAnsi="Times New Roman" w:cs="Times New Roman"/>
                <w:bCs/>
              </w:rPr>
              <w:t>ru</w:t>
            </w:r>
          </w:p>
          <w:p w:rsidR="00980F3F" w:rsidRDefault="00980F3F" w:rsidP="008B669F">
            <w:pPr>
              <w:jc w:val="both"/>
              <w:rPr>
                <w:rFonts w:ascii="Times New Roman" w:hAnsi="Times New Roman" w:cs="Times New Roman"/>
                <w:b/>
                <w:bCs/>
                <w:sz w:val="22"/>
                <w:szCs w:val="22"/>
                <w:lang w:val="ru-RU"/>
              </w:rPr>
            </w:pPr>
          </w:p>
          <w:p w:rsidR="00D06F55" w:rsidRPr="000E7ABF" w:rsidRDefault="00D06F55" w:rsidP="008B669F">
            <w:pPr>
              <w:jc w:val="both"/>
              <w:rPr>
                <w:rFonts w:ascii="Times New Roman" w:hAnsi="Times New Roman" w:cs="Times New Roman"/>
                <w:b/>
                <w:bCs/>
                <w:lang w:val="ru-RU"/>
              </w:rPr>
            </w:pPr>
            <w:r w:rsidRPr="000E7ABF">
              <w:rPr>
                <w:rFonts w:ascii="Times New Roman" w:hAnsi="Times New Roman" w:cs="Times New Roman"/>
                <w:b/>
                <w:bCs/>
                <w:sz w:val="22"/>
                <w:szCs w:val="22"/>
                <w:lang w:val="ru-RU"/>
              </w:rPr>
              <w:t xml:space="preserve">Финансовый управляющий </w:t>
            </w:r>
          </w:p>
          <w:p w:rsidR="00F57399" w:rsidRDefault="00F57399" w:rsidP="008B669F">
            <w:pPr>
              <w:jc w:val="both"/>
              <w:rPr>
                <w:rFonts w:ascii="Times New Roman" w:hAnsi="Times New Roman" w:cs="Times New Roman"/>
                <w:b/>
                <w:bCs/>
                <w:lang w:val="ru-RU"/>
              </w:rPr>
            </w:pPr>
          </w:p>
          <w:p w:rsidR="0093197B" w:rsidRDefault="0093197B" w:rsidP="008B669F">
            <w:pPr>
              <w:jc w:val="both"/>
              <w:rPr>
                <w:rFonts w:ascii="Times New Roman" w:hAnsi="Times New Roman" w:cs="Times New Roman"/>
                <w:b/>
                <w:bCs/>
                <w:lang w:val="ru-RU"/>
              </w:rPr>
            </w:pPr>
          </w:p>
          <w:p w:rsidR="00D06F55" w:rsidRPr="000E7ABF" w:rsidRDefault="00D06F55" w:rsidP="00980F3F">
            <w:pPr>
              <w:jc w:val="both"/>
              <w:rPr>
                <w:rFonts w:ascii="Times New Roman" w:hAnsi="Times New Roman" w:cs="Times New Roman"/>
                <w:bCs/>
                <w:lang w:val="ru-RU"/>
              </w:rPr>
            </w:pPr>
            <w:r w:rsidRPr="000E7ABF">
              <w:rPr>
                <w:rFonts w:ascii="Times New Roman" w:hAnsi="Times New Roman" w:cs="Times New Roman"/>
                <w:b/>
                <w:bCs/>
                <w:sz w:val="22"/>
                <w:szCs w:val="22"/>
                <w:lang w:val="ru-RU"/>
              </w:rPr>
              <w:t>___________________</w:t>
            </w:r>
            <w:r w:rsidR="00715A85" w:rsidRPr="000E7ABF">
              <w:rPr>
                <w:rFonts w:ascii="Times New Roman" w:hAnsi="Times New Roman" w:cs="Times New Roman"/>
                <w:b/>
                <w:bCs/>
                <w:sz w:val="22"/>
                <w:szCs w:val="22"/>
                <w:lang w:val="ru-RU"/>
              </w:rPr>
              <w:t>_______</w:t>
            </w:r>
            <w:r w:rsidR="00980F3F">
              <w:rPr>
                <w:rFonts w:ascii="Times New Roman" w:hAnsi="Times New Roman" w:cs="Times New Roman"/>
                <w:b/>
                <w:bCs/>
                <w:sz w:val="22"/>
                <w:szCs w:val="22"/>
                <w:lang w:val="ru-RU"/>
              </w:rPr>
              <w:t>_/ С.В. Суханов</w:t>
            </w:r>
            <w:r w:rsidRPr="000E7ABF">
              <w:rPr>
                <w:rFonts w:ascii="Times New Roman" w:hAnsi="Times New Roman" w:cs="Times New Roman"/>
                <w:b/>
                <w:bCs/>
                <w:sz w:val="22"/>
                <w:szCs w:val="22"/>
                <w:lang w:val="ru-RU"/>
              </w:rPr>
              <w:t xml:space="preserve"> </w:t>
            </w:r>
          </w:p>
        </w:tc>
        <w:tc>
          <w:tcPr>
            <w:tcW w:w="5103" w:type="dxa"/>
          </w:tcPr>
          <w:p w:rsidR="00C00F52" w:rsidRDefault="00D06F55" w:rsidP="008B669F">
            <w:pPr>
              <w:jc w:val="both"/>
              <w:rPr>
                <w:rFonts w:ascii="Times New Roman" w:hAnsi="Times New Roman" w:cs="Times New Roman"/>
                <w:b/>
                <w:lang w:val="ru-RU"/>
              </w:rPr>
            </w:pPr>
            <w:r w:rsidRPr="000E7ABF">
              <w:rPr>
                <w:rFonts w:ascii="Times New Roman" w:hAnsi="Times New Roman" w:cs="Times New Roman"/>
                <w:b/>
                <w:sz w:val="22"/>
                <w:szCs w:val="22"/>
                <w:lang w:val="ru-RU"/>
              </w:rPr>
              <w:t>Покупатель:</w:t>
            </w:r>
            <w:r w:rsidR="00DE5DFF" w:rsidRPr="000E7ABF">
              <w:rPr>
                <w:rFonts w:ascii="Times New Roman" w:hAnsi="Times New Roman" w:cs="Times New Roman"/>
                <w:b/>
                <w:sz w:val="22"/>
                <w:szCs w:val="22"/>
                <w:lang w:val="ru-RU"/>
              </w:rPr>
              <w:t xml:space="preserve"> </w:t>
            </w:r>
          </w:p>
          <w:p w:rsidR="005D5080" w:rsidRDefault="00C46A3A" w:rsidP="008B669F">
            <w:pPr>
              <w:jc w:val="both"/>
              <w:rPr>
                <w:rFonts w:ascii="Times New Roman" w:hAnsi="Times New Roman" w:cs="Times New Roman"/>
                <w:lang w:val="ru-RU"/>
              </w:rPr>
            </w:pPr>
            <w:r>
              <w:rPr>
                <w:rFonts w:ascii="Times New Roman" w:hAnsi="Times New Roman" w:cs="Times New Roman"/>
                <w:b/>
                <w:sz w:val="22"/>
                <w:szCs w:val="22"/>
                <w:lang w:val="ru-RU"/>
              </w:rPr>
              <w:t>______________________________________________________________________________________________________________________________________________________________________________________________________________</w:t>
            </w:r>
          </w:p>
          <w:p w:rsidR="0093197B" w:rsidRPr="002521B5" w:rsidRDefault="004B577E" w:rsidP="008B669F">
            <w:pPr>
              <w:jc w:val="both"/>
              <w:rPr>
                <w:rFonts w:ascii="Times New Roman" w:eastAsia="Arial Unicode MS" w:hAnsi="Times New Roman" w:cs="Mangal"/>
                <w:kern w:val="1"/>
                <w:lang w:val="ru-RU" w:eastAsia="hi-IN" w:bidi="hi-IN"/>
              </w:rPr>
            </w:pPr>
            <w:r w:rsidRPr="002521B5">
              <w:rPr>
                <w:rFonts w:ascii="Times New Roman" w:hAnsi="Times New Roman" w:cs="Times New Roman"/>
                <w:sz w:val="22"/>
                <w:szCs w:val="22"/>
                <w:lang w:val="ru-RU"/>
              </w:rPr>
              <w:t xml:space="preserve">контактный телефон: </w:t>
            </w:r>
            <w:r w:rsidR="00C46A3A">
              <w:rPr>
                <w:rFonts w:ascii="Times New Roman" w:eastAsia="Arial Unicode MS" w:hAnsi="Times New Roman" w:cs="Mangal"/>
                <w:kern w:val="1"/>
                <w:sz w:val="22"/>
                <w:szCs w:val="22"/>
                <w:lang w:val="ru-RU" w:eastAsia="hi-IN" w:bidi="hi-IN"/>
              </w:rPr>
              <w:t>_________________________</w:t>
            </w:r>
          </w:p>
          <w:p w:rsidR="00715A85" w:rsidRPr="000E7ABF" w:rsidRDefault="0093197B" w:rsidP="008B669F">
            <w:pPr>
              <w:jc w:val="both"/>
              <w:rPr>
                <w:rFonts w:ascii="Times New Roman" w:hAnsi="Times New Roman" w:cs="Times New Roman"/>
                <w:lang w:val="ru-RU"/>
              </w:rPr>
            </w:pPr>
            <w:r w:rsidRPr="002521B5">
              <w:rPr>
                <w:rFonts w:ascii="Times New Roman" w:eastAsia="Arial Unicode MS" w:hAnsi="Times New Roman" w:cs="Mangal"/>
                <w:kern w:val="1"/>
                <w:sz w:val="22"/>
                <w:szCs w:val="22"/>
                <w:lang w:val="ru-RU" w:eastAsia="hi-IN" w:bidi="hi-IN"/>
              </w:rPr>
              <w:t>электронная почта:</w:t>
            </w:r>
            <w:r w:rsidR="00C46A3A">
              <w:rPr>
                <w:rFonts w:ascii="Times New Roman" w:eastAsia="Arial Unicode MS" w:hAnsi="Times New Roman" w:cs="Mangal"/>
                <w:kern w:val="1"/>
                <w:sz w:val="22"/>
                <w:szCs w:val="22"/>
                <w:lang w:val="ru-RU" w:eastAsia="hi-IN" w:bidi="hi-IN"/>
              </w:rPr>
              <w:t>____________________</w:t>
            </w:r>
            <w:r w:rsidR="00C46A3A" w:rsidRPr="000E7ABF">
              <w:rPr>
                <w:rFonts w:ascii="Times New Roman" w:hAnsi="Times New Roman" w:cs="Times New Roman"/>
                <w:lang w:val="ru-RU"/>
              </w:rPr>
              <w:t xml:space="preserve"> </w:t>
            </w:r>
          </w:p>
          <w:p w:rsidR="00D06F55" w:rsidRPr="000E7ABF" w:rsidRDefault="00D06F55" w:rsidP="008B669F">
            <w:pPr>
              <w:jc w:val="both"/>
              <w:rPr>
                <w:rFonts w:ascii="Times New Roman" w:hAnsi="Times New Roman" w:cs="Times New Roman"/>
                <w:lang w:val="ru-RU"/>
              </w:rPr>
            </w:pPr>
          </w:p>
          <w:p w:rsidR="000E7ABF" w:rsidRPr="000E7ABF" w:rsidRDefault="000E7ABF" w:rsidP="008B669F">
            <w:pPr>
              <w:jc w:val="both"/>
              <w:rPr>
                <w:rFonts w:ascii="Times New Roman" w:hAnsi="Times New Roman" w:cs="Times New Roman"/>
                <w:lang w:val="ru-RU"/>
              </w:rPr>
            </w:pPr>
          </w:p>
          <w:p w:rsidR="00BE1793" w:rsidRDefault="00BE1793" w:rsidP="008B669F">
            <w:pPr>
              <w:jc w:val="both"/>
              <w:rPr>
                <w:rFonts w:ascii="Times New Roman" w:hAnsi="Times New Roman" w:cs="Times New Roman"/>
                <w:lang w:val="ru-RU"/>
              </w:rPr>
            </w:pPr>
          </w:p>
          <w:p w:rsidR="00C46A3A" w:rsidRDefault="00C46A3A" w:rsidP="008B669F">
            <w:pPr>
              <w:jc w:val="both"/>
              <w:rPr>
                <w:rFonts w:ascii="Times New Roman" w:hAnsi="Times New Roman" w:cs="Times New Roman"/>
                <w:lang w:val="ru-RU"/>
              </w:rPr>
            </w:pPr>
          </w:p>
          <w:p w:rsidR="00C46A3A" w:rsidRDefault="00C46A3A" w:rsidP="008B669F">
            <w:pPr>
              <w:jc w:val="both"/>
              <w:rPr>
                <w:rFonts w:ascii="Times New Roman" w:hAnsi="Times New Roman" w:cs="Times New Roman"/>
                <w:lang w:val="ru-RU"/>
              </w:rPr>
            </w:pPr>
          </w:p>
          <w:p w:rsidR="00C46A3A" w:rsidRDefault="00C46A3A" w:rsidP="008B669F">
            <w:pPr>
              <w:jc w:val="both"/>
              <w:rPr>
                <w:rFonts w:ascii="Times New Roman" w:hAnsi="Times New Roman" w:cs="Times New Roman"/>
                <w:lang w:val="ru-RU"/>
              </w:rPr>
            </w:pPr>
          </w:p>
          <w:p w:rsidR="00C46A3A" w:rsidRDefault="00C46A3A" w:rsidP="008B669F">
            <w:pPr>
              <w:jc w:val="both"/>
              <w:rPr>
                <w:rFonts w:ascii="Times New Roman" w:hAnsi="Times New Roman" w:cs="Times New Roman"/>
                <w:lang w:val="ru-RU"/>
              </w:rPr>
            </w:pPr>
          </w:p>
          <w:p w:rsidR="000E7ABF" w:rsidRPr="000E7ABF" w:rsidRDefault="000E7ABF" w:rsidP="008B669F">
            <w:pPr>
              <w:jc w:val="both"/>
              <w:rPr>
                <w:rFonts w:ascii="Times New Roman" w:hAnsi="Times New Roman" w:cs="Times New Roman"/>
                <w:lang w:val="ru-RU"/>
              </w:rPr>
            </w:pPr>
          </w:p>
          <w:p w:rsidR="00D06F55" w:rsidRPr="000E7ABF" w:rsidRDefault="00D06F55" w:rsidP="00C46A3A">
            <w:pPr>
              <w:jc w:val="both"/>
              <w:rPr>
                <w:rFonts w:ascii="Times New Roman" w:hAnsi="Times New Roman" w:cs="Times New Roman"/>
                <w:b/>
                <w:bCs/>
                <w:lang w:val="ru-RU"/>
              </w:rPr>
            </w:pPr>
            <w:r w:rsidRPr="000E7ABF">
              <w:rPr>
                <w:rFonts w:ascii="Times New Roman" w:hAnsi="Times New Roman" w:cs="Times New Roman"/>
                <w:b/>
                <w:bCs/>
                <w:sz w:val="22"/>
                <w:szCs w:val="22"/>
                <w:lang w:val="ru-RU"/>
              </w:rPr>
              <w:t>_____________________</w:t>
            </w:r>
            <w:r w:rsidR="00715A85" w:rsidRPr="000E7ABF">
              <w:rPr>
                <w:rFonts w:ascii="Times New Roman" w:hAnsi="Times New Roman" w:cs="Times New Roman"/>
                <w:b/>
                <w:bCs/>
                <w:sz w:val="22"/>
                <w:szCs w:val="22"/>
                <w:lang w:val="ru-RU"/>
              </w:rPr>
              <w:t>______</w:t>
            </w:r>
            <w:r w:rsidRPr="000E7ABF">
              <w:rPr>
                <w:rFonts w:ascii="Times New Roman" w:hAnsi="Times New Roman" w:cs="Times New Roman"/>
                <w:b/>
                <w:bCs/>
                <w:sz w:val="22"/>
                <w:szCs w:val="22"/>
                <w:lang w:val="ru-RU"/>
              </w:rPr>
              <w:t>/</w:t>
            </w:r>
            <w:r w:rsidR="00C46A3A">
              <w:rPr>
                <w:rFonts w:ascii="Times New Roman" w:hAnsi="Times New Roman" w:cs="Times New Roman"/>
                <w:b/>
                <w:bCs/>
                <w:sz w:val="22"/>
                <w:szCs w:val="22"/>
                <w:lang w:val="ru-RU"/>
              </w:rPr>
              <w:t>_______________</w:t>
            </w:r>
          </w:p>
        </w:tc>
      </w:tr>
    </w:tbl>
    <w:p w:rsidR="00DE5DFF" w:rsidRPr="000E7ABF" w:rsidRDefault="00DE5DFF" w:rsidP="00864110">
      <w:pPr>
        <w:jc w:val="both"/>
        <w:rPr>
          <w:rFonts w:ascii="Times New Roman" w:hAnsi="Times New Roman" w:cs="Times New Roman"/>
          <w:sz w:val="22"/>
          <w:szCs w:val="22"/>
          <w:lang w:val="ru-RU"/>
        </w:rPr>
      </w:pPr>
    </w:p>
    <w:p w:rsidR="00147600" w:rsidRPr="00DE5DFF" w:rsidRDefault="00147600" w:rsidP="00864110">
      <w:pPr>
        <w:jc w:val="both"/>
        <w:rPr>
          <w:rFonts w:ascii="Times New Roman" w:hAnsi="Times New Roman" w:cs="Times New Roman"/>
          <w:sz w:val="22"/>
          <w:szCs w:val="22"/>
          <w:lang w:val="ru-RU"/>
        </w:rPr>
      </w:pPr>
    </w:p>
    <w:sectPr w:rsidR="00147600" w:rsidRPr="00DE5DFF" w:rsidSect="00D044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16C" w:rsidRDefault="00FD016C" w:rsidP="00D22339">
      <w:r>
        <w:separator/>
      </w:r>
    </w:p>
  </w:endnote>
  <w:endnote w:type="continuationSeparator" w:id="0">
    <w:p w:rsidR="00FD016C" w:rsidRDefault="00FD016C" w:rsidP="00D2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16C" w:rsidRDefault="00FD016C" w:rsidP="00D22339">
      <w:r>
        <w:separator/>
      </w:r>
    </w:p>
  </w:footnote>
  <w:footnote w:type="continuationSeparator" w:id="0">
    <w:p w:rsidR="00FD016C" w:rsidRDefault="00FD016C" w:rsidP="00D22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257A"/>
    <w:rsid w:val="00001963"/>
    <w:rsid w:val="00030320"/>
    <w:rsid w:val="00036A1B"/>
    <w:rsid w:val="000378B7"/>
    <w:rsid w:val="00063BF0"/>
    <w:rsid w:val="000826A6"/>
    <w:rsid w:val="0009030C"/>
    <w:rsid w:val="000A4403"/>
    <w:rsid w:val="000E7ABF"/>
    <w:rsid w:val="00112725"/>
    <w:rsid w:val="00126438"/>
    <w:rsid w:val="00147600"/>
    <w:rsid w:val="00150621"/>
    <w:rsid w:val="00155C40"/>
    <w:rsid w:val="001607D7"/>
    <w:rsid w:val="001C08F1"/>
    <w:rsid w:val="001E2EE2"/>
    <w:rsid w:val="00241FC2"/>
    <w:rsid w:val="002521B5"/>
    <w:rsid w:val="00265885"/>
    <w:rsid w:val="0027320C"/>
    <w:rsid w:val="002F660B"/>
    <w:rsid w:val="00304F6B"/>
    <w:rsid w:val="0032778B"/>
    <w:rsid w:val="003324CB"/>
    <w:rsid w:val="003363C5"/>
    <w:rsid w:val="003729B4"/>
    <w:rsid w:val="003A38D2"/>
    <w:rsid w:val="003D6A52"/>
    <w:rsid w:val="003E3BB0"/>
    <w:rsid w:val="004127B3"/>
    <w:rsid w:val="004432DA"/>
    <w:rsid w:val="0045689B"/>
    <w:rsid w:val="00462F08"/>
    <w:rsid w:val="004B1566"/>
    <w:rsid w:val="004B577E"/>
    <w:rsid w:val="004E7A2C"/>
    <w:rsid w:val="004F1D4A"/>
    <w:rsid w:val="00524610"/>
    <w:rsid w:val="00531AC8"/>
    <w:rsid w:val="00570298"/>
    <w:rsid w:val="0057353A"/>
    <w:rsid w:val="005D5080"/>
    <w:rsid w:val="005D67D6"/>
    <w:rsid w:val="005E0629"/>
    <w:rsid w:val="0060562B"/>
    <w:rsid w:val="00641896"/>
    <w:rsid w:val="0064206F"/>
    <w:rsid w:val="006521A6"/>
    <w:rsid w:val="00663F40"/>
    <w:rsid w:val="00672EA1"/>
    <w:rsid w:val="00690CBA"/>
    <w:rsid w:val="006A12EA"/>
    <w:rsid w:val="006C3D7A"/>
    <w:rsid w:val="006F3F1C"/>
    <w:rsid w:val="006F3F63"/>
    <w:rsid w:val="00705300"/>
    <w:rsid w:val="00715A85"/>
    <w:rsid w:val="00734C75"/>
    <w:rsid w:val="007645E4"/>
    <w:rsid w:val="00781248"/>
    <w:rsid w:val="007A4076"/>
    <w:rsid w:val="007E0B39"/>
    <w:rsid w:val="007E29E8"/>
    <w:rsid w:val="00803CD2"/>
    <w:rsid w:val="00817487"/>
    <w:rsid w:val="0083755C"/>
    <w:rsid w:val="00864110"/>
    <w:rsid w:val="008A1087"/>
    <w:rsid w:val="008B669F"/>
    <w:rsid w:val="008D1471"/>
    <w:rsid w:val="008E2D32"/>
    <w:rsid w:val="008E6078"/>
    <w:rsid w:val="00924BBB"/>
    <w:rsid w:val="009278FD"/>
    <w:rsid w:val="0093197B"/>
    <w:rsid w:val="00967AAC"/>
    <w:rsid w:val="00980F3F"/>
    <w:rsid w:val="00981E4A"/>
    <w:rsid w:val="00981FCA"/>
    <w:rsid w:val="009D1E40"/>
    <w:rsid w:val="009E41D7"/>
    <w:rsid w:val="009E57BA"/>
    <w:rsid w:val="009F1CA2"/>
    <w:rsid w:val="00A24BFD"/>
    <w:rsid w:val="00A5377E"/>
    <w:rsid w:val="00A70EFD"/>
    <w:rsid w:val="00A81422"/>
    <w:rsid w:val="00A91C3D"/>
    <w:rsid w:val="00AD3AE1"/>
    <w:rsid w:val="00AD7A09"/>
    <w:rsid w:val="00B16FA0"/>
    <w:rsid w:val="00B47623"/>
    <w:rsid w:val="00BD6A44"/>
    <w:rsid w:val="00BE1793"/>
    <w:rsid w:val="00BE2316"/>
    <w:rsid w:val="00BE789D"/>
    <w:rsid w:val="00C00F52"/>
    <w:rsid w:val="00C315AB"/>
    <w:rsid w:val="00C4134B"/>
    <w:rsid w:val="00C46A3A"/>
    <w:rsid w:val="00C46DC6"/>
    <w:rsid w:val="00C54A4E"/>
    <w:rsid w:val="00C86416"/>
    <w:rsid w:val="00CA6FE5"/>
    <w:rsid w:val="00CB4C97"/>
    <w:rsid w:val="00CC35F9"/>
    <w:rsid w:val="00CD5B1B"/>
    <w:rsid w:val="00CE4BF0"/>
    <w:rsid w:val="00CF3AFB"/>
    <w:rsid w:val="00CF6A69"/>
    <w:rsid w:val="00D04468"/>
    <w:rsid w:val="00D06F55"/>
    <w:rsid w:val="00D15FEF"/>
    <w:rsid w:val="00D171D7"/>
    <w:rsid w:val="00D22339"/>
    <w:rsid w:val="00D25D73"/>
    <w:rsid w:val="00D5276F"/>
    <w:rsid w:val="00D552FB"/>
    <w:rsid w:val="00D614EB"/>
    <w:rsid w:val="00D845A1"/>
    <w:rsid w:val="00D90E6C"/>
    <w:rsid w:val="00DC0327"/>
    <w:rsid w:val="00DE5DFF"/>
    <w:rsid w:val="00E17A22"/>
    <w:rsid w:val="00E315E5"/>
    <w:rsid w:val="00E67AA2"/>
    <w:rsid w:val="00E734EC"/>
    <w:rsid w:val="00E9257A"/>
    <w:rsid w:val="00E9479A"/>
    <w:rsid w:val="00EE324D"/>
    <w:rsid w:val="00EE3E7E"/>
    <w:rsid w:val="00F11B85"/>
    <w:rsid w:val="00F5725C"/>
    <w:rsid w:val="00F57399"/>
    <w:rsid w:val="00F64137"/>
    <w:rsid w:val="00FC1437"/>
    <w:rsid w:val="00FC1784"/>
    <w:rsid w:val="00FD016C"/>
    <w:rsid w:val="00FE1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A0D13-C2F4-47B6-9511-1C213272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339"/>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22339"/>
    <w:rPr>
      <w:rFonts w:ascii="Times New Roman" w:hAnsi="Times New Roman" w:cs="Times New Roman"/>
      <w:sz w:val="20"/>
      <w:szCs w:val="20"/>
      <w:lang w:val="ru-RU"/>
    </w:rPr>
  </w:style>
  <w:style w:type="character" w:customStyle="1" w:styleId="a4">
    <w:name w:val="Текст сноски Знак"/>
    <w:basedOn w:val="a0"/>
    <w:link w:val="a3"/>
    <w:rsid w:val="00D22339"/>
    <w:rPr>
      <w:rFonts w:ascii="Times New Roman" w:eastAsia="Times New Roman" w:hAnsi="Times New Roman" w:cs="Times New Roman"/>
      <w:sz w:val="20"/>
      <w:szCs w:val="20"/>
      <w:lang w:eastAsia="ru-RU"/>
    </w:rPr>
  </w:style>
  <w:style w:type="character" w:styleId="a5">
    <w:name w:val="footnote reference"/>
    <w:basedOn w:val="a0"/>
    <w:unhideWhenUsed/>
    <w:rsid w:val="00D22339"/>
    <w:rPr>
      <w:vertAlign w:val="superscript"/>
    </w:rPr>
  </w:style>
  <w:style w:type="paragraph" w:styleId="a6">
    <w:name w:val="Normal (Web)"/>
    <w:basedOn w:val="a"/>
    <w:link w:val="a7"/>
    <w:uiPriority w:val="99"/>
    <w:rsid w:val="00C46DC6"/>
    <w:pPr>
      <w:suppressAutoHyphens/>
      <w:spacing w:before="240" w:after="240"/>
    </w:pPr>
    <w:rPr>
      <w:rFonts w:ascii="Times New Roman" w:hAnsi="Times New Roman" w:cs="Times New Roman"/>
      <w:lang w:val="ru-RU" w:eastAsia="ar-SA"/>
    </w:rPr>
  </w:style>
  <w:style w:type="character" w:customStyle="1" w:styleId="a7">
    <w:name w:val="Обычный (веб) Знак"/>
    <w:link w:val="a6"/>
    <w:uiPriority w:val="99"/>
    <w:locked/>
    <w:rsid w:val="00C46DC6"/>
    <w:rPr>
      <w:rFonts w:ascii="Times New Roman" w:eastAsia="Times New Roman" w:hAnsi="Times New Roman" w:cs="Times New Roman"/>
      <w:sz w:val="24"/>
      <w:szCs w:val="24"/>
      <w:lang w:eastAsia="ar-SA"/>
    </w:rPr>
  </w:style>
  <w:style w:type="paragraph" w:styleId="a8">
    <w:name w:val="List Paragraph"/>
    <w:basedOn w:val="a"/>
    <w:uiPriority w:val="34"/>
    <w:qFormat/>
    <w:rsid w:val="00531AC8"/>
    <w:pPr>
      <w:ind w:left="720"/>
      <w:contextualSpacing/>
    </w:pPr>
  </w:style>
  <w:style w:type="paragraph" w:styleId="a9">
    <w:name w:val="Balloon Text"/>
    <w:basedOn w:val="a"/>
    <w:link w:val="aa"/>
    <w:uiPriority w:val="99"/>
    <w:semiHidden/>
    <w:unhideWhenUsed/>
    <w:rsid w:val="003D6A52"/>
    <w:rPr>
      <w:rFonts w:ascii="Segoe UI" w:hAnsi="Segoe UI" w:cs="Segoe UI"/>
      <w:sz w:val="18"/>
      <w:szCs w:val="18"/>
    </w:rPr>
  </w:style>
  <w:style w:type="character" w:customStyle="1" w:styleId="aa">
    <w:name w:val="Текст выноски Знак"/>
    <w:basedOn w:val="a0"/>
    <w:link w:val="a9"/>
    <w:uiPriority w:val="99"/>
    <w:semiHidden/>
    <w:rsid w:val="003D6A52"/>
    <w:rPr>
      <w:rFonts w:ascii="Segoe UI" w:eastAsia="Times New Roman" w:hAnsi="Segoe UI" w:cs="Segoe UI"/>
      <w:sz w:val="18"/>
      <w:szCs w:val="18"/>
      <w:lang w:val="en-US" w:eastAsia="ru-RU"/>
    </w:rPr>
  </w:style>
  <w:style w:type="character" w:styleId="ab">
    <w:name w:val="Hyperlink"/>
    <w:basedOn w:val="a0"/>
    <w:uiPriority w:val="99"/>
    <w:unhideWhenUsed/>
    <w:rsid w:val="006418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3342">
      <w:bodyDiv w:val="1"/>
      <w:marLeft w:val="0"/>
      <w:marRight w:val="0"/>
      <w:marTop w:val="0"/>
      <w:marBottom w:val="0"/>
      <w:divBdr>
        <w:top w:val="none" w:sz="0" w:space="0" w:color="auto"/>
        <w:left w:val="none" w:sz="0" w:space="0" w:color="auto"/>
        <w:bottom w:val="none" w:sz="0" w:space="0" w:color="auto"/>
        <w:right w:val="none" w:sz="0" w:space="0" w:color="auto"/>
      </w:divBdr>
    </w:div>
    <w:div w:id="70575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t-online.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3</Pages>
  <Words>1643</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Анна Валерьевна</dc:creator>
  <cp:lastModifiedBy>Жукова Дарья</cp:lastModifiedBy>
  <cp:revision>51</cp:revision>
  <cp:lastPrinted>2025-08-12T08:18:00Z</cp:lastPrinted>
  <dcterms:created xsi:type="dcterms:W3CDTF">2022-12-12T14:54:00Z</dcterms:created>
  <dcterms:modified xsi:type="dcterms:W3CDTF">2025-10-08T08:46:00Z</dcterms:modified>
</cp:coreProperties>
</file>