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D0584" w14:textId="18F5133C" w:rsidR="004B41EC" w:rsidRPr="00FC5963" w:rsidRDefault="008523E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FC5963">
        <w:rPr>
          <w:rFonts w:ascii="Times New Roman" w:hAnsi="Times New Roman" w:cs="Times New Roman"/>
        </w:rPr>
        <w:t>Гривцова</w:t>
      </w:r>
      <w:proofErr w:type="spellEnd"/>
      <w:r w:rsidRPr="00FC5963">
        <w:rPr>
          <w:rFonts w:ascii="Times New Roman" w:hAnsi="Times New Roman" w:cs="Times New Roman"/>
        </w:rPr>
        <w:t xml:space="preserve">, д.5, </w:t>
      </w:r>
      <w:proofErr w:type="spellStart"/>
      <w:r w:rsidRPr="00FC5963">
        <w:rPr>
          <w:rFonts w:ascii="Times New Roman" w:hAnsi="Times New Roman" w:cs="Times New Roman"/>
        </w:rPr>
        <w:t>лит.В</w:t>
      </w:r>
      <w:proofErr w:type="spellEnd"/>
      <w:r w:rsidR="00306F0D" w:rsidRPr="00FC5963">
        <w:rPr>
          <w:rFonts w:ascii="Times New Roman" w:hAnsi="Times New Roman" w:cs="Times New Roman"/>
        </w:rPr>
        <w:t xml:space="preserve">, 8 8007775757(доб.421), </w:t>
      </w:r>
      <w:r w:rsidR="00306F0D" w:rsidRPr="00FC5963">
        <w:rPr>
          <w:rFonts w:ascii="Times New Roman" w:hAnsi="Times New Roman" w:cs="Times New Roman"/>
          <w:lang w:val="en-US"/>
        </w:rPr>
        <w:t>furs</w:t>
      </w:r>
      <w:r w:rsidRPr="00FC5963">
        <w:rPr>
          <w:rFonts w:ascii="Times New Roman" w:hAnsi="Times New Roman" w:cs="Times New Roman"/>
        </w:rPr>
        <w:t xml:space="preserve">@auction-house.ru), действующее на </w:t>
      </w:r>
      <w:proofErr w:type="spellStart"/>
      <w:r w:rsidRPr="00FC5963">
        <w:rPr>
          <w:rFonts w:ascii="Times New Roman" w:hAnsi="Times New Roman" w:cs="Times New Roman"/>
        </w:rPr>
        <w:t>осн</w:t>
      </w:r>
      <w:proofErr w:type="spellEnd"/>
      <w:r w:rsidRPr="00FC5963">
        <w:rPr>
          <w:rFonts w:ascii="Times New Roman" w:hAnsi="Times New Roman" w:cs="Times New Roman"/>
        </w:rPr>
        <w:t xml:space="preserve">. договора поручения с </w:t>
      </w:r>
      <w:r w:rsidRPr="00FC5963">
        <w:rPr>
          <w:rFonts w:ascii="Times New Roman" w:hAnsi="Times New Roman" w:cs="Times New Roman"/>
          <w:b/>
        </w:rPr>
        <w:t>ООО «ХОЛДИНВЕСТ»</w:t>
      </w:r>
      <w:r w:rsidRPr="00FC5963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FC5963">
        <w:rPr>
          <w:rFonts w:ascii="Times New Roman" w:hAnsi="Times New Roman" w:cs="Times New Roman"/>
          <w:b/>
        </w:rPr>
        <w:t>Александровой А.В.</w:t>
      </w:r>
      <w:r w:rsidRPr="00FC5963">
        <w:rPr>
          <w:rFonts w:ascii="Times New Roman" w:hAnsi="Times New Roman" w:cs="Times New Roman"/>
        </w:rPr>
        <w:t xml:space="preserve"> (ИНН 470419750751), член Союза «СРО АУСЗ» (ИНН 7825489593), действующего на </w:t>
      </w:r>
      <w:proofErr w:type="spellStart"/>
      <w:r w:rsidRPr="00FC5963">
        <w:rPr>
          <w:rFonts w:ascii="Times New Roman" w:hAnsi="Times New Roman" w:cs="Times New Roman"/>
        </w:rPr>
        <w:t>осн</w:t>
      </w:r>
      <w:proofErr w:type="spellEnd"/>
      <w:r w:rsidRPr="00FC5963">
        <w:rPr>
          <w:rFonts w:ascii="Times New Roman" w:hAnsi="Times New Roman" w:cs="Times New Roman"/>
        </w:rPr>
        <w:t xml:space="preserve">. решения АС г. Москвы от 19.07.2023 по делу №А40-295282/2022, сообщает, что по результатам </w:t>
      </w:r>
      <w:r w:rsidRPr="00FC5963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306F0D" w:rsidRPr="00FC5963">
        <w:rPr>
          <w:rFonts w:ascii="Times New Roman" w:hAnsi="Times New Roman" w:cs="Times New Roman"/>
        </w:rPr>
        <w:t xml:space="preserve">, </w:t>
      </w:r>
      <w:r w:rsidRPr="00FC5963">
        <w:rPr>
          <w:rFonts w:ascii="Times New Roman" w:hAnsi="Times New Roman" w:cs="Times New Roman"/>
        </w:rPr>
        <w:t xml:space="preserve">проведенных с </w:t>
      </w:r>
      <w:r w:rsidR="00FC5963" w:rsidRPr="00FC5963">
        <w:rPr>
          <w:rFonts w:ascii="Times New Roman" w:hAnsi="Times New Roman" w:cs="Times New Roman"/>
          <w:b/>
        </w:rPr>
        <w:t xml:space="preserve">07.10.2025 по 14.10.2025 </w:t>
      </w:r>
      <w:r w:rsidR="00306F0D" w:rsidRPr="00FC5963">
        <w:rPr>
          <w:rFonts w:ascii="Times New Roman" w:hAnsi="Times New Roman" w:cs="Times New Roman"/>
          <w:b/>
        </w:rPr>
        <w:t xml:space="preserve"> </w:t>
      </w:r>
      <w:r w:rsidRPr="00FC5963">
        <w:rPr>
          <w:rFonts w:ascii="Times New Roman" w:hAnsi="Times New Roman" w:cs="Times New Roman"/>
        </w:rPr>
        <w:t>на электронной площадке АО «Российский аукционный дом» по адресу в сети интернет: http://lot-online.ru/, заключены следующие договоры:</w:t>
      </w:r>
    </w:p>
    <w:p w14:paraId="6094B9AA" w14:textId="77777777" w:rsidR="005A34A2" w:rsidRPr="00FC5963" w:rsidRDefault="005A34A2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14049C2" w14:textId="7BB34E77" w:rsidR="00C66775" w:rsidRPr="00FC5963" w:rsidRDefault="00C66775" w:rsidP="00C66775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C5963">
        <w:rPr>
          <w:rFonts w:ascii="Times New Roman" w:hAnsi="Times New Roman" w:cs="Times New Roman"/>
          <w:b/>
        </w:rPr>
        <w:t xml:space="preserve">№ Торгов </w:t>
      </w:r>
      <w:r w:rsidR="00FC5963" w:rsidRPr="00FC5963">
        <w:rPr>
          <w:rFonts w:ascii="Times New Roman" w:hAnsi="Times New Roman" w:cs="Times New Roman"/>
          <w:b/>
        </w:rPr>
        <w:t>246941</w:t>
      </w:r>
      <w:r w:rsidRPr="00FC5963">
        <w:rPr>
          <w:rFonts w:ascii="Times New Roman" w:hAnsi="Times New Roman" w:cs="Times New Roman"/>
          <w:b/>
        </w:rPr>
        <w:t>:</w:t>
      </w:r>
    </w:p>
    <w:p w14:paraId="0CEFA9BC" w14:textId="3ADCF80A" w:rsidR="00FC5963" w:rsidRPr="00FC5963" w:rsidRDefault="00FC5963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>Номер лота: 41</w:t>
      </w:r>
      <w:r w:rsidR="00A50F2A" w:rsidRPr="00FC5963">
        <w:rPr>
          <w:rFonts w:ascii="Times New Roman" w:hAnsi="Times New Roman" w:cs="Times New Roman"/>
        </w:rPr>
        <w:t xml:space="preserve">; </w:t>
      </w:r>
    </w:p>
    <w:p w14:paraId="39AF2A5C" w14:textId="742794DB" w:rsidR="00FC5963" w:rsidRPr="00FC5963" w:rsidRDefault="00A50F2A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 xml:space="preserve">Договор № </w:t>
      </w:r>
      <w:r w:rsidR="00FC5963" w:rsidRPr="00FC5963">
        <w:rPr>
          <w:rFonts w:ascii="Times New Roman" w:hAnsi="Times New Roman" w:cs="Times New Roman"/>
        </w:rPr>
        <w:t>41</w:t>
      </w:r>
      <w:r w:rsidR="008523E5" w:rsidRPr="00FC5963">
        <w:rPr>
          <w:rFonts w:ascii="Times New Roman" w:hAnsi="Times New Roman" w:cs="Times New Roman"/>
        </w:rPr>
        <w:t xml:space="preserve">; </w:t>
      </w:r>
    </w:p>
    <w:p w14:paraId="5A57CED2" w14:textId="174AEF64" w:rsidR="00FC5963" w:rsidRPr="00FC5963" w:rsidRDefault="008523E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>Дата з</w:t>
      </w:r>
      <w:r w:rsidR="00A50F2A" w:rsidRPr="00FC5963">
        <w:rPr>
          <w:rFonts w:ascii="Times New Roman" w:hAnsi="Times New Roman" w:cs="Times New Roman"/>
        </w:rPr>
        <w:t>ак</w:t>
      </w:r>
      <w:r w:rsidR="00840C91" w:rsidRPr="00FC5963">
        <w:rPr>
          <w:rFonts w:ascii="Times New Roman" w:hAnsi="Times New Roman" w:cs="Times New Roman"/>
        </w:rPr>
        <w:t xml:space="preserve">лючения договора: </w:t>
      </w:r>
      <w:r w:rsidR="00FC5963" w:rsidRPr="00FC5963">
        <w:rPr>
          <w:rFonts w:ascii="Times New Roman" w:hAnsi="Times New Roman" w:cs="Times New Roman"/>
        </w:rPr>
        <w:t>17</w:t>
      </w:r>
      <w:r w:rsidR="00C66775" w:rsidRPr="00FC5963">
        <w:rPr>
          <w:rFonts w:ascii="Times New Roman" w:hAnsi="Times New Roman" w:cs="Times New Roman"/>
        </w:rPr>
        <w:t>.10</w:t>
      </w:r>
      <w:r w:rsidR="00840C91" w:rsidRPr="00FC5963">
        <w:rPr>
          <w:rFonts w:ascii="Times New Roman" w:hAnsi="Times New Roman" w:cs="Times New Roman"/>
        </w:rPr>
        <w:t>.2025</w:t>
      </w:r>
      <w:r w:rsidRPr="00FC5963">
        <w:rPr>
          <w:rFonts w:ascii="Times New Roman" w:hAnsi="Times New Roman" w:cs="Times New Roman"/>
        </w:rPr>
        <w:t>;</w:t>
      </w:r>
    </w:p>
    <w:p w14:paraId="0532AB13" w14:textId="3431C1DC" w:rsidR="00FC5963" w:rsidRPr="00FC5963" w:rsidRDefault="008523E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 xml:space="preserve"> Цена приобретения имущества по договору: </w:t>
      </w:r>
      <w:r w:rsidR="00FC5963" w:rsidRPr="00FC5963">
        <w:rPr>
          <w:rFonts w:ascii="Times New Roman" w:hAnsi="Times New Roman" w:cs="Times New Roman"/>
        </w:rPr>
        <w:t xml:space="preserve">2 411 500 </w:t>
      </w:r>
      <w:r w:rsidRPr="00FC5963">
        <w:rPr>
          <w:rFonts w:ascii="Times New Roman" w:hAnsi="Times New Roman" w:cs="Times New Roman"/>
        </w:rPr>
        <w:t xml:space="preserve">руб.; </w:t>
      </w:r>
    </w:p>
    <w:p w14:paraId="546B17B4" w14:textId="1E83BA39" w:rsidR="00840C91" w:rsidRPr="00FC5963" w:rsidRDefault="00FC5963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 xml:space="preserve">Наименование/Ф.И.О. покупателя: </w:t>
      </w:r>
      <w:proofErr w:type="spellStart"/>
      <w:r w:rsidRPr="00FC5963">
        <w:rPr>
          <w:rFonts w:ascii="Times New Roman" w:hAnsi="Times New Roman" w:cs="Times New Roman"/>
        </w:rPr>
        <w:t>Вивас</w:t>
      </w:r>
      <w:proofErr w:type="spellEnd"/>
      <w:r w:rsidRPr="00FC5963">
        <w:rPr>
          <w:rFonts w:ascii="Times New Roman" w:hAnsi="Times New Roman" w:cs="Times New Roman"/>
        </w:rPr>
        <w:t xml:space="preserve"> Курбатов Владимир </w:t>
      </w:r>
      <w:proofErr w:type="spellStart"/>
      <w:r w:rsidRPr="00FC5963">
        <w:rPr>
          <w:rFonts w:ascii="Times New Roman" w:hAnsi="Times New Roman" w:cs="Times New Roman"/>
        </w:rPr>
        <w:t>Хосевич</w:t>
      </w:r>
      <w:proofErr w:type="spellEnd"/>
      <w:r w:rsidRPr="00FC5963">
        <w:rPr>
          <w:rFonts w:ascii="Times New Roman" w:hAnsi="Times New Roman" w:cs="Times New Roman"/>
        </w:rPr>
        <w:t xml:space="preserve"> (ИНН 772026203323</w:t>
      </w:r>
      <w:r w:rsidR="005F5C2D" w:rsidRPr="00FC5963">
        <w:rPr>
          <w:rFonts w:ascii="Times New Roman" w:hAnsi="Times New Roman" w:cs="Times New Roman"/>
        </w:rPr>
        <w:t>)</w:t>
      </w:r>
      <w:r w:rsidR="008523E5" w:rsidRPr="00FC5963">
        <w:rPr>
          <w:rFonts w:ascii="Times New Roman" w:hAnsi="Times New Roman" w:cs="Times New Roman"/>
        </w:rPr>
        <w:t>;</w:t>
      </w:r>
    </w:p>
    <w:p w14:paraId="28765F1A" w14:textId="77777777" w:rsidR="00C66775" w:rsidRPr="00FC5963" w:rsidRDefault="00C66775" w:rsidP="00334EF8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73BE90B" w14:textId="595BB090" w:rsidR="00C66775" w:rsidRPr="00FC5963" w:rsidRDefault="00C66775" w:rsidP="00C66775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C5963">
        <w:rPr>
          <w:rFonts w:ascii="Times New Roman" w:hAnsi="Times New Roman" w:cs="Times New Roman"/>
          <w:b/>
        </w:rPr>
        <w:t xml:space="preserve">№ Торгов </w:t>
      </w:r>
      <w:r w:rsidR="00FC5963" w:rsidRPr="00FC5963">
        <w:rPr>
          <w:rFonts w:ascii="Times New Roman" w:hAnsi="Times New Roman" w:cs="Times New Roman"/>
          <w:b/>
        </w:rPr>
        <w:t>246936</w:t>
      </w:r>
      <w:r w:rsidRPr="00FC5963">
        <w:rPr>
          <w:rFonts w:ascii="Times New Roman" w:hAnsi="Times New Roman" w:cs="Times New Roman"/>
          <w:b/>
        </w:rPr>
        <w:t>:</w:t>
      </w:r>
    </w:p>
    <w:p w14:paraId="501D7F15" w14:textId="4087854B" w:rsidR="00FC5963" w:rsidRPr="00FC5963" w:rsidRDefault="00FC5963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>Номер лота: 52</w:t>
      </w:r>
      <w:r w:rsidR="00C66775" w:rsidRPr="00FC5963">
        <w:rPr>
          <w:rFonts w:ascii="Times New Roman" w:hAnsi="Times New Roman" w:cs="Times New Roman"/>
        </w:rPr>
        <w:t xml:space="preserve">; </w:t>
      </w:r>
    </w:p>
    <w:p w14:paraId="4057D462" w14:textId="76CA9D12" w:rsidR="00FC5963" w:rsidRPr="00FC5963" w:rsidRDefault="00FC5963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>Договор № 52</w:t>
      </w:r>
      <w:r w:rsidR="00C66775" w:rsidRPr="00FC5963">
        <w:rPr>
          <w:rFonts w:ascii="Times New Roman" w:hAnsi="Times New Roman" w:cs="Times New Roman"/>
        </w:rPr>
        <w:t xml:space="preserve">; </w:t>
      </w:r>
    </w:p>
    <w:p w14:paraId="14AE658D" w14:textId="3F02BF54" w:rsidR="00FC5963" w:rsidRPr="00FC5963" w:rsidRDefault="00FC5963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>Дата заключения договора: 21</w:t>
      </w:r>
      <w:r w:rsidR="00C66775" w:rsidRPr="00FC5963">
        <w:rPr>
          <w:rFonts w:ascii="Times New Roman" w:hAnsi="Times New Roman" w:cs="Times New Roman"/>
        </w:rPr>
        <w:t xml:space="preserve">.10.2025; </w:t>
      </w:r>
    </w:p>
    <w:p w14:paraId="55BB2670" w14:textId="014C5E8B" w:rsidR="00FC5963" w:rsidRPr="00FC5963" w:rsidRDefault="00C66775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FC5963" w:rsidRPr="00FC5963">
        <w:rPr>
          <w:rFonts w:ascii="Times New Roman" w:hAnsi="Times New Roman" w:cs="Times New Roman"/>
        </w:rPr>
        <w:t>2 000 000</w:t>
      </w:r>
      <w:r w:rsidRPr="00FC5963">
        <w:rPr>
          <w:rFonts w:ascii="Times New Roman" w:hAnsi="Times New Roman" w:cs="Times New Roman"/>
        </w:rPr>
        <w:t xml:space="preserve"> руб.; </w:t>
      </w:r>
    </w:p>
    <w:p w14:paraId="14A2CFEC" w14:textId="2483D97F" w:rsidR="00840C91" w:rsidRDefault="00C66775" w:rsidP="00C6677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5963">
        <w:rPr>
          <w:rFonts w:ascii="Times New Roman" w:hAnsi="Times New Roman" w:cs="Times New Roman"/>
        </w:rPr>
        <w:t xml:space="preserve">Наименование/ Ф.И.О. покупателя: </w:t>
      </w:r>
      <w:r w:rsidR="00FC5963" w:rsidRPr="00FC5963">
        <w:rPr>
          <w:rFonts w:ascii="Times New Roman" w:hAnsi="Times New Roman" w:cs="Times New Roman"/>
        </w:rPr>
        <w:t>Ветров Роман Юрьевич (ИНН 772322271901</w:t>
      </w:r>
      <w:r w:rsidRPr="00FC5963">
        <w:rPr>
          <w:rFonts w:ascii="Times New Roman" w:hAnsi="Times New Roman" w:cs="Times New Roman"/>
        </w:rPr>
        <w:t>).</w:t>
      </w:r>
    </w:p>
    <w:p w14:paraId="50D6300C" w14:textId="77777777" w:rsidR="00306F0D" w:rsidRDefault="00306F0D" w:rsidP="00334EF8">
      <w:pPr>
        <w:pStyle w:val="a3"/>
        <w:jc w:val="both"/>
        <w:rPr>
          <w:rFonts w:ascii="Times New Roman" w:hAnsi="Times New Roman" w:cs="Times New Roman"/>
        </w:rPr>
      </w:pPr>
    </w:p>
    <w:p w14:paraId="43FE10F4" w14:textId="77777777" w:rsidR="00306F0D" w:rsidRDefault="00306F0D" w:rsidP="00334EF8">
      <w:pPr>
        <w:pStyle w:val="a3"/>
        <w:jc w:val="both"/>
        <w:rPr>
          <w:rFonts w:ascii="Times New Roman" w:hAnsi="Times New Roman" w:cs="Times New Roman"/>
        </w:rPr>
      </w:pPr>
    </w:p>
    <w:p w14:paraId="4681F849" w14:textId="756A09E6" w:rsidR="00306F0D" w:rsidRPr="00316E06" w:rsidRDefault="00306F0D" w:rsidP="00306F0D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06F0D" w:rsidRPr="00316E0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4360"/>
    <w:rsid w:val="00211A13"/>
    <w:rsid w:val="00223965"/>
    <w:rsid w:val="00273CAB"/>
    <w:rsid w:val="00306F0D"/>
    <w:rsid w:val="00314BE5"/>
    <w:rsid w:val="00316E06"/>
    <w:rsid w:val="00334EF8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4B41EC"/>
    <w:rsid w:val="004E6D82"/>
    <w:rsid w:val="00544C8F"/>
    <w:rsid w:val="00573D3C"/>
    <w:rsid w:val="005A15C5"/>
    <w:rsid w:val="005A34A2"/>
    <w:rsid w:val="005B3976"/>
    <w:rsid w:val="005B743E"/>
    <w:rsid w:val="005D02CC"/>
    <w:rsid w:val="005E2DFE"/>
    <w:rsid w:val="005F5C2D"/>
    <w:rsid w:val="00626697"/>
    <w:rsid w:val="00646ACC"/>
    <w:rsid w:val="00684CCE"/>
    <w:rsid w:val="006D2D7C"/>
    <w:rsid w:val="00803697"/>
    <w:rsid w:val="00827A91"/>
    <w:rsid w:val="008360EA"/>
    <w:rsid w:val="00840C91"/>
    <w:rsid w:val="008450EC"/>
    <w:rsid w:val="008523E5"/>
    <w:rsid w:val="00877673"/>
    <w:rsid w:val="009B616A"/>
    <w:rsid w:val="009C3728"/>
    <w:rsid w:val="009F6EEA"/>
    <w:rsid w:val="00A06B2F"/>
    <w:rsid w:val="00A246A1"/>
    <w:rsid w:val="00A50F2A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66775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48</cp:revision>
  <cp:lastPrinted>2025-10-06T09:10:00Z</cp:lastPrinted>
  <dcterms:created xsi:type="dcterms:W3CDTF">2020-08-18T06:36:00Z</dcterms:created>
  <dcterms:modified xsi:type="dcterms:W3CDTF">2025-10-21T17:09:00Z</dcterms:modified>
</cp:coreProperties>
</file>