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Яшкульский район, п. Чилгир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Арангаев Санал Борисович  (дата рождения: 07.02.1974 г., место рождения: с. Чилгир Яшкульский район Республика Калмыкия, СНИЛС 013-960-374 39, ИНН 081404610068, регистрация по месту жительства: с. Чилгир Яшкульский район Республика Калмыкия) в лице  в лице финансового управляющего: Кириллов Артём Григорьевич, действует на основании решения Арбитражный суд Республики Калмыкия от 24.07.2024г.  по делу №А22-2275/2024,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GAB320 LADA XRAY. Год выпуска: 2018. Идентификационный номер (VIN): XTAGAB320K1171750. Номер кузова (кабины): XTAGAB320K1171750. Цвет кузова (кабины): Белый. Рабочий объем (см³): 1774. Мощность (кВт/л.с.): 90/122.4. Экологический класс: ПЯТЫЙ Тип транспортного средства: Легковой универсал. Аккумулятор сел, ДВС неисправен.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"НБК"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Арангаев Санал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07.02.1974</w:t>
              <w:br/>
              <w:t>Место рождения: с. Чилгир Яшкульский район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359165, Республика Калмыкия, Яшкульский район, п. Чилгир, ул. У. Очирова, д.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013-960-374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081404610068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Арангаев Санал Борисович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40817810550181388666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Яшкульский район, п. Чилгир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Арангаев Санал Борисович  (дата рождения: 07.02.1974 г., место рождения: с. Чилгир Яшкульский район Республика Калмыкия, СНИЛС 013-960-374 39, ИНН 081404610068, регистрация по месту жительства: с. Чилгир Яшкульский район Республика Калмыкия) в лице  в лице финансового управляющего: Кириллов Артём Григорьевич, действует на основании решения Арбитражный суд Республики Калмыкия от 24.07.2024г.  по делу №А22-2275/2024,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GAB320 LADA XRAY. Год выпуска: 2018. Идентификационный номер (VIN): XTAGAB320K1171750. Номер кузова (кабины): XTAGAB320K1171750. Цвет кузова (кабины): Белый. Рабочий объем (см³): 1774. Мощность (кВт/л.с.): 90/122.4. Экологический класс: ПЯТЫЙ Тип транспортного средства: Легковой универсал. Аккумулятор сел, ДВС неисправен.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Арангаев Санал Борисович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07.02.1974</w:t>
              <w:br/>
              <w:t>Место рождения: с. Чилгир Яшкульский район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359165, Республика Калмыкия, Яшкульский район, п. Чилгир, ул. У. Очирова, д.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013-960-374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081404610068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LibreOffice/25.2.2.2$Windows_X86_64 LibreOffice_project/7370d4be9e3cf6031a51beef54ff3bda878e3fac</Application>
  <AppVersion>15.0000</AppVersion>
  <Pages>4</Pages>
  <Words>1078</Words>
  <Characters>7658</Characters>
  <CharactersWithSpaces>8644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2025-06-09T15:13:19Z</dcterms:modified>
  <cp:revision>58</cp:revision>
  <dc:subject/>
  <dc:title/>
</cp:coreProperties>
</file>