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513" w:rsidRPr="007C0172" w:rsidRDefault="00BC0513" w:rsidP="00BC0513">
      <w:pPr>
        <w:tabs>
          <w:tab w:val="left" w:pos="4622"/>
          <w:tab w:val="left" w:pos="9198"/>
        </w:tabs>
        <w:suppressAutoHyphens/>
        <w:spacing w:after="0" w:line="240" w:lineRule="auto"/>
        <w:rPr>
          <w:rFonts w:ascii="Times New Roman" w:hAnsi="Times New Roman"/>
          <w:b/>
          <w:sz w:val="24"/>
          <w:lang w:val="en-US"/>
        </w:rPr>
      </w:pPr>
    </w:p>
    <w:p w:rsidR="00BC0513" w:rsidRPr="002A4297" w:rsidRDefault="00BC0513" w:rsidP="00BC0513">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r w:rsidR="004663C9">
        <w:rPr>
          <w:rFonts w:ascii="Times New Roman" w:eastAsia="Times New Roman" w:hAnsi="Times New Roman" w:cs="Times New Roman"/>
          <w:b/>
          <w:bCs/>
          <w:sz w:val="24"/>
          <w:szCs w:val="24"/>
          <w:lang w:eastAsia="ru-RU"/>
        </w:rPr>
        <w:t>__________</w:t>
      </w:r>
    </w:p>
    <w:p w:rsidR="00BC0513" w:rsidRPr="002A4297" w:rsidRDefault="00BC0513" w:rsidP="00BC0513">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BC0513" w:rsidRPr="002A4297" w:rsidRDefault="00BC0513" w:rsidP="00BC0513">
      <w:pPr>
        <w:spacing w:after="0" w:line="240" w:lineRule="auto"/>
        <w:jc w:val="center"/>
        <w:rPr>
          <w:rFonts w:ascii="Times New Roman" w:eastAsia="Times New Roman" w:hAnsi="Times New Roman" w:cs="Times New Roman"/>
          <w:sz w:val="24"/>
          <w:szCs w:val="24"/>
          <w:lang w:eastAsia="ru-RU"/>
        </w:rPr>
      </w:pPr>
    </w:p>
    <w:p w:rsidR="00BC0513" w:rsidRPr="002A4297" w:rsidRDefault="00BC0513" w:rsidP="00BC0513">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Санкт-Петербург</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sidR="004663C9">
        <w:rPr>
          <w:rFonts w:ascii="Times New Roman" w:eastAsia="Times New Roman" w:hAnsi="Times New Roman" w:cs="Times New Roman"/>
          <w:sz w:val="24"/>
          <w:szCs w:val="24"/>
          <w:lang w:eastAsia="ru-RU"/>
        </w:rPr>
        <w:t xml:space="preserve">                    </w:t>
      </w:r>
      <w:proofErr w:type="gramStart"/>
      <w:r w:rsidR="004663C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w:t>
      </w:r>
      <w:r w:rsidR="004663C9">
        <w:rPr>
          <w:rFonts w:ascii="Times New Roman" w:eastAsia="Times New Roman" w:hAnsi="Times New Roman" w:cs="Times New Roman"/>
          <w:sz w:val="24"/>
          <w:szCs w:val="24"/>
          <w:lang w:eastAsia="ru-RU"/>
        </w:rPr>
        <w:t>____20</w:t>
      </w:r>
      <w:r>
        <w:rPr>
          <w:rFonts w:ascii="Times New Roman" w:eastAsia="Times New Roman" w:hAnsi="Times New Roman" w:cs="Times New Roman"/>
          <w:sz w:val="24"/>
          <w:szCs w:val="24"/>
          <w:lang w:eastAsia="ru-RU"/>
        </w:rPr>
        <w:t>25</w:t>
      </w:r>
      <w:r w:rsidRPr="002A4297">
        <w:rPr>
          <w:rFonts w:ascii="Times New Roman" w:eastAsia="Times New Roman" w:hAnsi="Times New Roman" w:cs="Times New Roman"/>
          <w:sz w:val="24"/>
          <w:szCs w:val="24"/>
          <w:lang w:eastAsia="ru-RU"/>
        </w:rPr>
        <w:t>г.</w:t>
      </w:r>
    </w:p>
    <w:p w:rsidR="00BC0513" w:rsidRPr="002A4297" w:rsidRDefault="00BC0513" w:rsidP="00BC0513">
      <w:pPr>
        <w:spacing w:after="0" w:line="240" w:lineRule="auto"/>
        <w:ind w:firstLine="709"/>
        <w:jc w:val="both"/>
        <w:rPr>
          <w:rFonts w:ascii="Times New Roman" w:eastAsia="Times New Roman" w:hAnsi="Times New Roman" w:cs="Times New Roman"/>
          <w:sz w:val="24"/>
          <w:szCs w:val="24"/>
          <w:lang w:eastAsia="ru-RU"/>
        </w:rPr>
      </w:pPr>
    </w:p>
    <w:p w:rsidR="004663C9" w:rsidRPr="002A4297" w:rsidRDefault="004663C9" w:rsidP="004663C9">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 действующего на основании _____________________, с одной стороны, и</w:t>
      </w:r>
    </w:p>
    <w:p w:rsidR="00BC0513" w:rsidRPr="002A4297" w:rsidRDefault="004663C9" w:rsidP="004663C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_____________________, действующего на основании ____________________________,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BC0513" w:rsidRPr="002A4297" w:rsidRDefault="00BC0513" w:rsidP="00BC0513">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BC0513" w:rsidRPr="002A4297" w:rsidRDefault="00BC0513" w:rsidP="00BC0513">
      <w:pPr>
        <w:spacing w:after="0" w:line="240" w:lineRule="auto"/>
        <w:ind w:firstLine="709"/>
        <w:contextualSpacing/>
        <w:rPr>
          <w:rFonts w:ascii="Times New Roman" w:eastAsia="Times New Roman" w:hAnsi="Times New Roman" w:cs="Times New Roman"/>
          <w:b/>
          <w:sz w:val="24"/>
          <w:szCs w:val="24"/>
          <w:lang w:eastAsia="ru-RU"/>
        </w:rPr>
      </w:pPr>
    </w:p>
    <w:p w:rsidR="00BC0513" w:rsidRPr="002A4297" w:rsidRDefault="00BC0513" w:rsidP="00BC0513">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rsidR="00BC0513" w:rsidRPr="002A4297" w:rsidRDefault="00BC0513" w:rsidP="00BC0513">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BC0513" w:rsidRPr="002A4297" w:rsidRDefault="00BF5B44" w:rsidP="00BC0513">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390D33">
        <w:rPr>
          <w:rFonts w:ascii="Times New Roman" w:eastAsia="Times New Roman" w:hAnsi="Times New Roman" w:cs="Times New Roman"/>
          <w:sz w:val="24"/>
          <w:szCs w:val="24"/>
          <w:lang w:eastAsia="ru-RU"/>
        </w:rPr>
        <w:t>Нежил</w:t>
      </w:r>
      <w:r>
        <w:rPr>
          <w:rFonts w:ascii="Times New Roman" w:eastAsia="Times New Roman" w:hAnsi="Times New Roman" w:cs="Times New Roman"/>
          <w:sz w:val="24"/>
          <w:szCs w:val="24"/>
          <w:lang w:eastAsia="ru-RU"/>
        </w:rPr>
        <w:t xml:space="preserve">ое помещение общей площадью </w:t>
      </w:r>
      <w:r w:rsidR="004663C9">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 xml:space="preserve"> ()</w:t>
      </w:r>
      <w:r w:rsidRPr="00390D33">
        <w:rPr>
          <w:rFonts w:ascii="Times New Roman" w:eastAsia="Times New Roman" w:hAnsi="Times New Roman" w:cs="Times New Roman"/>
          <w:sz w:val="24"/>
          <w:szCs w:val="24"/>
          <w:lang w:eastAsia="ru-RU"/>
        </w:rPr>
        <w:t xml:space="preserve"> кв. м. </w:t>
      </w:r>
      <w:r w:rsidRPr="002A4297">
        <w:rPr>
          <w:rFonts w:ascii="Times New Roman" w:eastAsia="Times New Roman" w:hAnsi="Times New Roman" w:cs="Times New Roman"/>
          <w:sz w:val="24"/>
          <w:szCs w:val="24"/>
          <w:lang w:eastAsia="ru-RU"/>
        </w:rPr>
        <w:t xml:space="preserve"> </w:t>
      </w:r>
      <w:r w:rsidR="00BC0513" w:rsidRPr="002A4297">
        <w:rPr>
          <w:rFonts w:ascii="Times New Roman" w:eastAsia="Times New Roman" w:hAnsi="Times New Roman" w:cs="Times New Roman"/>
          <w:sz w:val="24"/>
          <w:szCs w:val="24"/>
          <w:lang w:eastAsia="ru-RU"/>
        </w:rPr>
        <w:t>(далее – «</w:t>
      </w:r>
      <w:r w:rsidR="00BC0513" w:rsidRPr="002A4297">
        <w:rPr>
          <w:rFonts w:ascii="Times New Roman" w:eastAsia="Times New Roman" w:hAnsi="Times New Roman" w:cs="Times New Roman"/>
          <w:b/>
          <w:sz w:val="24"/>
          <w:szCs w:val="24"/>
          <w:lang w:eastAsia="ru-RU"/>
        </w:rPr>
        <w:t>Объект</w:t>
      </w:r>
      <w:r w:rsidR="00BC0513" w:rsidRPr="002A4297">
        <w:rPr>
          <w:rFonts w:ascii="Times New Roman" w:eastAsia="Times New Roman" w:hAnsi="Times New Roman" w:cs="Times New Roman"/>
          <w:sz w:val="24"/>
          <w:szCs w:val="24"/>
          <w:lang w:eastAsia="ru-RU"/>
        </w:rPr>
        <w:t>»).</w:t>
      </w:r>
    </w:p>
    <w:p w:rsidR="00BC0513" w:rsidRPr="002A4297" w:rsidRDefault="00BC0513" w:rsidP="00BC051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w:t>
      </w:r>
      <w:r w:rsidR="00BF5B44">
        <w:rPr>
          <w:rFonts w:ascii="Times New Roman" w:eastAsia="Times New Roman" w:hAnsi="Times New Roman" w:cs="Times New Roman"/>
          <w:sz w:val="24"/>
          <w:szCs w:val="24"/>
          <w:lang w:eastAsia="ru-RU"/>
        </w:rPr>
        <w:t xml:space="preserve">ный номер Объекта: </w:t>
      </w:r>
      <w:r w:rsidR="004663C9">
        <w:rPr>
          <w:rFonts w:ascii="Times New Roman" w:eastAsia="Times New Roman" w:hAnsi="Times New Roman" w:cs="Times New Roman"/>
          <w:sz w:val="24"/>
          <w:szCs w:val="24"/>
          <w:lang w:eastAsia="ru-RU"/>
        </w:rPr>
        <w:t>____________</w:t>
      </w:r>
      <w:r w:rsidR="00BF5B44">
        <w:rPr>
          <w:rFonts w:ascii="Times New Roman" w:eastAsia="Times New Roman" w:hAnsi="Times New Roman" w:cs="Times New Roman"/>
          <w:sz w:val="24"/>
          <w:szCs w:val="24"/>
          <w:lang w:eastAsia="ru-RU"/>
        </w:rPr>
        <w:t>.</w:t>
      </w:r>
    </w:p>
    <w:p w:rsidR="00BC0513" w:rsidRPr="002A4297" w:rsidRDefault="00BC0513" w:rsidP="00BC051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sidR="00BF5B44">
        <w:rPr>
          <w:rFonts w:ascii="Times New Roman" w:eastAsia="Times New Roman" w:hAnsi="Times New Roman" w:cs="Times New Roman"/>
          <w:sz w:val="24"/>
          <w:szCs w:val="24"/>
          <w:lang w:eastAsia="ru-RU"/>
        </w:rPr>
        <w:t xml:space="preserve">Санкт-Петербург, </w:t>
      </w:r>
      <w:r w:rsidR="004663C9">
        <w:rPr>
          <w:rFonts w:ascii="Times New Roman" w:eastAsia="Times New Roman" w:hAnsi="Times New Roman" w:cs="Times New Roman"/>
          <w:sz w:val="24"/>
          <w:szCs w:val="24"/>
          <w:lang w:eastAsia="ru-RU"/>
        </w:rPr>
        <w:t>_____________</w:t>
      </w:r>
      <w:r w:rsidR="00BF5B44">
        <w:rPr>
          <w:rFonts w:ascii="Times New Roman" w:eastAsia="Times New Roman" w:hAnsi="Times New Roman" w:cs="Times New Roman"/>
          <w:sz w:val="24"/>
          <w:szCs w:val="24"/>
          <w:lang w:eastAsia="ru-RU"/>
        </w:rPr>
        <w:t>.</w:t>
      </w:r>
    </w:p>
    <w:p w:rsidR="00BC0513" w:rsidRPr="002A4297" w:rsidRDefault="00BC0513" w:rsidP="00BC051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w:t>
      </w:r>
      <w:r w:rsidR="00BF5B44" w:rsidRPr="00666DFB">
        <w:rPr>
          <w:rFonts w:ascii="Times New Roman" w:eastAsia="Times New Roman" w:hAnsi="Times New Roman" w:cs="Times New Roman"/>
          <w:sz w:val="24"/>
          <w:szCs w:val="24"/>
          <w:lang w:eastAsia="ru-RU"/>
        </w:rPr>
        <w:t>свидетельства</w:t>
      </w:r>
      <w:r w:rsidRPr="002A4297">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sidR="004663C9">
        <w:rPr>
          <w:rFonts w:ascii="Times New Roman" w:eastAsia="Times New Roman" w:hAnsi="Times New Roman" w:cs="Times New Roman"/>
          <w:sz w:val="24"/>
          <w:szCs w:val="24"/>
          <w:lang w:eastAsia="ru-RU"/>
        </w:rPr>
        <w:t>______</w:t>
      </w:r>
      <w:r w:rsidR="00E8130D">
        <w:rPr>
          <w:rFonts w:ascii="Times New Roman" w:eastAsia="Times New Roman" w:hAnsi="Times New Roman" w:cs="Times New Roman"/>
          <w:sz w:val="24"/>
          <w:szCs w:val="24"/>
          <w:lang w:eastAsia="ru-RU"/>
        </w:rPr>
        <w:t xml:space="preserve"> от </w:t>
      </w:r>
      <w:r w:rsidR="004663C9">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 xml:space="preserve">, что подтверждается </w:t>
      </w:r>
      <w:r w:rsidR="00BF5B44" w:rsidRPr="00390D33">
        <w:rPr>
          <w:rFonts w:ascii="Times New Roman" w:eastAsia="Times New Roman" w:hAnsi="Times New Roman" w:cs="Times New Roman"/>
          <w:sz w:val="24"/>
          <w:szCs w:val="24"/>
          <w:lang w:eastAsia="ru-RU"/>
        </w:rPr>
        <w:t xml:space="preserve">выпиской </w:t>
      </w:r>
      <w:r w:rsidR="00BF5B44">
        <w:rPr>
          <w:rFonts w:ascii="Times New Roman" w:eastAsia="Times New Roman" w:hAnsi="Times New Roman" w:cs="Times New Roman"/>
          <w:sz w:val="24"/>
          <w:szCs w:val="24"/>
          <w:lang w:eastAsia="ru-RU"/>
        </w:rPr>
        <w:t xml:space="preserve">из </w:t>
      </w:r>
      <w:r w:rsidR="00BF5B44" w:rsidRPr="00390D33">
        <w:rPr>
          <w:rFonts w:ascii="Times New Roman" w:eastAsia="Times New Roman" w:hAnsi="Times New Roman" w:cs="Times New Roman"/>
          <w:sz w:val="24"/>
          <w:szCs w:val="24"/>
          <w:lang w:eastAsia="ru-RU"/>
        </w:rPr>
        <w:t>ЕГРН №</w:t>
      </w:r>
      <w:r w:rsidR="004663C9">
        <w:rPr>
          <w:rFonts w:ascii="Times New Roman" w:eastAsia="Times New Roman" w:hAnsi="Times New Roman" w:cs="Times New Roman"/>
          <w:sz w:val="24"/>
          <w:szCs w:val="24"/>
          <w:lang w:eastAsia="ru-RU"/>
        </w:rPr>
        <w:t>_______</w:t>
      </w:r>
      <w:r w:rsidR="00A73091">
        <w:rPr>
          <w:rFonts w:ascii="Times New Roman" w:eastAsia="Times New Roman" w:hAnsi="Times New Roman" w:cs="Times New Roman"/>
          <w:sz w:val="24"/>
          <w:szCs w:val="24"/>
          <w:lang w:eastAsia="ru-RU"/>
        </w:rPr>
        <w:t xml:space="preserve"> от </w:t>
      </w:r>
      <w:r w:rsidR="004663C9">
        <w:rPr>
          <w:rFonts w:ascii="Times New Roman" w:eastAsia="Times New Roman" w:hAnsi="Times New Roman" w:cs="Times New Roman"/>
          <w:sz w:val="24"/>
          <w:szCs w:val="24"/>
          <w:lang w:eastAsia="ru-RU"/>
        </w:rPr>
        <w:t>_______</w:t>
      </w:r>
      <w:r w:rsidR="00BF5B44">
        <w:rPr>
          <w:rFonts w:ascii="Times New Roman" w:eastAsia="Times New Roman" w:hAnsi="Times New Roman" w:cs="Times New Roman"/>
          <w:sz w:val="24"/>
          <w:szCs w:val="24"/>
          <w:lang w:eastAsia="ru-RU"/>
        </w:rPr>
        <w:t>.</w:t>
      </w:r>
    </w:p>
    <w:p w:rsidR="00BC0513" w:rsidRDefault="00E8130D" w:rsidP="00E8130D">
      <w:pPr>
        <w:spacing w:after="0" w:line="240" w:lineRule="auto"/>
        <w:ind w:firstLine="709"/>
        <w:jc w:val="both"/>
        <w:rPr>
          <w:rFonts w:ascii="Times New Roman" w:eastAsia="Times New Roman" w:hAnsi="Times New Roman" w:cs="Times New Roman"/>
          <w:sz w:val="24"/>
          <w:szCs w:val="24"/>
          <w:lang w:eastAsia="ru-RU"/>
        </w:rPr>
      </w:pPr>
      <w:r w:rsidRPr="00E8130D">
        <w:rPr>
          <w:rFonts w:ascii="Times New Roman" w:eastAsia="Times New Roman" w:hAnsi="Times New Roman" w:cs="Times New Roman"/>
          <w:sz w:val="24"/>
          <w:szCs w:val="24"/>
          <w:lang w:eastAsia="ru-RU"/>
        </w:rPr>
        <w:t>Объект расположен на земельном участке, расположенном по адресу: Санкт-Петербург</w:t>
      </w:r>
      <w:r w:rsidR="004663C9">
        <w:rPr>
          <w:rFonts w:ascii="Times New Roman" w:eastAsia="Times New Roman" w:hAnsi="Times New Roman" w:cs="Times New Roman"/>
          <w:sz w:val="24"/>
          <w:szCs w:val="24"/>
          <w:lang w:eastAsia="ru-RU"/>
        </w:rPr>
        <w:t>_____________</w:t>
      </w:r>
      <w:r w:rsidRPr="00E8130D">
        <w:rPr>
          <w:rFonts w:ascii="Times New Roman" w:eastAsia="Times New Roman" w:hAnsi="Times New Roman" w:cs="Times New Roman"/>
          <w:sz w:val="24"/>
          <w:szCs w:val="24"/>
          <w:lang w:eastAsia="ru-RU"/>
        </w:rPr>
        <w:t>. Земельный участок является общей долевой собственностью собственников помещений в многоквартирном доме на основании ч. 2 ст. 16 Федерального закона от 29.12.2004 №189-ФЗ «О введении в действие Жилищного кодекса Российской Федерации».</w:t>
      </w:r>
      <w:r w:rsidR="00A73091">
        <w:rPr>
          <w:rFonts w:ascii="Times New Roman" w:eastAsia="Times New Roman" w:hAnsi="Times New Roman" w:cs="Times New Roman"/>
          <w:sz w:val="24"/>
          <w:szCs w:val="24"/>
          <w:lang w:eastAsia="ru-RU"/>
        </w:rPr>
        <w:t xml:space="preserve"> </w:t>
      </w:r>
    </w:p>
    <w:p w:rsidR="00BC0513" w:rsidRPr="002A4297" w:rsidRDefault="00BC0513" w:rsidP="00BC051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BC0513" w:rsidRPr="002A4297" w:rsidRDefault="00BC0513" w:rsidP="00BC051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BC0513" w:rsidRDefault="00BC0513" w:rsidP="00BC051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2259C" w:rsidRDefault="0062259C" w:rsidP="00BC0513">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9243B6">
        <w:rPr>
          <w:rFonts w:ascii="Times New Roman" w:eastAsia="Times New Roman" w:hAnsi="Times New Roman" w:cs="Times New Roman"/>
          <w:sz w:val="24"/>
          <w:szCs w:val="24"/>
          <w:lang w:eastAsia="ru-RU"/>
        </w:rPr>
        <w:t>На дату подписания настоящего Договора Покупатель подтверждает, что Объект</w:t>
      </w:r>
      <w:r>
        <w:rPr>
          <w:rFonts w:ascii="Times New Roman" w:eastAsia="Times New Roman" w:hAnsi="Times New Roman" w:cs="Times New Roman"/>
          <w:sz w:val="24"/>
          <w:szCs w:val="24"/>
          <w:lang w:eastAsia="ru-RU"/>
        </w:rPr>
        <w:t xml:space="preserve"> </w:t>
      </w:r>
      <w:r w:rsidRPr="009243B6">
        <w:rPr>
          <w:rFonts w:ascii="Times New Roman" w:eastAsia="Times New Roman" w:hAnsi="Times New Roman" w:cs="Times New Roman"/>
          <w:sz w:val="24"/>
          <w:szCs w:val="24"/>
          <w:lang w:eastAsia="ru-RU"/>
        </w:rPr>
        <w:t>находится в нормальном состоянии, отвечающем требованиям, согласованным Сторонами, и пригодно для использования в соответствии с его назначением. Покупатель не имеет каких – либо претензий к Про</w:t>
      </w:r>
      <w:r>
        <w:rPr>
          <w:rFonts w:ascii="Times New Roman" w:eastAsia="Times New Roman" w:hAnsi="Times New Roman" w:cs="Times New Roman"/>
          <w:sz w:val="24"/>
          <w:szCs w:val="24"/>
          <w:lang w:eastAsia="ru-RU"/>
        </w:rPr>
        <w:t>давцу относительно перепланировок на</w:t>
      </w:r>
      <w:r w:rsidRPr="009243B6">
        <w:rPr>
          <w:rFonts w:ascii="Times New Roman" w:eastAsia="Times New Roman" w:hAnsi="Times New Roman" w:cs="Times New Roman"/>
          <w:sz w:val="24"/>
          <w:szCs w:val="24"/>
          <w:lang w:eastAsia="ru-RU"/>
        </w:rPr>
        <w:t xml:space="preserve"> Объект</w:t>
      </w:r>
      <w:r>
        <w:rPr>
          <w:rFonts w:ascii="Times New Roman" w:eastAsia="Times New Roman" w:hAnsi="Times New Roman" w:cs="Times New Roman"/>
          <w:sz w:val="24"/>
          <w:szCs w:val="24"/>
          <w:lang w:eastAsia="ru-RU"/>
        </w:rPr>
        <w:t xml:space="preserve">е, </w:t>
      </w:r>
      <w:r w:rsidRPr="009243B6">
        <w:rPr>
          <w:rFonts w:ascii="Times New Roman" w:eastAsia="Times New Roman" w:hAnsi="Times New Roman" w:cs="Times New Roman"/>
          <w:sz w:val="24"/>
          <w:szCs w:val="24"/>
          <w:lang w:eastAsia="ru-RU"/>
        </w:rPr>
        <w:t xml:space="preserve">его конфигурации и принимает на себя обязанность за свой счет и без дополнительных возмещений со стороны Продавца по своему усмотрению выполнить, в т.ч., но не исключительно, узаконивание перепланировки Объекта, оформление нового проекта перепланировки Объекта, либо </w:t>
      </w:r>
      <w:r>
        <w:rPr>
          <w:rFonts w:ascii="Times New Roman" w:eastAsia="Times New Roman" w:hAnsi="Times New Roman" w:cs="Times New Roman"/>
          <w:sz w:val="24"/>
          <w:szCs w:val="24"/>
          <w:lang w:eastAsia="ru-RU"/>
        </w:rPr>
        <w:t xml:space="preserve">выполнить </w:t>
      </w:r>
      <w:r w:rsidRPr="009243B6">
        <w:rPr>
          <w:rFonts w:ascii="Times New Roman" w:eastAsia="Times New Roman" w:hAnsi="Times New Roman" w:cs="Times New Roman"/>
          <w:sz w:val="24"/>
          <w:szCs w:val="24"/>
          <w:lang w:eastAsia="ru-RU"/>
        </w:rPr>
        <w:t>работы по приведению Объекта</w:t>
      </w:r>
      <w:r>
        <w:rPr>
          <w:rFonts w:ascii="Times New Roman" w:eastAsia="Times New Roman" w:hAnsi="Times New Roman" w:cs="Times New Roman"/>
          <w:sz w:val="24"/>
          <w:szCs w:val="24"/>
          <w:lang w:eastAsia="ru-RU"/>
        </w:rPr>
        <w:t xml:space="preserve"> в соответствие с требованиями </w:t>
      </w:r>
      <w:r w:rsidRPr="009243B6">
        <w:rPr>
          <w:rFonts w:ascii="Times New Roman" w:eastAsia="Times New Roman" w:hAnsi="Times New Roman" w:cs="Times New Roman"/>
          <w:sz w:val="24"/>
          <w:szCs w:val="24"/>
          <w:lang w:eastAsia="ru-RU"/>
        </w:rPr>
        <w:t>действующего законодательства РФ в состояние, существовавшее до проведения перепланировки, либо компенсировать стоимость работ по восстановлению/приведению в соответствие/охране предмет(а)</w:t>
      </w:r>
      <w:proofErr w:type="spellStart"/>
      <w:r w:rsidRPr="009243B6">
        <w:rPr>
          <w:rFonts w:ascii="Times New Roman" w:eastAsia="Times New Roman" w:hAnsi="Times New Roman" w:cs="Times New Roman"/>
          <w:sz w:val="24"/>
          <w:szCs w:val="24"/>
          <w:lang w:eastAsia="ru-RU"/>
        </w:rPr>
        <w:t>ов</w:t>
      </w:r>
      <w:proofErr w:type="spellEnd"/>
      <w:r w:rsidRPr="009243B6">
        <w:rPr>
          <w:rFonts w:ascii="Times New Roman" w:eastAsia="Times New Roman" w:hAnsi="Times New Roman" w:cs="Times New Roman"/>
          <w:sz w:val="24"/>
          <w:szCs w:val="24"/>
          <w:lang w:eastAsia="ru-RU"/>
        </w:rPr>
        <w:t xml:space="preserve"> культурного наследия/Объекта.</w:t>
      </w:r>
      <w:r>
        <w:rPr>
          <w:rFonts w:ascii="Times New Roman" w:eastAsia="Times New Roman" w:hAnsi="Times New Roman" w:cs="Times New Roman"/>
          <w:sz w:val="24"/>
          <w:szCs w:val="24"/>
          <w:lang w:eastAsia="ru-RU"/>
        </w:rPr>
        <w:t xml:space="preserve"> </w:t>
      </w:r>
    </w:p>
    <w:p w:rsidR="00E8130D" w:rsidRPr="00E8130D" w:rsidRDefault="00E8130D" w:rsidP="00E8130D">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Покупатель ознакомился с состоянием Имущества и документацией к нему. Претензий по качеству, состоянию Имущества и документации не имеет.</w:t>
      </w:r>
    </w:p>
    <w:p w:rsidR="00BC0513" w:rsidRPr="002A4297" w:rsidRDefault="00BC0513" w:rsidP="00BC0513">
      <w:pPr>
        <w:spacing w:after="0" w:line="240" w:lineRule="auto"/>
        <w:ind w:firstLine="709"/>
        <w:contextualSpacing/>
        <w:rPr>
          <w:rFonts w:ascii="Times New Roman" w:eastAsia="Times New Roman" w:hAnsi="Times New Roman" w:cs="Times New Roman"/>
          <w:sz w:val="24"/>
          <w:szCs w:val="24"/>
          <w:lang w:eastAsia="ru-RU"/>
        </w:rPr>
      </w:pPr>
    </w:p>
    <w:p w:rsidR="00BC0513" w:rsidRPr="002A4297" w:rsidRDefault="00BC0513" w:rsidP="00BC0513">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BC0513" w:rsidRPr="002A4297" w:rsidRDefault="00BC0513" w:rsidP="00BC0513">
      <w:pPr>
        <w:spacing w:after="0" w:line="240" w:lineRule="auto"/>
        <w:ind w:firstLine="709"/>
        <w:contextualSpacing/>
        <w:rPr>
          <w:rFonts w:ascii="Times New Roman" w:eastAsia="Times New Roman" w:hAnsi="Times New Roman" w:cs="Times New Roman"/>
          <w:sz w:val="24"/>
          <w:szCs w:val="24"/>
          <w:lang w:eastAsia="ru-RU"/>
        </w:rPr>
      </w:pPr>
    </w:p>
    <w:p w:rsidR="00BC0513" w:rsidRPr="002A4297" w:rsidRDefault="00BC0513" w:rsidP="00BC0513">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BC0513" w:rsidRPr="002A4297" w:rsidRDefault="00BC0513" w:rsidP="00BC0513">
      <w:pPr>
        <w:spacing w:after="0" w:line="240" w:lineRule="auto"/>
        <w:ind w:firstLine="709"/>
        <w:contextualSpacing/>
        <w:rPr>
          <w:rFonts w:ascii="Times New Roman" w:eastAsia="Times New Roman" w:hAnsi="Times New Roman" w:cs="Times New Roman"/>
          <w:sz w:val="24"/>
          <w:szCs w:val="24"/>
          <w:lang w:eastAsia="ru-RU"/>
        </w:rPr>
      </w:pPr>
    </w:p>
    <w:p w:rsidR="00BC0513" w:rsidRPr="002A4297" w:rsidRDefault="00BC0513" w:rsidP="00BC051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BC0513" w:rsidRPr="002A4297" w:rsidRDefault="00BC0513" w:rsidP="00BC0513">
      <w:pPr>
        <w:spacing w:after="0" w:line="240" w:lineRule="auto"/>
        <w:contextualSpacing/>
        <w:rPr>
          <w:rFonts w:ascii="Times New Roman" w:eastAsia="Times New Roman" w:hAnsi="Times New Roman" w:cs="Times New Roman"/>
          <w:b/>
          <w:sz w:val="24"/>
          <w:szCs w:val="24"/>
          <w:lang w:eastAsia="ru-RU"/>
        </w:rPr>
      </w:pPr>
    </w:p>
    <w:p w:rsidR="00E8130D" w:rsidRPr="00E8130D" w:rsidRDefault="00E8130D" w:rsidP="00941B3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E8130D">
        <w:rPr>
          <w:rFonts w:ascii="Times New Roman" w:eastAsia="Times New Roman" w:hAnsi="Times New Roman" w:cs="Times New Roman"/>
          <w:sz w:val="24"/>
          <w:szCs w:val="24"/>
          <w:lang w:eastAsia="ru-RU"/>
        </w:rPr>
        <w:t xml:space="preserve">После поступления на счет Продавца в полном объёме денежных средств в оплату стоимости Имущества (в соответствии с пунктом </w:t>
      </w:r>
      <w:r w:rsidRPr="00E8130D">
        <w:rPr>
          <w:rFonts w:ascii="Times New Roman" w:eastAsia="Times New Roman" w:hAnsi="Times New Roman" w:cs="Times New Roman"/>
          <w:sz w:val="24"/>
          <w:szCs w:val="24"/>
          <w:lang w:eastAsia="ru-RU"/>
        </w:rPr>
        <w:fldChar w:fldCharType="begin"/>
      </w:r>
      <w:r w:rsidRPr="00E8130D">
        <w:rPr>
          <w:rFonts w:ascii="Times New Roman" w:eastAsia="Times New Roman" w:hAnsi="Times New Roman" w:cs="Times New Roman"/>
          <w:sz w:val="24"/>
          <w:szCs w:val="24"/>
          <w:lang w:eastAsia="ru-RU"/>
        </w:rPr>
        <w:instrText xml:space="preserve"> REF _Ref82174936 \r \h </w:instrText>
      </w:r>
      <w:r w:rsidRPr="00E8130D">
        <w:rPr>
          <w:rFonts w:ascii="Times New Roman" w:eastAsia="Times New Roman" w:hAnsi="Times New Roman" w:cs="Times New Roman"/>
          <w:sz w:val="24"/>
          <w:szCs w:val="24"/>
          <w:lang w:eastAsia="ru-RU"/>
        </w:rPr>
      </w:r>
      <w:r w:rsidRPr="00E8130D">
        <w:rPr>
          <w:rFonts w:ascii="Times New Roman" w:eastAsia="Times New Roman" w:hAnsi="Times New Roman" w:cs="Times New Roman"/>
          <w:sz w:val="24"/>
          <w:szCs w:val="24"/>
          <w:lang w:eastAsia="ru-RU"/>
        </w:rPr>
        <w:fldChar w:fldCharType="separate"/>
      </w:r>
      <w:r w:rsidRPr="00E8130D">
        <w:rPr>
          <w:rFonts w:ascii="Times New Roman" w:eastAsia="Times New Roman" w:hAnsi="Times New Roman" w:cs="Times New Roman"/>
          <w:sz w:val="24"/>
          <w:szCs w:val="24"/>
          <w:lang w:eastAsia="ru-RU"/>
        </w:rPr>
        <w:t>4.3</w:t>
      </w:r>
      <w:r w:rsidRPr="00E8130D">
        <w:rPr>
          <w:rFonts w:ascii="Times New Roman" w:eastAsia="Times New Roman" w:hAnsi="Times New Roman" w:cs="Times New Roman"/>
          <w:sz w:val="24"/>
          <w:szCs w:val="24"/>
          <w:lang w:eastAsia="ru-RU"/>
        </w:rPr>
        <w:fldChar w:fldCharType="end"/>
      </w:r>
      <w:r w:rsidRPr="00E8130D">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не позднее </w:t>
      </w:r>
      <w:r w:rsidR="001024E8" w:rsidRPr="001024E8">
        <w:rPr>
          <w:rFonts w:ascii="Times New Roman" w:eastAsia="Times New Roman" w:hAnsi="Times New Roman" w:cs="Times New Roman"/>
          <w:sz w:val="24"/>
          <w:szCs w:val="24"/>
          <w:lang w:eastAsia="ru-RU"/>
        </w:rPr>
        <w:t>10 (десяти) рабочих дней</w:t>
      </w:r>
      <w:r w:rsidRPr="00E8130D">
        <w:rPr>
          <w:rFonts w:ascii="Times New Roman" w:eastAsia="Times New Roman" w:hAnsi="Times New Roman" w:cs="Times New Roman"/>
          <w:sz w:val="24"/>
          <w:szCs w:val="24"/>
          <w:lang w:eastAsia="ru-RU"/>
        </w:rPr>
        <w:t>, составленному по форме Приложения № 1 к Договору.</w:t>
      </w:r>
      <w:bookmarkEnd w:id="2"/>
    </w:p>
    <w:p w:rsidR="00BC0513" w:rsidRPr="00E8130D" w:rsidRDefault="00BC0513" w:rsidP="00941B3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E8130D">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BC0513" w:rsidRPr="00700920"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w:t>
      </w:r>
      <w:r w:rsidR="00E8130D">
        <w:rPr>
          <w:rFonts w:ascii="Times New Roman" w:eastAsia="Times New Roman" w:hAnsi="Times New Roman" w:cs="Times New Roman"/>
          <w:sz w:val="24"/>
          <w:szCs w:val="24"/>
          <w:lang w:eastAsia="ru-RU"/>
        </w:rPr>
        <w:t>во собственности на И</w:t>
      </w:r>
      <w:r w:rsidRPr="002A4297">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w:t>
      </w:r>
      <w:bookmarkStart w:id="3" w:name="_GoBack"/>
      <w:bookmarkEnd w:id="3"/>
      <w:r w:rsidRPr="002A4297">
        <w:rPr>
          <w:rFonts w:ascii="Times New Roman" w:eastAsia="Times New Roman" w:hAnsi="Times New Roman" w:cs="Times New Roman"/>
          <w:sz w:val="24"/>
          <w:szCs w:val="24"/>
          <w:lang w:eastAsia="ru-RU"/>
        </w:rPr>
        <w:t xml:space="preserve">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00E8130D">
        <w:rPr>
          <w:rFonts w:ascii="Times New Roman" w:eastAsia="Times New Roman" w:hAnsi="Times New Roman" w:cs="Times New Roman"/>
          <w:sz w:val="24"/>
          <w:szCs w:val="24"/>
          <w:lang w:eastAsia="ru-RU"/>
        </w:rPr>
        <w:t>.</w:t>
      </w:r>
    </w:p>
    <w:p w:rsidR="00BC0513" w:rsidRPr="00700920"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E8130D">
        <w:rPr>
          <w:rFonts w:ascii="Times New Roman" w:eastAsia="Times New Roman" w:hAnsi="Times New Roman" w:cs="Times New Roman"/>
          <w:sz w:val="24"/>
          <w:szCs w:val="24"/>
          <w:lang w:eastAsia="ru-RU"/>
        </w:rPr>
        <w:t>И</w:t>
      </w:r>
      <w:r w:rsidRPr="00700920">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BC0513" w:rsidRPr="007B1EF4" w:rsidRDefault="00BC0513" w:rsidP="00BC0513">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rsidR="00BC0513" w:rsidRPr="00E11832" w:rsidRDefault="00BC0513" w:rsidP="00BC0513">
      <w:pPr>
        <w:spacing w:after="0" w:line="240" w:lineRule="auto"/>
        <w:ind w:left="709"/>
        <w:contextualSpacing/>
        <w:jc w:val="both"/>
        <w:rPr>
          <w:rFonts w:ascii="Times New Roman" w:eastAsia="Calibri" w:hAnsi="Times New Roman" w:cs="Times New Roman"/>
          <w:sz w:val="24"/>
          <w:szCs w:val="24"/>
        </w:rPr>
      </w:pPr>
    </w:p>
    <w:p w:rsidR="00BC0513" w:rsidRPr="002A4297" w:rsidRDefault="00BC0513" w:rsidP="00BC051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BC0513" w:rsidRDefault="00BC0513" w:rsidP="00BC0513">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BC0513" w:rsidRPr="002A429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r w:rsidR="004663C9">
        <w:rPr>
          <w:rFonts w:ascii="Times New Roman" w:eastAsia="Times New Roman" w:hAnsi="Times New Roman" w:cs="Times New Roman"/>
          <w:sz w:val="24"/>
          <w:szCs w:val="24"/>
          <w:lang w:eastAsia="ru-RU"/>
        </w:rPr>
        <w:t>__________</w:t>
      </w:r>
      <w:r w:rsidRPr="002A4297">
        <w:rPr>
          <w:rFonts w:ascii="Times New Roman" w:eastAsia="Times New Roman" w:hAnsi="Times New Roman" w:cs="Times New Roman"/>
          <w:sz w:val="24"/>
          <w:szCs w:val="24"/>
          <w:lang w:eastAsia="ru-RU"/>
        </w:rPr>
        <w:t xml:space="preserve">, </w:t>
      </w:r>
      <w:r w:rsidR="00451B2A">
        <w:rPr>
          <w:rFonts w:ascii="Times New Roman" w:eastAsia="Times New Roman" w:hAnsi="Times New Roman" w:cs="Times New Roman"/>
          <w:sz w:val="24"/>
          <w:szCs w:val="24"/>
          <w:lang w:eastAsia="ru-RU"/>
        </w:rPr>
        <w:t>в том числе</w:t>
      </w:r>
      <w:r w:rsidRPr="002A4297">
        <w:rPr>
          <w:rFonts w:ascii="Times New Roman" w:eastAsia="Times New Roman" w:hAnsi="Times New Roman" w:cs="Times New Roman"/>
          <w:sz w:val="24"/>
          <w:szCs w:val="24"/>
          <w:lang w:eastAsia="ru-RU"/>
        </w:rPr>
        <w:t xml:space="preserve"> НДС (20 %)</w:t>
      </w:r>
      <w:bookmarkEnd w:id="7"/>
      <w:bookmarkEnd w:id="8"/>
      <w:r w:rsidR="004663C9">
        <w:rPr>
          <w:rFonts w:ascii="Times New Roman" w:eastAsia="Times New Roman" w:hAnsi="Times New Roman" w:cs="Times New Roman"/>
          <w:sz w:val="24"/>
          <w:szCs w:val="24"/>
          <w:lang w:eastAsia="ru-RU"/>
        </w:rPr>
        <w:t>.</w:t>
      </w:r>
    </w:p>
    <w:p w:rsidR="00BC0513" w:rsidRPr="007F6085" w:rsidRDefault="00BC0513" w:rsidP="00BC0513">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sidRPr="007F6085">
        <w:rPr>
          <w:rFonts w:ascii="Times New Roman" w:hAnsi="Times New Roman"/>
          <w:sz w:val="24"/>
        </w:rPr>
        <w:t xml:space="preserve">Задаток, уплаченный Покупателем организатору торгов в форме аукциона </w:t>
      </w:r>
      <w:r w:rsidR="00E8130D" w:rsidRPr="007319D9">
        <w:rPr>
          <w:rFonts w:ascii="Times New Roman" w:hAnsi="Times New Roman"/>
          <w:sz w:val="24"/>
        </w:rPr>
        <w:t>АО «Сбербанк-АСТ»</w:t>
      </w:r>
      <w:r w:rsidRPr="007F6085">
        <w:rPr>
          <w:rFonts w:ascii="Times New Roman" w:hAnsi="Times New Roman"/>
          <w:sz w:val="24"/>
        </w:rPr>
        <w:t xml:space="preserve"> </w:t>
      </w:r>
      <w:r w:rsidR="007319D9">
        <w:rPr>
          <w:rFonts w:ascii="Times New Roman" w:hAnsi="Times New Roman"/>
          <w:sz w:val="24"/>
        </w:rPr>
        <w:t xml:space="preserve">на </w:t>
      </w:r>
      <w:r w:rsidRPr="007F6085">
        <w:rPr>
          <w:rFonts w:ascii="Times New Roman" w:hAnsi="Times New Roman"/>
          <w:sz w:val="24"/>
        </w:rPr>
        <w:t xml:space="preserve">основании договора о задатке от № </w:t>
      </w:r>
      <w:r w:rsidR="007319D9">
        <w:rPr>
          <w:rFonts w:ascii="Times New Roman" w:hAnsi="Times New Roman"/>
          <w:sz w:val="24"/>
        </w:rPr>
        <w:t>б/н</w:t>
      </w:r>
      <w:r w:rsidRPr="007F6085">
        <w:rPr>
          <w:rFonts w:ascii="Times New Roman" w:hAnsi="Times New Roman"/>
          <w:sz w:val="24"/>
        </w:rPr>
        <w:t xml:space="preserve">, в размере </w:t>
      </w:r>
      <w:r w:rsidR="004663C9">
        <w:rPr>
          <w:rFonts w:ascii="Times New Roman" w:hAnsi="Times New Roman"/>
          <w:sz w:val="24"/>
        </w:rPr>
        <w:t>____________</w:t>
      </w:r>
      <w:r w:rsidRPr="007F6085">
        <w:rPr>
          <w:rFonts w:ascii="Times New Roman" w:hAnsi="Times New Roman"/>
          <w:sz w:val="24"/>
        </w:rPr>
        <w:t xml:space="preserve"> засчитывается в счет исполнения Покупателем обязанности по уплате цены Имущества по Договору</w:t>
      </w:r>
      <w:bookmarkEnd w:id="9"/>
      <w:r w:rsidRPr="00AD6126">
        <w:rPr>
          <w:sz w:val="24"/>
          <w:szCs w:val="24"/>
        </w:rPr>
        <w:t xml:space="preserve"> </w:t>
      </w:r>
      <w:r w:rsidRPr="007F6085">
        <w:rPr>
          <w:rFonts w:ascii="Times New Roman" w:hAnsi="Times New Roman"/>
          <w:sz w:val="24"/>
        </w:rPr>
        <w:t xml:space="preserve">в размере </w:t>
      </w:r>
      <w:r w:rsidR="004663C9">
        <w:rPr>
          <w:rFonts w:ascii="Times New Roman" w:hAnsi="Times New Roman"/>
          <w:sz w:val="24"/>
        </w:rPr>
        <w:t>________</w:t>
      </w:r>
      <w:r w:rsidRPr="007F6085">
        <w:rPr>
          <w:rFonts w:ascii="Times New Roman" w:hAnsi="Times New Roman"/>
          <w:sz w:val="24"/>
        </w:rPr>
        <w:t xml:space="preserve">, в том числе НДС </w:t>
      </w:r>
      <w:r w:rsidR="004663C9">
        <w:rPr>
          <w:rFonts w:ascii="Times New Roman" w:hAnsi="Times New Roman"/>
          <w:sz w:val="24"/>
        </w:rPr>
        <w:t>_________</w:t>
      </w:r>
      <w:r w:rsidRPr="007F6085">
        <w:rPr>
          <w:rFonts w:ascii="Times New Roman" w:hAnsi="Times New Roman"/>
          <w:sz w:val="24"/>
        </w:rPr>
        <w:t>.</w:t>
      </w:r>
      <w:r w:rsidR="00941B31">
        <w:rPr>
          <w:rFonts w:ascii="Times New Roman" w:hAnsi="Times New Roman"/>
          <w:sz w:val="24"/>
        </w:rPr>
        <w:t xml:space="preserve"> </w:t>
      </w:r>
    </w:p>
    <w:p w:rsidR="00BC0513" w:rsidRPr="002A429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2A4297">
        <w:rPr>
          <w:rFonts w:ascii="Times New Roman" w:eastAsia="Times New Roman" w:hAnsi="Times New Roman" w:cs="Times New Roman"/>
          <w:sz w:val="24"/>
          <w:szCs w:val="24"/>
          <w:lang w:eastAsia="ru-RU"/>
        </w:rPr>
        <w:t xml:space="preserve">Оплата Имущества (оставшейся части в размере </w:t>
      </w:r>
      <w:r w:rsidR="004663C9">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lang w:eastAsia="ru-RU"/>
        </w:rPr>
        <w:t>, включая НДС (20 %)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
    <w:p w:rsidR="00BC0513" w:rsidRPr="002A429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BC0513" w:rsidRPr="002A429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BC0513" w:rsidRPr="002A429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BC0513" w:rsidRPr="002A429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BC0513"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BC0513" w:rsidRPr="00C26408"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BC0513" w:rsidRDefault="00BC0513" w:rsidP="00BC0513">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BC0513" w:rsidRPr="00CF2869"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BC0513" w:rsidRPr="00F42450" w:rsidRDefault="00BC0513" w:rsidP="00BC051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00271854">
        <w:rPr>
          <w:rFonts w:ascii="Times New Roman" w:eastAsia="Times New Roman" w:hAnsi="Times New Roman" w:cs="Times New Roman"/>
          <w:sz w:val="24"/>
          <w:szCs w:val="24"/>
          <w:lang w:eastAsia="ru-RU"/>
        </w:rPr>
        <w:t>НК РФ (налог на имущество)</w:t>
      </w:r>
      <w:r w:rsidRPr="00F42450">
        <w:rPr>
          <w:rFonts w:ascii="Times New Roman" w:eastAsia="Times New Roman" w:hAnsi="Times New Roman" w:cs="Times New Roman"/>
          <w:sz w:val="24"/>
          <w:szCs w:val="24"/>
          <w:lang w:eastAsia="ru-RU"/>
        </w:rPr>
        <w:t>;</w:t>
      </w:r>
    </w:p>
    <w:p w:rsidR="00BC0513" w:rsidRPr="009E7504" w:rsidRDefault="00BC0513" w:rsidP="00BC051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BC0513" w:rsidRDefault="00BC0513" w:rsidP="00BC0513">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sidR="00271854">
        <w:rPr>
          <w:rFonts w:ascii="Times New Roman" w:eastAsia="Times New Roman" w:hAnsi="Times New Roman" w:cs="Times New Roman"/>
          <w:sz w:val="24"/>
          <w:szCs w:val="24"/>
          <w:lang w:eastAsia="ru-RU"/>
        </w:rPr>
        <w:t>НК РФ (налог на имущество)</w:t>
      </w:r>
      <w:r>
        <w:rPr>
          <w:rFonts w:ascii="Times New Roman" w:eastAsia="Times New Roman" w:hAnsi="Times New Roman" w:cs="Times New Roman"/>
          <w:sz w:val="24"/>
          <w:szCs w:val="24"/>
          <w:lang w:eastAsia="ru-RU"/>
        </w:rPr>
        <w:t>.</w:t>
      </w:r>
    </w:p>
    <w:p w:rsidR="00BC0513" w:rsidRPr="00A32147" w:rsidRDefault="00BC0513" w:rsidP="00BC0513">
      <w:pPr>
        <w:spacing w:after="0" w:line="240" w:lineRule="auto"/>
        <w:ind w:firstLine="709"/>
        <w:contextualSpacing/>
        <w:rPr>
          <w:rFonts w:ascii="Times New Roman" w:hAnsi="Times New Roman"/>
          <w:b/>
          <w:sz w:val="24"/>
        </w:rPr>
      </w:pPr>
    </w:p>
    <w:p w:rsidR="00BC0513" w:rsidRPr="002A4297" w:rsidRDefault="00BC0513" w:rsidP="00BC051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BC0513" w:rsidRPr="002A4297" w:rsidRDefault="00BC0513" w:rsidP="00BC0513">
      <w:pPr>
        <w:spacing w:after="0" w:line="240" w:lineRule="auto"/>
        <w:ind w:firstLine="709"/>
        <w:contextualSpacing/>
        <w:rPr>
          <w:rFonts w:ascii="Times New Roman" w:eastAsia="Times New Roman" w:hAnsi="Times New Roman" w:cs="Times New Roman"/>
          <w:b/>
          <w:sz w:val="24"/>
          <w:szCs w:val="24"/>
          <w:lang w:eastAsia="ru-RU"/>
        </w:rPr>
      </w:pPr>
    </w:p>
    <w:p w:rsidR="00BC0513" w:rsidRPr="002A429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BC0513" w:rsidRPr="002A4297" w:rsidRDefault="00271854" w:rsidP="00BC051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Pr>
          <w:rFonts w:ascii="Times New Roman" w:eastAsia="Times New Roman" w:hAnsi="Times New Roman" w:cs="Times New Roman"/>
          <w:sz w:val="24"/>
          <w:szCs w:val="24"/>
          <w:lang w:eastAsia="ru-RU"/>
        </w:rPr>
        <w:t xml:space="preserve">В течение 5 </w:t>
      </w:r>
      <w:r w:rsidR="00BC051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Пяти</w:t>
      </w:r>
      <w:r w:rsidR="00BC0513">
        <w:rPr>
          <w:rFonts w:ascii="Times New Roman" w:eastAsia="Times New Roman" w:hAnsi="Times New Roman" w:cs="Times New Roman"/>
          <w:sz w:val="24"/>
          <w:szCs w:val="24"/>
          <w:lang w:eastAsia="ru-RU"/>
        </w:rPr>
        <w:t>)</w:t>
      </w:r>
      <w:r w:rsidR="00BC0513" w:rsidRPr="002A4297">
        <w:rPr>
          <w:rFonts w:ascii="Times New Roman" w:eastAsia="Times New Roman" w:hAnsi="Times New Roman" w:cs="Times New Roman"/>
          <w:sz w:val="24"/>
          <w:szCs w:val="24"/>
          <w:lang w:eastAsia="ru-RU"/>
        </w:rPr>
        <w:t xml:space="preserve"> </w:t>
      </w:r>
      <w:r w:rsidR="00BC0513">
        <w:rPr>
          <w:rFonts w:ascii="Times New Roman" w:eastAsia="Times New Roman" w:hAnsi="Times New Roman" w:cs="Times New Roman"/>
          <w:sz w:val="24"/>
          <w:szCs w:val="24"/>
          <w:lang w:eastAsia="ru-RU"/>
        </w:rPr>
        <w:t>календарных</w:t>
      </w:r>
      <w:r w:rsidR="00BC0513"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00BC0513" w:rsidRPr="002A4297">
        <w:rPr>
          <w:rFonts w:ascii="Times New Roman" w:eastAsia="Times New Roman" w:hAnsi="Times New Roman" w:cs="Times New Roman"/>
          <w:sz w:val="24"/>
          <w:szCs w:val="24"/>
          <w:lang w:eastAsia="ru-RU"/>
        </w:rPr>
        <w:fldChar w:fldCharType="begin"/>
      </w:r>
      <w:r w:rsidR="00BC0513" w:rsidRPr="002A4297">
        <w:rPr>
          <w:rFonts w:ascii="Times New Roman" w:eastAsia="Times New Roman" w:hAnsi="Times New Roman" w:cs="Times New Roman"/>
          <w:sz w:val="24"/>
          <w:szCs w:val="24"/>
          <w:lang w:eastAsia="ru-RU"/>
        </w:rPr>
        <w:instrText xml:space="preserve"> REF _Ref486328488 \r \h  \* MERGEFORMAT </w:instrText>
      </w:r>
      <w:r w:rsidR="00BC0513" w:rsidRPr="002A4297">
        <w:rPr>
          <w:rFonts w:ascii="Times New Roman" w:eastAsia="Times New Roman" w:hAnsi="Times New Roman" w:cs="Times New Roman"/>
          <w:sz w:val="24"/>
          <w:szCs w:val="24"/>
          <w:lang w:eastAsia="ru-RU"/>
        </w:rPr>
      </w:r>
      <w:r w:rsidR="00BC0513" w:rsidRPr="002A4297">
        <w:rPr>
          <w:rFonts w:ascii="Times New Roman" w:eastAsia="Times New Roman" w:hAnsi="Times New Roman" w:cs="Times New Roman"/>
          <w:sz w:val="24"/>
          <w:szCs w:val="24"/>
          <w:lang w:eastAsia="ru-RU"/>
        </w:rPr>
        <w:fldChar w:fldCharType="separate"/>
      </w:r>
      <w:r w:rsidR="00BC0513">
        <w:rPr>
          <w:rFonts w:ascii="Times New Roman" w:eastAsia="Times New Roman" w:hAnsi="Times New Roman" w:cs="Times New Roman"/>
          <w:sz w:val="24"/>
          <w:szCs w:val="24"/>
          <w:lang w:eastAsia="ru-RU"/>
        </w:rPr>
        <w:t>3.1</w:t>
      </w:r>
      <w:r w:rsidR="00BC0513" w:rsidRPr="002A4297">
        <w:rPr>
          <w:rFonts w:ascii="Times New Roman" w:eastAsia="Times New Roman" w:hAnsi="Times New Roman" w:cs="Times New Roman"/>
          <w:sz w:val="24"/>
          <w:szCs w:val="24"/>
          <w:lang w:eastAsia="ru-RU"/>
        </w:rPr>
        <w:fldChar w:fldCharType="end"/>
      </w:r>
      <w:r w:rsidR="00BC0513"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sidR="00BC0513">
        <w:rPr>
          <w:rFonts w:ascii="Times New Roman" w:eastAsia="Times New Roman" w:hAnsi="Times New Roman" w:cs="Times New Roman"/>
          <w:sz w:val="24"/>
          <w:szCs w:val="24"/>
          <w:lang w:eastAsia="ru-RU"/>
        </w:rPr>
        <w:t>и</w:t>
      </w:r>
      <w:r w:rsidR="00BC0513" w:rsidRPr="002A4297">
        <w:rPr>
          <w:rFonts w:ascii="Times New Roman" w:eastAsia="Times New Roman" w:hAnsi="Times New Roman" w:cs="Times New Roman"/>
          <w:sz w:val="24"/>
          <w:szCs w:val="24"/>
          <w:lang w:eastAsia="ru-RU"/>
        </w:rPr>
        <w:t xml:space="preserve"> прав и осуществить </w:t>
      </w:r>
      <w:r w:rsidR="00BC0513">
        <w:rPr>
          <w:rFonts w:ascii="Times New Roman" w:eastAsia="Times New Roman" w:hAnsi="Times New Roman" w:cs="Times New Roman"/>
          <w:sz w:val="24"/>
          <w:szCs w:val="24"/>
          <w:lang w:eastAsia="ru-RU"/>
        </w:rPr>
        <w:t xml:space="preserve">иные </w:t>
      </w:r>
      <w:r w:rsidR="00BC0513"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Pr>
          <w:rFonts w:ascii="Times New Roman" w:eastAsia="Times New Roman" w:hAnsi="Times New Roman" w:cs="Times New Roman"/>
          <w:sz w:val="24"/>
          <w:szCs w:val="24"/>
          <w:lang w:eastAsia="ru-RU"/>
        </w:rPr>
        <w:t>И</w:t>
      </w:r>
      <w:r w:rsidR="00BC0513" w:rsidRPr="002A4297">
        <w:rPr>
          <w:rFonts w:ascii="Times New Roman" w:eastAsia="Times New Roman" w:hAnsi="Times New Roman" w:cs="Times New Roman"/>
          <w:sz w:val="24"/>
          <w:szCs w:val="24"/>
          <w:lang w:eastAsia="ru-RU"/>
        </w:rPr>
        <w:t>мущество к Покупателю</w:t>
      </w:r>
      <w:r w:rsidR="00BC0513">
        <w:rPr>
          <w:rFonts w:ascii="Times New Roman" w:eastAsia="Times New Roman" w:hAnsi="Times New Roman" w:cs="Times New Roman"/>
          <w:sz w:val="24"/>
          <w:szCs w:val="24"/>
          <w:lang w:eastAsia="ru-RU"/>
        </w:rPr>
        <w:t xml:space="preserve"> по Договору</w:t>
      </w:r>
      <w:r w:rsidR="00BC0513" w:rsidRPr="002A4297">
        <w:rPr>
          <w:rFonts w:ascii="Times New Roman" w:eastAsia="Times New Roman" w:hAnsi="Times New Roman" w:cs="Times New Roman"/>
          <w:sz w:val="24"/>
          <w:szCs w:val="24"/>
          <w:lang w:eastAsia="ru-RU"/>
        </w:rPr>
        <w:t>.</w:t>
      </w:r>
      <w:bookmarkEnd w:id="16"/>
    </w:p>
    <w:p w:rsidR="00BC0513" w:rsidRPr="002A4297" w:rsidRDefault="00BC0513" w:rsidP="00BC0513">
      <w:pPr>
        <w:spacing w:after="0" w:line="240" w:lineRule="auto"/>
        <w:ind w:firstLine="709"/>
        <w:jc w:val="both"/>
        <w:rPr>
          <w:rFonts w:ascii="Times New Roman" w:eastAsia="Times New Roman" w:hAnsi="Times New Roman" w:cs="Times New Roman"/>
          <w:sz w:val="24"/>
          <w:szCs w:val="24"/>
          <w:lang w:eastAsia="ru-RU"/>
        </w:rPr>
      </w:pPr>
    </w:p>
    <w:p w:rsidR="00BC0513" w:rsidRPr="002A429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BC0513" w:rsidRDefault="00BC0513" w:rsidP="00BC0513">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451B2A" w:rsidRPr="00451B2A" w:rsidRDefault="00451B2A" w:rsidP="00451B2A">
      <w:pPr>
        <w:pStyle w:val="af3"/>
        <w:numPr>
          <w:ilvl w:val="2"/>
          <w:numId w:val="7"/>
        </w:numPr>
        <w:spacing w:after="0" w:line="240" w:lineRule="auto"/>
        <w:ind w:left="0" w:firstLine="708"/>
        <w:jc w:val="both"/>
        <w:rPr>
          <w:rFonts w:ascii="Times New Roman" w:hAnsi="Times New Roman"/>
          <w:sz w:val="24"/>
        </w:rPr>
      </w:pP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1"/>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BC0513" w:rsidRPr="0083595C" w:rsidRDefault="00BC0513" w:rsidP="00BC0513">
      <w:pPr>
        <w:spacing w:after="0" w:line="240" w:lineRule="auto"/>
        <w:ind w:firstLine="709"/>
        <w:contextualSpacing/>
        <w:jc w:val="both"/>
        <w:rPr>
          <w:rFonts w:ascii="Times New Roman" w:eastAsia="Times New Roman" w:hAnsi="Times New Roman" w:cs="Times New Roman"/>
          <w:sz w:val="24"/>
          <w:szCs w:val="24"/>
          <w:lang w:eastAsia="ru-RU"/>
        </w:rPr>
      </w:pPr>
    </w:p>
    <w:p w:rsidR="00BC0513" w:rsidRPr="0083595C"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BC0513" w:rsidRPr="0083595C" w:rsidRDefault="00BC0513" w:rsidP="00BC051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rsidR="00BC0513" w:rsidRPr="0083595C" w:rsidRDefault="00BC0513" w:rsidP="00BC051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BC0513" w:rsidRDefault="00BC0513" w:rsidP="00BC051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271854">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8"/>
    </w:p>
    <w:p w:rsidR="004663C9" w:rsidRPr="009243B6" w:rsidRDefault="004663C9" w:rsidP="004663C9">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9243B6">
        <w:rPr>
          <w:rFonts w:ascii="Times New Roman" w:eastAsia="Times New Roman" w:hAnsi="Times New Roman" w:cs="Times New Roman"/>
          <w:sz w:val="24"/>
          <w:szCs w:val="24"/>
          <w:lang w:eastAsia="ru-RU"/>
        </w:rPr>
        <w:t xml:space="preserve">В случае, если </w:t>
      </w:r>
      <w:r>
        <w:rPr>
          <w:rFonts w:ascii="Times New Roman" w:eastAsia="Times New Roman" w:hAnsi="Times New Roman" w:cs="Times New Roman"/>
          <w:sz w:val="24"/>
          <w:szCs w:val="24"/>
          <w:lang w:eastAsia="ru-RU"/>
        </w:rPr>
        <w:t xml:space="preserve">Имущество </w:t>
      </w:r>
      <w:r w:rsidRPr="009243B6">
        <w:rPr>
          <w:rFonts w:ascii="Times New Roman" w:eastAsia="Times New Roman" w:hAnsi="Times New Roman" w:cs="Times New Roman"/>
          <w:sz w:val="24"/>
          <w:szCs w:val="24"/>
          <w:lang w:eastAsia="ru-RU"/>
        </w:rPr>
        <w:t>окажется объектом культурного наследия/вновь выявленным объектом культурного наследия, либо на Объект</w:t>
      </w:r>
      <w:r>
        <w:rPr>
          <w:rFonts w:ascii="Times New Roman" w:eastAsia="Times New Roman" w:hAnsi="Times New Roman" w:cs="Times New Roman"/>
          <w:sz w:val="24"/>
          <w:szCs w:val="24"/>
          <w:lang w:eastAsia="ru-RU"/>
        </w:rPr>
        <w:t>ах</w:t>
      </w:r>
      <w:r w:rsidRPr="009243B6">
        <w:rPr>
          <w:rFonts w:ascii="Times New Roman" w:eastAsia="Times New Roman" w:hAnsi="Times New Roman" w:cs="Times New Roman"/>
          <w:sz w:val="24"/>
          <w:szCs w:val="24"/>
          <w:lang w:eastAsia="ru-RU"/>
        </w:rPr>
        <w:t xml:space="preserve"> будут обнаружены элементы/предметы объекта культурного наследия, подлежащие охране, в соответствии с п. 10 ст. 48 Федерального закона от 25.06.2002 № 73-ФЗ «Об объектах культурного наследия (памятниках истории и культуры) народов Российской Федерации» (далее - Закон) Покупатель принимает на себя обязанность выполнять требования по содержанию и использованию объектов культурного наследия, установленные пунктами 1-3 ст. 47.3 указанного Закона, без дополнительных возмещений со стороны Продавца.</w:t>
      </w:r>
    </w:p>
    <w:p w:rsidR="004663C9" w:rsidRPr="009243B6" w:rsidRDefault="004663C9" w:rsidP="004663C9">
      <w:pPr>
        <w:spacing w:after="0" w:line="240" w:lineRule="auto"/>
        <w:ind w:firstLine="709"/>
        <w:contextualSpacing/>
        <w:jc w:val="both"/>
        <w:rPr>
          <w:rFonts w:ascii="Times New Roman" w:eastAsia="Times New Roman" w:hAnsi="Times New Roman" w:cs="Times New Roman"/>
          <w:sz w:val="24"/>
          <w:szCs w:val="24"/>
          <w:lang w:eastAsia="ru-RU"/>
        </w:rPr>
      </w:pPr>
      <w:r w:rsidRPr="009243B6">
        <w:rPr>
          <w:rFonts w:ascii="Times New Roman" w:eastAsia="Times New Roman" w:hAnsi="Times New Roman" w:cs="Times New Roman"/>
          <w:sz w:val="24"/>
          <w:szCs w:val="24"/>
          <w:lang w:eastAsia="ru-RU"/>
        </w:rPr>
        <w:t>При этом Покупатель, с учетом положений п. 11 ст. 48 и ст. 47.2 Закона будет обязан выполнять все необходимые работы/нести все необходимые расходы по сохранению Объекта как выявленного объекта культурного наследия, а также будет обязан выполнять данные работы в случае, если Объект будет включен в реестр объектов культурного наследия и на него будет выдано соответствующее охранное обязательство.</w:t>
      </w:r>
    </w:p>
    <w:p w:rsidR="004663C9" w:rsidRPr="004663C9" w:rsidRDefault="004663C9" w:rsidP="004663C9">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F736A0">
        <w:rPr>
          <w:rFonts w:ascii="Times New Roman" w:eastAsia="Times New Roman" w:hAnsi="Times New Roman" w:cs="Times New Roman"/>
          <w:sz w:val="24"/>
          <w:szCs w:val="24"/>
          <w:lang w:eastAsia="ru-RU"/>
        </w:rPr>
        <w:t>Покупатель самостоятельно строит свои взаимоотношения с государственными органами и отвечает перед после</w:t>
      </w:r>
      <w:r>
        <w:rPr>
          <w:rFonts w:ascii="Times New Roman" w:eastAsia="Times New Roman" w:hAnsi="Times New Roman" w:cs="Times New Roman"/>
          <w:sz w:val="24"/>
          <w:szCs w:val="24"/>
          <w:lang w:eastAsia="ru-RU"/>
        </w:rPr>
        <w:t xml:space="preserve">дними за соблюдение на Объекте </w:t>
      </w:r>
      <w:r w:rsidRPr="00F736A0">
        <w:rPr>
          <w:rFonts w:ascii="Times New Roman" w:eastAsia="Times New Roman" w:hAnsi="Times New Roman" w:cs="Times New Roman"/>
          <w:sz w:val="24"/>
          <w:szCs w:val="24"/>
          <w:lang w:eastAsia="ru-RU"/>
        </w:rPr>
        <w:t>норм действующего законодательства. В случае предъявления к Покупателю государственным/муниципальным надзорным/контролирующим органом претензий (требован</w:t>
      </w:r>
      <w:r w:rsidRPr="00BE0EED">
        <w:rPr>
          <w:rFonts w:ascii="Times New Roman" w:eastAsia="Times New Roman" w:hAnsi="Times New Roman" w:cs="Times New Roman"/>
          <w:sz w:val="24"/>
          <w:szCs w:val="24"/>
          <w:lang w:eastAsia="ru-RU"/>
        </w:rPr>
        <w:t>ий), вынесенных по фактам установления нарушений действующего законодательства РФ на Объекте/в здании, в том числе в связи с проведением перепланировки с нарушением установленного порядка, Покупатель обязуется самостоятельно без дополнительных возмещений со стороны Продавца осуществить необходимые действия в соответствии с таким предписанием, в т.ч., но не исключительно: выполнить работы, оплатить штрафы и иные платежи</w:t>
      </w:r>
    </w:p>
    <w:p w:rsidR="00BC0513" w:rsidRDefault="00BC0513" w:rsidP="00BC0513">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0062259C">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0062259C">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 xml:space="preserve"> Договора.</w:t>
      </w:r>
      <w:bookmarkEnd w:id="19"/>
    </w:p>
    <w:p w:rsidR="00271854" w:rsidRPr="002A4297" w:rsidRDefault="00271854" w:rsidP="00271854">
      <w:pPr>
        <w:spacing w:after="0" w:line="240" w:lineRule="auto"/>
        <w:contextualSpacing/>
        <w:jc w:val="both"/>
        <w:rPr>
          <w:rFonts w:ascii="Times New Roman" w:eastAsia="Times New Roman" w:hAnsi="Times New Roman" w:cs="Times New Roman"/>
          <w:sz w:val="24"/>
          <w:szCs w:val="24"/>
          <w:lang w:eastAsia="ru-RU"/>
        </w:rPr>
      </w:pPr>
    </w:p>
    <w:bookmarkEnd w:id="20"/>
    <w:p w:rsidR="00BC0513" w:rsidRPr="002A4297" w:rsidRDefault="00BC0513" w:rsidP="00BC051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BC0513" w:rsidRPr="002A4297" w:rsidRDefault="00BC0513" w:rsidP="00BC0513">
      <w:pPr>
        <w:spacing w:after="0" w:line="240" w:lineRule="auto"/>
        <w:ind w:firstLine="709"/>
        <w:contextualSpacing/>
        <w:rPr>
          <w:rFonts w:ascii="Times New Roman" w:eastAsia="Times New Roman" w:hAnsi="Times New Roman" w:cs="Times New Roman"/>
          <w:sz w:val="24"/>
          <w:szCs w:val="24"/>
          <w:lang w:eastAsia="ru-RU"/>
        </w:rPr>
      </w:pPr>
    </w:p>
    <w:p w:rsidR="00BC0513" w:rsidRPr="002A429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BC0513" w:rsidRPr="002A429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BC0513" w:rsidRPr="002A429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BC0513"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BC0513" w:rsidRPr="0018707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BC0513" w:rsidRPr="002A429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BC0513" w:rsidRPr="002A429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BC0513" w:rsidRPr="002A429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BC0513" w:rsidRPr="00EC636C"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BC0513"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0062259C">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0062259C">
        <w:rPr>
          <w:rFonts w:ascii="Times New Roman" w:eastAsia="Times New Roman" w:hAnsi="Times New Roman" w:cs="Times New Roman"/>
          <w:sz w:val="24"/>
          <w:szCs w:val="24"/>
          <w:lang w:eastAsia="ru-RU"/>
        </w:rPr>
        <w:t>1</w:t>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BC0513"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BC0513" w:rsidRDefault="00BC0513" w:rsidP="00BC0513">
      <w:pPr>
        <w:spacing w:after="0" w:line="240" w:lineRule="auto"/>
        <w:ind w:firstLine="709"/>
        <w:contextualSpacing/>
        <w:rPr>
          <w:rFonts w:ascii="Times New Roman" w:eastAsia="Times New Roman" w:hAnsi="Times New Roman" w:cs="Times New Roman"/>
          <w:sz w:val="24"/>
          <w:szCs w:val="24"/>
          <w:lang w:eastAsia="ru-RU"/>
        </w:rPr>
      </w:pPr>
    </w:p>
    <w:p w:rsidR="00BC0513" w:rsidRPr="002A4297" w:rsidRDefault="00BC0513" w:rsidP="00BC051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BC0513" w:rsidRPr="002A4297" w:rsidRDefault="00BC0513" w:rsidP="00BC0513">
      <w:pPr>
        <w:spacing w:after="0" w:line="240" w:lineRule="auto"/>
        <w:ind w:firstLine="709"/>
        <w:contextualSpacing/>
        <w:jc w:val="both"/>
        <w:rPr>
          <w:rFonts w:ascii="Times New Roman" w:eastAsia="Times New Roman" w:hAnsi="Times New Roman" w:cs="Times New Roman"/>
          <w:sz w:val="24"/>
          <w:szCs w:val="24"/>
          <w:lang w:eastAsia="ru-RU"/>
        </w:rPr>
      </w:pPr>
    </w:p>
    <w:p w:rsidR="00BC0513" w:rsidRPr="002A429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BC0513" w:rsidRPr="002A429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BC0513"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BC0513"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BC0513" w:rsidRPr="00220FD4" w:rsidRDefault="00BC0513" w:rsidP="00BC0513">
      <w:pPr>
        <w:spacing w:after="0" w:line="240" w:lineRule="auto"/>
        <w:ind w:firstLine="709"/>
        <w:contextualSpacing/>
        <w:rPr>
          <w:rFonts w:ascii="Times New Roman" w:eastAsia="Times New Roman" w:hAnsi="Times New Roman" w:cs="Times New Roman"/>
          <w:sz w:val="24"/>
          <w:szCs w:val="24"/>
          <w:lang w:eastAsia="ru-RU"/>
        </w:rPr>
      </w:pPr>
    </w:p>
    <w:p w:rsidR="00BC0513" w:rsidRPr="002A4297" w:rsidRDefault="00BC0513" w:rsidP="00BC0513">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BC0513" w:rsidRPr="002A4297" w:rsidRDefault="00BC0513" w:rsidP="00BC0513">
      <w:pPr>
        <w:spacing w:after="0" w:line="240" w:lineRule="auto"/>
        <w:ind w:firstLine="709"/>
        <w:contextualSpacing/>
        <w:rPr>
          <w:rFonts w:ascii="Times New Roman" w:eastAsia="Times New Roman" w:hAnsi="Times New Roman" w:cs="Times New Roman"/>
          <w:sz w:val="24"/>
          <w:szCs w:val="24"/>
          <w:lang w:eastAsia="ru-RU"/>
        </w:rPr>
      </w:pPr>
    </w:p>
    <w:p w:rsidR="00BC0513" w:rsidRPr="00C53201" w:rsidRDefault="00BC0513" w:rsidP="00BC0513">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BC0513" w:rsidRDefault="00BC0513" w:rsidP="00BC0513">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BC0513" w:rsidRPr="006B73E2"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BC0513" w:rsidRPr="002A4297" w:rsidRDefault="00BC0513" w:rsidP="00BC0513">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BC0513" w:rsidRPr="006B6677" w:rsidRDefault="00BC0513" w:rsidP="00BC0513">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BC0513" w:rsidRPr="002A4297" w:rsidRDefault="00BC0513" w:rsidP="00BC0513">
      <w:pPr>
        <w:spacing w:after="0" w:line="240" w:lineRule="auto"/>
        <w:ind w:firstLine="709"/>
        <w:contextualSpacing/>
        <w:jc w:val="both"/>
        <w:rPr>
          <w:rFonts w:ascii="Times New Roman" w:eastAsia="Times New Roman" w:hAnsi="Times New Roman" w:cs="Times New Roman"/>
          <w:sz w:val="24"/>
          <w:szCs w:val="24"/>
          <w:lang w:eastAsia="ru-RU"/>
        </w:rPr>
      </w:pPr>
    </w:p>
    <w:p w:rsidR="00BC0513" w:rsidRPr="00E4511D" w:rsidRDefault="00BC0513" w:rsidP="00BC0513">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BC0513" w:rsidRPr="002A4297" w:rsidRDefault="00BC0513" w:rsidP="00BC0513">
      <w:pPr>
        <w:spacing w:after="0" w:line="240" w:lineRule="auto"/>
        <w:ind w:firstLine="709"/>
        <w:contextualSpacing/>
        <w:rPr>
          <w:rFonts w:ascii="Times New Roman" w:eastAsia="Times New Roman" w:hAnsi="Times New Roman" w:cs="Times New Roman"/>
          <w:sz w:val="24"/>
          <w:szCs w:val="24"/>
          <w:lang w:eastAsia="ru-RU"/>
        </w:rPr>
      </w:pPr>
    </w:p>
    <w:p w:rsidR="00BC0513" w:rsidRPr="000070A4" w:rsidRDefault="00BC0513" w:rsidP="00BC0513">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BC0513" w:rsidRPr="004E7AD9" w:rsidRDefault="00BC0513" w:rsidP="00BC0513">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BC0513" w:rsidRPr="004E7AD9" w:rsidRDefault="00BC0513" w:rsidP="00BC0513">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BC0513" w:rsidRPr="004E7AD9" w:rsidRDefault="00BC0513" w:rsidP="00BC0513">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BC0513" w:rsidRPr="004E7AD9" w:rsidRDefault="00BC0513" w:rsidP="00BC0513">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BC0513" w:rsidRPr="004E7AD9" w:rsidRDefault="00BC0513" w:rsidP="00BC0513">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BC0513" w:rsidRPr="00EC1894" w:rsidRDefault="00BC0513" w:rsidP="00BC051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BC0513" w:rsidRPr="002A4297" w:rsidRDefault="00BC0513" w:rsidP="00BC0513">
      <w:pPr>
        <w:spacing w:after="0" w:line="240" w:lineRule="auto"/>
        <w:ind w:firstLine="709"/>
        <w:contextualSpacing/>
        <w:rPr>
          <w:rFonts w:ascii="Times New Roman" w:eastAsia="Times New Roman" w:hAnsi="Times New Roman" w:cs="Times New Roman"/>
          <w:sz w:val="24"/>
          <w:szCs w:val="24"/>
          <w:lang w:eastAsia="ru-RU"/>
        </w:rPr>
      </w:pPr>
    </w:p>
    <w:p w:rsidR="00BC0513" w:rsidRPr="006B6677" w:rsidRDefault="00BC0513" w:rsidP="00BC0513">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BC0513" w:rsidRPr="002A4297" w:rsidRDefault="00BC0513" w:rsidP="00BC051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00271854">
        <w:rPr>
          <w:rFonts w:ascii="Times New Roman" w:eastAsia="Times New Roman" w:hAnsi="Times New Roman" w:cs="Times New Roman"/>
          <w:color w:val="000000"/>
          <w:sz w:val="24"/>
          <w:szCs w:val="24"/>
          <w:lang w:eastAsia="ru-RU"/>
        </w:rPr>
        <w:t xml:space="preserve"> Договора, спор передается в Арбитражный суд города Санкт-Петербурга и Ленинградской области</w:t>
      </w:r>
      <w:r w:rsidRPr="002A4297">
        <w:rPr>
          <w:rFonts w:ascii="Times New Roman" w:eastAsia="Times New Roman" w:hAnsi="Times New Roman" w:cs="Times New Roman"/>
          <w:sz w:val="24"/>
          <w:szCs w:val="24"/>
          <w:lang w:eastAsia="ru-RU"/>
        </w:rPr>
        <w:t>.</w:t>
      </w:r>
    </w:p>
    <w:p w:rsidR="00BC0513" w:rsidRPr="002A4297" w:rsidRDefault="00BC0513" w:rsidP="00BC0513">
      <w:pPr>
        <w:spacing w:after="0" w:line="240" w:lineRule="auto"/>
        <w:ind w:firstLine="709"/>
        <w:contextualSpacing/>
        <w:rPr>
          <w:rFonts w:ascii="Times New Roman" w:eastAsia="Times New Roman" w:hAnsi="Times New Roman" w:cs="Times New Roman"/>
          <w:sz w:val="24"/>
          <w:szCs w:val="24"/>
          <w:lang w:eastAsia="ru-RU"/>
        </w:rPr>
      </w:pPr>
    </w:p>
    <w:p w:rsidR="00BC0513" w:rsidRPr="002A4297" w:rsidRDefault="00BC0513" w:rsidP="00BC051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BC0513" w:rsidRPr="002A4297" w:rsidRDefault="00BC0513" w:rsidP="00BC0513">
      <w:pPr>
        <w:spacing w:after="0" w:line="240" w:lineRule="auto"/>
        <w:ind w:firstLine="709"/>
        <w:contextualSpacing/>
        <w:jc w:val="both"/>
        <w:rPr>
          <w:rFonts w:ascii="Times New Roman" w:eastAsia="Times New Roman" w:hAnsi="Times New Roman" w:cs="Times New Roman"/>
          <w:sz w:val="24"/>
          <w:szCs w:val="24"/>
          <w:lang w:eastAsia="ru-RU"/>
        </w:rPr>
      </w:pPr>
    </w:p>
    <w:p w:rsidR="00BC0513" w:rsidRPr="002A4297" w:rsidRDefault="00BC0513" w:rsidP="00BC051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BC0513" w:rsidRDefault="00BC0513" w:rsidP="00BC051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BC0513" w:rsidRPr="007F6085" w:rsidRDefault="00BC0513" w:rsidP="00BC0513">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BC0513" w:rsidRPr="00623348" w:rsidRDefault="00BC0513" w:rsidP="00BC051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BC0513" w:rsidRPr="00623348" w:rsidRDefault="00BC0513" w:rsidP="00BC051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BC0513" w:rsidRPr="00623348" w:rsidRDefault="00BC0513" w:rsidP="00BC051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BC0513" w:rsidRPr="00623348" w:rsidRDefault="00BC0513" w:rsidP="00BC051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BC0513" w:rsidRPr="00623348" w:rsidRDefault="00BC0513" w:rsidP="00BC051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BC0513" w:rsidRPr="00623348" w:rsidRDefault="00BC0513" w:rsidP="00BC0513">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BC0513" w:rsidRDefault="00BC0513" w:rsidP="00BC0513">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BC0513" w:rsidRPr="007F6085" w:rsidRDefault="00BC0513" w:rsidP="00BC0513">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BC0513" w:rsidRPr="007F6085" w:rsidRDefault="00BC0513" w:rsidP="00BC0513">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BC0513" w:rsidRPr="00A32147" w:rsidRDefault="00BC0513" w:rsidP="00BC0513">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BC0513" w:rsidRPr="00A32147" w:rsidRDefault="00BC0513" w:rsidP="00BC0513">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 любого оборудования Покупателя к ИТ-инфраструктуре Продавца, а также допуск работников Покупателя к работе на средствах вычислительной техники и в автоматизированных системах Продавца.</w:t>
      </w:r>
    </w:p>
    <w:p w:rsidR="00BC0513" w:rsidRPr="004F7105" w:rsidRDefault="00BC0513" w:rsidP="00BC0513">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BC0513" w:rsidRPr="002A4297" w:rsidRDefault="00BC0513" w:rsidP="00BC0513">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BC0513" w:rsidRPr="002A4297" w:rsidRDefault="00BC0513" w:rsidP="00BC0513">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Догово</w:t>
      </w:r>
      <w:r w:rsidR="00271854">
        <w:rPr>
          <w:rFonts w:ascii="Times New Roman" w:eastAsia="Times New Roman" w:hAnsi="Times New Roman" w:cs="Times New Roman"/>
          <w:sz w:val="24"/>
          <w:szCs w:val="24"/>
          <w:lang w:eastAsia="ru-RU"/>
        </w:rPr>
        <w:t>р составлен на русском языке в 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w:t>
      </w:r>
      <w:r w:rsidR="00271854">
        <w:rPr>
          <w:rFonts w:ascii="Times New Roman" w:eastAsia="Times New Roman" w:hAnsi="Times New Roman" w:cs="Times New Roman"/>
          <w:sz w:val="24"/>
          <w:szCs w:val="24"/>
          <w:lang w:eastAsia="ru-RU"/>
        </w:rPr>
        <w:t>я, 1 экземпляр – для Продавца</w:t>
      </w:r>
      <w:r w:rsidRPr="002A4297">
        <w:rPr>
          <w:rFonts w:ascii="Times New Roman" w:eastAsia="Times New Roman" w:hAnsi="Times New Roman" w:cs="Times New Roman"/>
          <w:sz w:val="24"/>
          <w:szCs w:val="24"/>
          <w:lang w:eastAsia="ru-RU"/>
        </w:rPr>
        <w:t>.</w:t>
      </w:r>
    </w:p>
    <w:p w:rsidR="00BC0513" w:rsidRPr="002A4297" w:rsidRDefault="00BC0513" w:rsidP="00BC0513">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BC0513" w:rsidRPr="002A4297" w:rsidRDefault="00BC0513" w:rsidP="00BC0513">
      <w:pPr>
        <w:spacing w:after="0" w:line="240" w:lineRule="auto"/>
        <w:ind w:firstLine="709"/>
        <w:contextualSpacing/>
        <w:rPr>
          <w:rFonts w:ascii="Times New Roman" w:eastAsia="Times New Roman" w:hAnsi="Times New Roman" w:cs="Times New Roman"/>
          <w:sz w:val="24"/>
          <w:szCs w:val="24"/>
          <w:lang w:eastAsia="ru-RU"/>
        </w:rPr>
      </w:pPr>
    </w:p>
    <w:p w:rsidR="00BC0513" w:rsidRPr="002A4297" w:rsidRDefault="00BC0513" w:rsidP="00BC051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BC0513" w:rsidRPr="002A4297" w:rsidRDefault="00BC0513" w:rsidP="00BC0513">
      <w:pPr>
        <w:spacing w:after="0" w:line="240" w:lineRule="auto"/>
        <w:ind w:firstLine="709"/>
        <w:contextualSpacing/>
        <w:rPr>
          <w:rFonts w:ascii="Times New Roman" w:eastAsia="Times New Roman" w:hAnsi="Times New Roman" w:cs="Times New Roman"/>
          <w:sz w:val="24"/>
          <w:szCs w:val="24"/>
          <w:lang w:eastAsia="ru-RU"/>
        </w:rPr>
      </w:pPr>
    </w:p>
    <w:p w:rsidR="00BC0513" w:rsidRPr="002A4297" w:rsidRDefault="00BC0513" w:rsidP="00BC0513">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008E45F4">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листах.</w:t>
      </w:r>
    </w:p>
    <w:p w:rsidR="00BC0513" w:rsidRPr="00271854" w:rsidRDefault="00BC0513" w:rsidP="00271854">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bookmarkStart w:id="25" w:name="_Ref17968329"/>
    </w:p>
    <w:bookmarkEnd w:id="25"/>
    <w:p w:rsidR="00BC0513" w:rsidRPr="002A4297" w:rsidRDefault="00BC0513" w:rsidP="00BC0513">
      <w:pPr>
        <w:spacing w:after="0" w:line="240" w:lineRule="auto"/>
        <w:ind w:firstLine="709"/>
        <w:contextualSpacing/>
        <w:rPr>
          <w:rFonts w:ascii="Times New Roman" w:eastAsia="Times New Roman" w:hAnsi="Times New Roman" w:cs="Times New Roman"/>
          <w:sz w:val="24"/>
          <w:szCs w:val="24"/>
          <w:lang w:eastAsia="ru-RU"/>
        </w:rPr>
      </w:pPr>
    </w:p>
    <w:p w:rsidR="00BC0513" w:rsidRDefault="00BC0513" w:rsidP="00BC0513">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sidRPr="009041CA">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p>
    <w:p w:rsidR="00BC0513" w:rsidRDefault="00BC0513" w:rsidP="00BC0513">
      <w:pPr>
        <w:spacing w:after="0" w:line="240" w:lineRule="auto"/>
        <w:contextualSpacing/>
        <w:outlineLvl w:val="0"/>
        <w:rPr>
          <w:rFonts w:ascii="Times New Roman" w:eastAsia="Times New Roman" w:hAnsi="Times New Roman" w:cs="Times New Roman"/>
          <w:b/>
          <w:sz w:val="24"/>
          <w:szCs w:val="24"/>
          <w:lang w:eastAsia="ru-RU"/>
        </w:rPr>
      </w:pPr>
    </w:p>
    <w:bookmarkEnd w:id="27"/>
    <w:p w:rsidR="00BC0513" w:rsidRPr="002A4297" w:rsidRDefault="00BC0513" w:rsidP="00BC0513">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p>
    <w:p w:rsidR="004663C9" w:rsidRPr="002A4297" w:rsidRDefault="004663C9" w:rsidP="004663C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p>
    <w:p w:rsidR="004663C9" w:rsidRPr="002A4297" w:rsidRDefault="004663C9" w:rsidP="004663C9">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4663C9" w:rsidRPr="002A4297" w:rsidRDefault="004663C9" w:rsidP="004663C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4663C9" w:rsidRPr="002A4297" w:rsidRDefault="004663C9" w:rsidP="004663C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4663C9" w:rsidRPr="002A4297" w:rsidRDefault="004663C9" w:rsidP="004663C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4663C9" w:rsidRPr="002A4297" w:rsidRDefault="004663C9" w:rsidP="004663C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4663C9" w:rsidRPr="002A4297" w:rsidRDefault="004663C9" w:rsidP="004663C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4663C9" w:rsidRPr="002A4297" w:rsidRDefault="004663C9" w:rsidP="004663C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4663C9" w:rsidRPr="002A4297" w:rsidRDefault="004663C9" w:rsidP="004663C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4663C9" w:rsidRPr="002A4297" w:rsidRDefault="004663C9" w:rsidP="004663C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4663C9" w:rsidRPr="002A4297" w:rsidRDefault="004663C9" w:rsidP="004663C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4663C9" w:rsidRPr="002A4297" w:rsidRDefault="004663C9" w:rsidP="004663C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4663C9" w:rsidRPr="002A4297" w:rsidRDefault="004663C9" w:rsidP="004663C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4663C9" w:rsidRPr="002A4297" w:rsidRDefault="004663C9" w:rsidP="004663C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BC0513" w:rsidRPr="00451B2A" w:rsidRDefault="00BC0513" w:rsidP="00BC0513">
      <w:pPr>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BC0513" w:rsidRPr="00451B2A" w:rsidRDefault="00BC0513" w:rsidP="00BC0513">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BC0513" w:rsidRPr="002A4297" w:rsidRDefault="00BC0513" w:rsidP="00BC0513">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262173" w:rsidRPr="002A4297" w:rsidRDefault="00262173" w:rsidP="00262173">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262173" w:rsidRPr="00C67DCD" w:rsidRDefault="00262173" w:rsidP="00262173">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117312</w:t>
      </w:r>
      <w:r w:rsidRPr="00C67DCD">
        <w:rPr>
          <w:rFonts w:ascii="Times New Roman" w:eastAsia="Times New Roman" w:hAnsi="Times New Roman" w:cs="Times New Roman"/>
          <w:sz w:val="24"/>
          <w:szCs w:val="24"/>
          <w:lang w:eastAsia="ru-RU"/>
        </w:rPr>
        <w:t xml:space="preserve">, г. Москва, </w:t>
      </w:r>
    </w:p>
    <w:p w:rsidR="00262173" w:rsidRPr="00C67DCD" w:rsidRDefault="00262173" w:rsidP="00262173">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C67DCD">
        <w:rPr>
          <w:rFonts w:ascii="Times New Roman" w:eastAsia="Times New Roman" w:hAnsi="Times New Roman" w:cs="Times New Roman"/>
          <w:sz w:val="24"/>
          <w:szCs w:val="24"/>
          <w:lang w:eastAsia="ru-RU"/>
        </w:rPr>
        <w:t>ул. Вавилова, дом 19</w:t>
      </w:r>
    </w:p>
    <w:p w:rsidR="00262173" w:rsidRPr="00C67DCD" w:rsidRDefault="00262173" w:rsidP="00262173">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C67DCD">
        <w:rPr>
          <w:rFonts w:ascii="Times New Roman" w:eastAsia="Times New Roman" w:hAnsi="Times New Roman" w:cs="Times New Roman"/>
          <w:sz w:val="24"/>
          <w:szCs w:val="24"/>
          <w:lang w:eastAsia="ru-RU"/>
        </w:rPr>
        <w:t xml:space="preserve">Почтовый адрес: 191124, </w:t>
      </w:r>
      <w:r>
        <w:rPr>
          <w:rFonts w:ascii="Times New Roman" w:eastAsia="Times New Roman" w:hAnsi="Times New Roman" w:cs="Times New Roman"/>
          <w:sz w:val="24"/>
          <w:szCs w:val="24"/>
          <w:lang w:eastAsia="ru-RU"/>
        </w:rPr>
        <w:t xml:space="preserve">г. </w:t>
      </w:r>
      <w:r w:rsidRPr="00C67DCD">
        <w:rPr>
          <w:rFonts w:ascii="Times New Roman" w:eastAsia="Times New Roman" w:hAnsi="Times New Roman" w:cs="Times New Roman"/>
          <w:sz w:val="24"/>
          <w:szCs w:val="24"/>
          <w:lang w:eastAsia="ru-RU"/>
        </w:rPr>
        <w:t>Санкт-Петербург, ул. Красного Текстильщика, дом.2</w:t>
      </w:r>
    </w:p>
    <w:p w:rsidR="00262173" w:rsidRPr="00C67DCD" w:rsidRDefault="00262173" w:rsidP="00262173">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C67DCD">
        <w:rPr>
          <w:rFonts w:ascii="Times New Roman" w:eastAsia="Times New Roman" w:hAnsi="Times New Roman" w:cs="Times New Roman"/>
          <w:sz w:val="24"/>
          <w:szCs w:val="24"/>
          <w:lang w:eastAsia="ru-RU"/>
        </w:rPr>
        <w:t>ИНН 7707083893</w:t>
      </w:r>
    </w:p>
    <w:p w:rsidR="00262173" w:rsidRPr="00C67DCD" w:rsidRDefault="00262173" w:rsidP="00262173">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C67DCD">
        <w:rPr>
          <w:rFonts w:ascii="Times New Roman" w:eastAsia="Times New Roman" w:hAnsi="Times New Roman" w:cs="Times New Roman"/>
          <w:sz w:val="24"/>
          <w:szCs w:val="24"/>
          <w:lang w:eastAsia="ru-RU"/>
        </w:rPr>
        <w:t>Корр. счет 30101810500000000653 в Северо-Западном ГУ Банка России</w:t>
      </w:r>
    </w:p>
    <w:p w:rsidR="00262173" w:rsidRPr="00C67DCD" w:rsidRDefault="00262173" w:rsidP="00262173">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C67DCD">
        <w:rPr>
          <w:rFonts w:ascii="Times New Roman" w:eastAsia="Times New Roman" w:hAnsi="Times New Roman" w:cs="Times New Roman"/>
          <w:sz w:val="24"/>
          <w:szCs w:val="24"/>
          <w:lang w:eastAsia="ru-RU"/>
        </w:rPr>
        <w:t>р/с 60311810655000200000</w:t>
      </w:r>
    </w:p>
    <w:p w:rsidR="00262173" w:rsidRPr="00C67DCD" w:rsidRDefault="00262173" w:rsidP="00262173">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C67DCD">
        <w:rPr>
          <w:rFonts w:ascii="Times New Roman" w:eastAsia="Times New Roman" w:hAnsi="Times New Roman" w:cs="Times New Roman"/>
          <w:sz w:val="24"/>
          <w:szCs w:val="24"/>
          <w:lang w:eastAsia="ru-RU"/>
        </w:rPr>
        <w:t>БИК 044030653</w:t>
      </w:r>
    </w:p>
    <w:p w:rsidR="00262173" w:rsidRPr="00C67DCD" w:rsidRDefault="00262173" w:rsidP="00262173">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C67DCD">
        <w:rPr>
          <w:rFonts w:ascii="Times New Roman" w:eastAsia="Times New Roman" w:hAnsi="Times New Roman" w:cs="Times New Roman"/>
          <w:sz w:val="24"/>
          <w:szCs w:val="24"/>
          <w:lang w:eastAsia="ru-RU"/>
        </w:rPr>
        <w:t>ОКВЭД 64.19</w:t>
      </w:r>
    </w:p>
    <w:p w:rsidR="00262173" w:rsidRPr="00C67DCD" w:rsidRDefault="00262173" w:rsidP="00262173">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C67DCD">
        <w:rPr>
          <w:rFonts w:ascii="Times New Roman" w:eastAsia="Times New Roman" w:hAnsi="Times New Roman" w:cs="Times New Roman"/>
          <w:sz w:val="24"/>
          <w:szCs w:val="24"/>
          <w:lang w:eastAsia="ru-RU"/>
        </w:rPr>
        <w:t>ОКПО 09171401</w:t>
      </w:r>
    </w:p>
    <w:p w:rsidR="00262173" w:rsidRPr="00C67DCD" w:rsidRDefault="00262173" w:rsidP="00262173">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C67DCD">
        <w:rPr>
          <w:rFonts w:ascii="Times New Roman" w:eastAsia="Times New Roman" w:hAnsi="Times New Roman" w:cs="Times New Roman"/>
          <w:sz w:val="24"/>
          <w:szCs w:val="24"/>
          <w:lang w:eastAsia="ru-RU"/>
        </w:rPr>
        <w:t>КПП 784243001</w:t>
      </w:r>
    </w:p>
    <w:p w:rsidR="00262173" w:rsidRPr="00C67DCD" w:rsidRDefault="00262173" w:rsidP="00262173">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C67DCD">
        <w:rPr>
          <w:rFonts w:ascii="Times New Roman" w:eastAsia="Times New Roman" w:hAnsi="Times New Roman" w:cs="Times New Roman"/>
          <w:sz w:val="24"/>
          <w:szCs w:val="24"/>
          <w:lang w:eastAsia="ru-RU"/>
        </w:rPr>
        <w:t>ОГРН 1027700132195</w:t>
      </w:r>
    </w:p>
    <w:p w:rsidR="00262173" w:rsidRPr="002A4297" w:rsidRDefault="00262173" w:rsidP="00262173">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C67DCD">
        <w:rPr>
          <w:rFonts w:ascii="Times New Roman" w:eastAsia="Times New Roman" w:hAnsi="Times New Roman" w:cs="Times New Roman"/>
          <w:sz w:val="24"/>
          <w:szCs w:val="24"/>
          <w:lang w:eastAsia="ru-RU"/>
        </w:rPr>
        <w:t>Контактный телефон: 8</w:t>
      </w:r>
      <w:r>
        <w:rPr>
          <w:rFonts w:ascii="Times New Roman" w:eastAsia="Times New Roman" w:hAnsi="Times New Roman" w:cs="Times New Roman"/>
          <w:sz w:val="24"/>
          <w:szCs w:val="24"/>
          <w:lang w:eastAsia="ru-RU"/>
        </w:rPr>
        <w:t xml:space="preserve"> (800) 707 00 70, доб. 6069-3698</w:t>
      </w:r>
    </w:p>
    <w:p w:rsidR="00962315" w:rsidRPr="00117AF2" w:rsidRDefault="00962315"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u w:val="single"/>
          <w:lang w:eastAsia="ru-RU"/>
        </w:rPr>
      </w:pPr>
    </w:p>
    <w:p w:rsidR="00962315" w:rsidRPr="00117AF2" w:rsidRDefault="00962315"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tbl>
      <w:tblPr>
        <w:tblW w:w="0" w:type="auto"/>
        <w:tblLook w:val="00A0" w:firstRow="1" w:lastRow="0" w:firstColumn="1" w:lastColumn="0" w:noHBand="0" w:noVBand="0"/>
      </w:tblPr>
      <w:tblGrid>
        <w:gridCol w:w="4913"/>
        <w:gridCol w:w="236"/>
        <w:gridCol w:w="3960"/>
      </w:tblGrid>
      <w:tr w:rsidR="00DE5A81" w:rsidRPr="002A4297" w:rsidTr="00941B31">
        <w:tc>
          <w:tcPr>
            <w:tcW w:w="4913" w:type="dxa"/>
            <w:shd w:val="clear" w:color="auto" w:fill="auto"/>
          </w:tcPr>
          <w:p w:rsidR="00DE5A81" w:rsidRPr="002A4297" w:rsidRDefault="00DE5A81" w:rsidP="00941B31">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236" w:type="dxa"/>
            <w:shd w:val="clear" w:color="auto" w:fill="auto"/>
          </w:tcPr>
          <w:p w:rsidR="00DE5A81" w:rsidRPr="002A4297" w:rsidRDefault="00DE5A81" w:rsidP="00941B3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E5A81" w:rsidRPr="002A4297" w:rsidRDefault="00DE5A81" w:rsidP="00941B31">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E5A81" w:rsidRPr="002A4297" w:rsidTr="00941B31">
        <w:tc>
          <w:tcPr>
            <w:tcW w:w="4913" w:type="dxa"/>
            <w:shd w:val="clear" w:color="auto" w:fill="auto"/>
          </w:tcPr>
          <w:p w:rsidR="00DE5A81" w:rsidRPr="002A4297" w:rsidRDefault="00DE5A81" w:rsidP="00941B3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236" w:type="dxa"/>
            <w:shd w:val="clear" w:color="auto" w:fill="auto"/>
          </w:tcPr>
          <w:p w:rsidR="00DE5A81" w:rsidRPr="002A4297" w:rsidRDefault="00DE5A81" w:rsidP="00941B3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E5A81" w:rsidRPr="006B2242" w:rsidRDefault="00DE5A81" w:rsidP="00941B31">
            <w:pPr>
              <w:tabs>
                <w:tab w:val="left" w:pos="2835"/>
              </w:tabs>
              <w:snapToGrid w:val="0"/>
              <w:spacing w:after="200" w:line="276" w:lineRule="auto"/>
              <w:ind w:firstLine="360"/>
              <w:contextualSpacing/>
              <w:rPr>
                <w:rFonts w:ascii="Times New Roman" w:eastAsia="Times New Roman" w:hAnsi="Times New Roman" w:cs="Times New Roman"/>
                <w:sz w:val="24"/>
                <w:szCs w:val="24"/>
                <w:lang w:val="en-US" w:eastAsia="ru-RU"/>
              </w:rPr>
            </w:pPr>
          </w:p>
        </w:tc>
      </w:tr>
    </w:tbl>
    <w:p w:rsidR="00962315" w:rsidRDefault="00962315"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DE5A81" w:rsidRPr="00962315" w:rsidRDefault="00DE5A81" w:rsidP="00962315">
      <w:pPr>
        <w:widowControl w:val="0"/>
        <w:snapToGrid w:val="0"/>
        <w:spacing w:after="0" w:line="240" w:lineRule="auto"/>
        <w:ind w:firstLine="360"/>
        <w:contextualSpacing/>
        <w:jc w:val="both"/>
        <w:rPr>
          <w:rFonts w:ascii="Times New Roman" w:eastAsia="Times New Roman" w:hAnsi="Times New Roman" w:cs="Times New Roman"/>
          <w:color w:val="0000FF"/>
          <w:sz w:val="24"/>
          <w:szCs w:val="24"/>
          <w:lang w:eastAsia="ru-RU"/>
        </w:rPr>
      </w:pPr>
    </w:p>
    <w:p w:rsidR="00962315" w:rsidRPr="00E11832" w:rsidRDefault="00962315" w:rsidP="00962315">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1</w:t>
      </w:r>
    </w:p>
    <w:p w:rsidR="00962315" w:rsidRPr="002A4297" w:rsidRDefault="00962315" w:rsidP="0096231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962315" w:rsidRPr="002A4297" w:rsidRDefault="00962315" w:rsidP="00962315">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962315" w:rsidRDefault="00962315" w:rsidP="00BC0513">
      <w:pPr>
        <w:snapToGrid w:val="0"/>
        <w:spacing w:after="200" w:line="276" w:lineRule="auto"/>
        <w:contextualSpacing/>
        <w:rPr>
          <w:rFonts w:ascii="Times New Roman" w:eastAsia="Times New Roman" w:hAnsi="Times New Roman" w:cs="Times New Roman"/>
          <w:sz w:val="24"/>
          <w:szCs w:val="24"/>
          <w:lang w:eastAsia="ru-RU"/>
        </w:rPr>
      </w:pPr>
    </w:p>
    <w:p w:rsidR="00962315" w:rsidRPr="002A4297" w:rsidRDefault="00962315" w:rsidP="00BC0513">
      <w:pPr>
        <w:snapToGrid w:val="0"/>
        <w:spacing w:after="200" w:line="276" w:lineRule="auto"/>
        <w:contextualSpacing/>
        <w:rPr>
          <w:rFonts w:ascii="Times New Roman" w:eastAsia="Times New Roman" w:hAnsi="Times New Roman" w:cs="Times New Roman"/>
          <w:sz w:val="24"/>
          <w:szCs w:val="24"/>
          <w:lang w:eastAsia="ru-RU"/>
        </w:rPr>
      </w:pPr>
    </w:p>
    <w:p w:rsidR="00BC0513" w:rsidRPr="002A4297" w:rsidRDefault="00BC0513" w:rsidP="00BC051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BC0513" w:rsidRPr="002A4297" w:rsidRDefault="00BC0513" w:rsidP="00BC0513">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BC0513" w:rsidRPr="002A4297" w:rsidRDefault="00BC0513" w:rsidP="00BC0513">
      <w:pPr>
        <w:snapToGrid w:val="0"/>
        <w:spacing w:after="200" w:line="276" w:lineRule="auto"/>
        <w:contextualSpacing/>
        <w:rPr>
          <w:rFonts w:ascii="Times New Roman" w:eastAsia="Times New Roman" w:hAnsi="Times New Roman" w:cs="Times New Roman"/>
          <w:sz w:val="24"/>
          <w:szCs w:val="24"/>
          <w:lang w:eastAsia="ru-RU"/>
        </w:rPr>
      </w:pPr>
    </w:p>
    <w:p w:rsidR="00BC0513" w:rsidRPr="002A4297" w:rsidRDefault="00BC0513" w:rsidP="00BC051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BC0513" w:rsidRPr="002A4297" w:rsidRDefault="00BC0513" w:rsidP="00BC0513">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BC0513" w:rsidRPr="002A4297" w:rsidRDefault="00BC0513" w:rsidP="00BC0513">
      <w:pPr>
        <w:snapToGrid w:val="0"/>
        <w:spacing w:after="200" w:line="276" w:lineRule="auto"/>
        <w:contextualSpacing/>
        <w:jc w:val="center"/>
        <w:rPr>
          <w:rFonts w:ascii="Times New Roman" w:eastAsia="Times New Roman" w:hAnsi="Times New Roman" w:cs="Times New Roman"/>
          <w:b/>
          <w:sz w:val="24"/>
          <w:szCs w:val="24"/>
          <w:lang w:eastAsia="ru-RU"/>
        </w:rPr>
      </w:pPr>
    </w:p>
    <w:p w:rsidR="00BC0513" w:rsidRPr="002A4297" w:rsidRDefault="00BC0513" w:rsidP="00BC0513">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BC0513" w:rsidRPr="002A4297" w:rsidRDefault="00BC0513" w:rsidP="00BC0513">
      <w:pPr>
        <w:snapToGrid w:val="0"/>
        <w:spacing w:after="200" w:line="276" w:lineRule="auto"/>
        <w:contextualSpacing/>
        <w:jc w:val="both"/>
        <w:rPr>
          <w:rFonts w:ascii="Times New Roman" w:eastAsia="Times New Roman" w:hAnsi="Times New Roman" w:cs="Times New Roman"/>
          <w:sz w:val="24"/>
          <w:szCs w:val="24"/>
          <w:lang w:eastAsia="ru-RU"/>
        </w:rPr>
      </w:pPr>
    </w:p>
    <w:p w:rsidR="00BC0513" w:rsidRPr="002A4297" w:rsidRDefault="00BC0513" w:rsidP="00BC051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rsidR="00BC0513" w:rsidRPr="00FA56E6" w:rsidRDefault="00BC0513" w:rsidP="00BC051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BC0513" w:rsidRPr="00B65DDB" w:rsidRDefault="00BC0513" w:rsidP="00BC0513">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BC0513" w:rsidRPr="002A4297" w:rsidRDefault="00BC0513" w:rsidP="00BC0513">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BC0513" w:rsidRPr="002A4297" w:rsidRDefault="00BC0513" w:rsidP="00BC0513">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BC0513" w:rsidRPr="002A4297" w:rsidRDefault="00BC0513" w:rsidP="00BC051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rsidR="00BC0513" w:rsidRPr="002A4297" w:rsidRDefault="00BC0513" w:rsidP="00BC051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rsidR="00BC0513" w:rsidRPr="002A4297" w:rsidRDefault="00BC0513" w:rsidP="00BC0513">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BC0513" w:rsidRPr="002A4297" w:rsidRDefault="00BC0513" w:rsidP="00BC0513">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Недвижимое имущество передается в следующем техническом состоянии:</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BC0513" w:rsidRPr="002A4297" w:rsidRDefault="00BC0513" w:rsidP="00BC0513">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BC0513" w:rsidRPr="002A4297" w:rsidRDefault="00BC0513" w:rsidP="00BC0513">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BC0513" w:rsidRPr="002A4297" w:rsidRDefault="00BC0513" w:rsidP="00962315">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w:t>
      </w:r>
      <w:r w:rsidR="00962315">
        <w:rPr>
          <w:rFonts w:ascii="Times New Roman" w:eastAsia="Times New Roman" w:hAnsi="Times New Roman" w:cs="Times New Roman"/>
          <w:sz w:val="24"/>
          <w:szCs w:val="24"/>
          <w:lang w:eastAsia="ru-RU"/>
        </w:rPr>
        <w:t>______________________________</w:t>
      </w:r>
      <w:r w:rsidRPr="002A4297">
        <w:rPr>
          <w:rFonts w:ascii="Times New Roman" w:eastAsia="Times New Roman" w:hAnsi="Times New Roman" w:cs="Times New Roman"/>
          <w:sz w:val="24"/>
          <w:szCs w:val="24"/>
          <w:lang w:eastAsia="ru-RU"/>
        </w:rPr>
        <w:t xml:space="preserve">. </w:t>
      </w:r>
    </w:p>
    <w:p w:rsidR="00BC0513" w:rsidRPr="002A4297" w:rsidRDefault="00BC0513" w:rsidP="00BC051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BC0513" w:rsidRPr="002A4297" w:rsidRDefault="00BC0513" w:rsidP="00BC0513">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8E45F4" w:rsidRDefault="008E45F4" w:rsidP="00BC051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Покупатель ознакомился с состоянием имущества, и документацией к нему. Претензий по качеству, состоянию имущества и документации к нему не имеет.</w:t>
      </w:r>
    </w:p>
    <w:p w:rsidR="00BC0513" w:rsidRPr="002A4297" w:rsidRDefault="00BC0513" w:rsidP="00BC051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p w:rsidR="00BC0513" w:rsidRPr="002A4297" w:rsidRDefault="00BC0513" w:rsidP="00BC0513">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BC0513" w:rsidRPr="002A4297" w:rsidTr="007027BF">
        <w:tc>
          <w:tcPr>
            <w:tcW w:w="355" w:type="pct"/>
          </w:tcPr>
          <w:p w:rsidR="00BC0513" w:rsidRPr="002A4297" w:rsidRDefault="00BC0513" w:rsidP="007027B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BC0513" w:rsidRPr="002A4297" w:rsidRDefault="00BC0513" w:rsidP="007027B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BC0513" w:rsidRPr="002A4297" w:rsidRDefault="00BC0513" w:rsidP="007027B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BC0513" w:rsidRPr="002A4297" w:rsidRDefault="00BC0513" w:rsidP="007027BF">
            <w:pPr>
              <w:snapToGrid w:val="0"/>
              <w:jc w:val="center"/>
              <w:rPr>
                <w:rFonts w:ascii="Times New Roman" w:eastAsia="Times New Roman" w:hAnsi="Times New Roman" w:cs="Times New Roman"/>
                <w:sz w:val="24"/>
                <w:szCs w:val="24"/>
                <w:lang w:eastAsia="ru-RU"/>
              </w:rPr>
            </w:pPr>
          </w:p>
        </w:tc>
        <w:tc>
          <w:tcPr>
            <w:tcW w:w="640" w:type="pct"/>
          </w:tcPr>
          <w:p w:rsidR="00BC0513" w:rsidRPr="002A4297" w:rsidRDefault="00BC0513" w:rsidP="007027B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BC0513" w:rsidRPr="002A4297" w:rsidRDefault="00BC0513" w:rsidP="007027BF">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BC0513" w:rsidRPr="002A4297" w:rsidTr="007027BF">
        <w:tc>
          <w:tcPr>
            <w:tcW w:w="355" w:type="pct"/>
          </w:tcPr>
          <w:p w:rsidR="00BC0513" w:rsidRPr="002A4297" w:rsidRDefault="00BC0513" w:rsidP="007027BF">
            <w:pPr>
              <w:snapToGrid w:val="0"/>
              <w:jc w:val="center"/>
              <w:rPr>
                <w:rFonts w:ascii="Times New Roman" w:eastAsia="Times New Roman" w:hAnsi="Times New Roman" w:cs="Times New Roman"/>
                <w:sz w:val="24"/>
                <w:szCs w:val="24"/>
                <w:lang w:eastAsia="ru-RU"/>
              </w:rPr>
            </w:pPr>
          </w:p>
        </w:tc>
        <w:tc>
          <w:tcPr>
            <w:tcW w:w="966" w:type="pct"/>
          </w:tcPr>
          <w:p w:rsidR="00BC0513" w:rsidRPr="002A4297" w:rsidRDefault="00BC0513" w:rsidP="007027BF">
            <w:pPr>
              <w:snapToGrid w:val="0"/>
              <w:jc w:val="center"/>
              <w:rPr>
                <w:rFonts w:ascii="Times New Roman" w:eastAsia="Times New Roman" w:hAnsi="Times New Roman" w:cs="Times New Roman"/>
                <w:sz w:val="24"/>
                <w:szCs w:val="24"/>
                <w:lang w:eastAsia="ru-RU"/>
              </w:rPr>
            </w:pPr>
          </w:p>
        </w:tc>
        <w:tc>
          <w:tcPr>
            <w:tcW w:w="1920" w:type="pct"/>
          </w:tcPr>
          <w:p w:rsidR="00BC0513" w:rsidRPr="002A4297" w:rsidRDefault="00BC0513" w:rsidP="007027BF">
            <w:pPr>
              <w:snapToGrid w:val="0"/>
              <w:jc w:val="center"/>
              <w:rPr>
                <w:rFonts w:ascii="Times New Roman" w:eastAsia="Times New Roman" w:hAnsi="Times New Roman" w:cs="Times New Roman"/>
                <w:sz w:val="24"/>
                <w:szCs w:val="24"/>
                <w:lang w:eastAsia="ru-RU"/>
              </w:rPr>
            </w:pPr>
          </w:p>
        </w:tc>
        <w:tc>
          <w:tcPr>
            <w:tcW w:w="640" w:type="pct"/>
          </w:tcPr>
          <w:p w:rsidR="00BC0513" w:rsidRPr="002A4297" w:rsidRDefault="00BC0513" w:rsidP="007027BF">
            <w:pPr>
              <w:snapToGrid w:val="0"/>
              <w:jc w:val="center"/>
              <w:rPr>
                <w:rFonts w:ascii="Times New Roman" w:eastAsia="Times New Roman" w:hAnsi="Times New Roman" w:cs="Times New Roman"/>
                <w:sz w:val="24"/>
                <w:szCs w:val="24"/>
                <w:lang w:eastAsia="ru-RU"/>
              </w:rPr>
            </w:pPr>
          </w:p>
        </w:tc>
        <w:tc>
          <w:tcPr>
            <w:tcW w:w="1119" w:type="pct"/>
          </w:tcPr>
          <w:p w:rsidR="00BC0513" w:rsidRPr="002A4297" w:rsidRDefault="00BC0513" w:rsidP="007027BF">
            <w:pPr>
              <w:snapToGrid w:val="0"/>
              <w:jc w:val="center"/>
              <w:rPr>
                <w:rFonts w:ascii="Times New Roman" w:eastAsia="Times New Roman" w:hAnsi="Times New Roman" w:cs="Times New Roman"/>
                <w:sz w:val="24"/>
                <w:szCs w:val="24"/>
                <w:lang w:eastAsia="ru-RU"/>
              </w:rPr>
            </w:pPr>
          </w:p>
        </w:tc>
      </w:tr>
      <w:tr w:rsidR="00BC0513" w:rsidRPr="002A4297" w:rsidTr="007027BF">
        <w:tc>
          <w:tcPr>
            <w:tcW w:w="355" w:type="pct"/>
          </w:tcPr>
          <w:p w:rsidR="00BC0513" w:rsidRPr="002A4297" w:rsidRDefault="00BC0513" w:rsidP="007027BF">
            <w:pPr>
              <w:snapToGrid w:val="0"/>
              <w:jc w:val="center"/>
              <w:rPr>
                <w:rFonts w:ascii="Times New Roman" w:eastAsia="Times New Roman" w:hAnsi="Times New Roman" w:cs="Times New Roman"/>
                <w:sz w:val="24"/>
                <w:szCs w:val="24"/>
                <w:lang w:eastAsia="ru-RU"/>
              </w:rPr>
            </w:pPr>
          </w:p>
        </w:tc>
        <w:tc>
          <w:tcPr>
            <w:tcW w:w="966" w:type="pct"/>
          </w:tcPr>
          <w:p w:rsidR="00BC0513" w:rsidRPr="002A4297" w:rsidRDefault="00BC0513" w:rsidP="007027BF">
            <w:pPr>
              <w:snapToGrid w:val="0"/>
              <w:jc w:val="center"/>
              <w:rPr>
                <w:rFonts w:ascii="Times New Roman" w:eastAsia="Times New Roman" w:hAnsi="Times New Roman" w:cs="Times New Roman"/>
                <w:sz w:val="24"/>
                <w:szCs w:val="24"/>
                <w:lang w:eastAsia="ru-RU"/>
              </w:rPr>
            </w:pPr>
          </w:p>
        </w:tc>
        <w:tc>
          <w:tcPr>
            <w:tcW w:w="1920" w:type="pct"/>
          </w:tcPr>
          <w:p w:rsidR="00BC0513" w:rsidRPr="002A4297" w:rsidRDefault="00BC0513" w:rsidP="007027BF">
            <w:pPr>
              <w:snapToGrid w:val="0"/>
              <w:jc w:val="center"/>
              <w:rPr>
                <w:rFonts w:ascii="Times New Roman" w:eastAsia="Times New Roman" w:hAnsi="Times New Roman" w:cs="Times New Roman"/>
                <w:sz w:val="24"/>
                <w:szCs w:val="24"/>
                <w:lang w:eastAsia="ru-RU"/>
              </w:rPr>
            </w:pPr>
          </w:p>
        </w:tc>
        <w:tc>
          <w:tcPr>
            <w:tcW w:w="640" w:type="pct"/>
          </w:tcPr>
          <w:p w:rsidR="00BC0513" w:rsidRPr="002A4297" w:rsidRDefault="00BC0513" w:rsidP="007027BF">
            <w:pPr>
              <w:snapToGrid w:val="0"/>
              <w:jc w:val="center"/>
              <w:rPr>
                <w:rFonts w:ascii="Times New Roman" w:eastAsia="Times New Roman" w:hAnsi="Times New Roman" w:cs="Times New Roman"/>
                <w:sz w:val="24"/>
                <w:szCs w:val="24"/>
                <w:lang w:eastAsia="ru-RU"/>
              </w:rPr>
            </w:pPr>
          </w:p>
        </w:tc>
        <w:tc>
          <w:tcPr>
            <w:tcW w:w="1119" w:type="pct"/>
          </w:tcPr>
          <w:p w:rsidR="00BC0513" w:rsidRPr="002A4297" w:rsidRDefault="00BC0513" w:rsidP="007027BF">
            <w:pPr>
              <w:snapToGrid w:val="0"/>
              <w:jc w:val="center"/>
              <w:rPr>
                <w:rFonts w:ascii="Times New Roman" w:eastAsia="Times New Roman" w:hAnsi="Times New Roman" w:cs="Times New Roman"/>
                <w:sz w:val="24"/>
                <w:szCs w:val="24"/>
                <w:lang w:eastAsia="ru-RU"/>
              </w:rPr>
            </w:pPr>
          </w:p>
        </w:tc>
      </w:tr>
      <w:tr w:rsidR="00BC0513" w:rsidRPr="002A4297" w:rsidTr="007027BF">
        <w:tc>
          <w:tcPr>
            <w:tcW w:w="355" w:type="pct"/>
          </w:tcPr>
          <w:p w:rsidR="00BC0513" w:rsidRPr="002A4297" w:rsidRDefault="00BC0513" w:rsidP="007027BF">
            <w:pPr>
              <w:widowControl w:val="0"/>
              <w:snapToGrid w:val="0"/>
              <w:jc w:val="center"/>
              <w:rPr>
                <w:rFonts w:ascii="Times New Roman" w:eastAsia="Times New Roman" w:hAnsi="Times New Roman" w:cs="Times New Roman"/>
                <w:sz w:val="24"/>
                <w:szCs w:val="24"/>
                <w:lang w:eastAsia="ru-RU"/>
              </w:rPr>
            </w:pPr>
          </w:p>
        </w:tc>
        <w:tc>
          <w:tcPr>
            <w:tcW w:w="966" w:type="pct"/>
          </w:tcPr>
          <w:p w:rsidR="00BC0513" w:rsidRPr="002A4297" w:rsidRDefault="00BC0513" w:rsidP="007027BF">
            <w:pPr>
              <w:widowControl w:val="0"/>
              <w:snapToGrid w:val="0"/>
              <w:jc w:val="center"/>
              <w:rPr>
                <w:rFonts w:ascii="Times New Roman" w:eastAsia="Times New Roman" w:hAnsi="Times New Roman" w:cs="Times New Roman"/>
                <w:sz w:val="24"/>
                <w:szCs w:val="24"/>
                <w:lang w:eastAsia="ru-RU"/>
              </w:rPr>
            </w:pPr>
          </w:p>
        </w:tc>
        <w:tc>
          <w:tcPr>
            <w:tcW w:w="1920" w:type="pct"/>
          </w:tcPr>
          <w:p w:rsidR="00BC0513" w:rsidRPr="002A4297" w:rsidRDefault="00BC0513" w:rsidP="007027BF">
            <w:pPr>
              <w:widowControl w:val="0"/>
              <w:snapToGrid w:val="0"/>
              <w:jc w:val="center"/>
              <w:rPr>
                <w:rFonts w:ascii="Times New Roman" w:eastAsia="Times New Roman" w:hAnsi="Times New Roman" w:cs="Times New Roman"/>
                <w:sz w:val="24"/>
                <w:szCs w:val="24"/>
                <w:lang w:eastAsia="ru-RU"/>
              </w:rPr>
            </w:pPr>
          </w:p>
        </w:tc>
        <w:tc>
          <w:tcPr>
            <w:tcW w:w="640" w:type="pct"/>
          </w:tcPr>
          <w:p w:rsidR="00BC0513" w:rsidRPr="002A4297" w:rsidRDefault="00BC0513" w:rsidP="007027BF">
            <w:pPr>
              <w:widowControl w:val="0"/>
              <w:snapToGrid w:val="0"/>
              <w:jc w:val="center"/>
              <w:rPr>
                <w:rFonts w:ascii="Times New Roman" w:eastAsia="Times New Roman" w:hAnsi="Times New Roman" w:cs="Times New Roman"/>
                <w:sz w:val="24"/>
                <w:szCs w:val="24"/>
                <w:lang w:eastAsia="ru-RU"/>
              </w:rPr>
            </w:pPr>
          </w:p>
        </w:tc>
        <w:tc>
          <w:tcPr>
            <w:tcW w:w="1119" w:type="pct"/>
          </w:tcPr>
          <w:p w:rsidR="00BC0513" w:rsidRPr="002A4297" w:rsidRDefault="00BC0513" w:rsidP="007027BF">
            <w:pPr>
              <w:widowControl w:val="0"/>
              <w:snapToGrid w:val="0"/>
              <w:jc w:val="center"/>
              <w:rPr>
                <w:rFonts w:ascii="Times New Roman" w:eastAsia="Times New Roman" w:hAnsi="Times New Roman" w:cs="Times New Roman"/>
                <w:sz w:val="24"/>
                <w:szCs w:val="24"/>
                <w:lang w:eastAsia="ru-RU"/>
              </w:rPr>
            </w:pPr>
          </w:p>
        </w:tc>
      </w:tr>
    </w:tbl>
    <w:p w:rsidR="00BC0513" w:rsidRPr="00A32147" w:rsidRDefault="00BC0513" w:rsidP="00BC0513">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BC0513" w:rsidRPr="002A4297" w:rsidTr="007027BF">
        <w:tc>
          <w:tcPr>
            <w:tcW w:w="4788" w:type="dxa"/>
            <w:shd w:val="clear" w:color="auto" w:fill="auto"/>
          </w:tcPr>
          <w:p w:rsidR="00BC0513" w:rsidRPr="002A4297" w:rsidRDefault="00BC0513" w:rsidP="007027B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BC0513" w:rsidRPr="002A4297" w:rsidRDefault="00BC0513" w:rsidP="007027B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C0513" w:rsidRPr="002A4297" w:rsidRDefault="00BC0513" w:rsidP="007027B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BC0513" w:rsidRPr="002A4297" w:rsidTr="007027BF">
        <w:tc>
          <w:tcPr>
            <w:tcW w:w="4788" w:type="dxa"/>
            <w:shd w:val="clear" w:color="auto" w:fill="auto"/>
          </w:tcPr>
          <w:p w:rsidR="00BC0513" w:rsidRPr="002A4297" w:rsidRDefault="00BC0513" w:rsidP="007027B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BC0513" w:rsidRPr="002A4297" w:rsidRDefault="00BC0513" w:rsidP="007027B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BC0513" w:rsidRPr="002A4297" w:rsidRDefault="00BC0513" w:rsidP="007027B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BC0513" w:rsidRPr="002A4297" w:rsidRDefault="00BC0513" w:rsidP="007027B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rsidR="00BC0513" w:rsidRPr="002A4297" w:rsidRDefault="00BC0513" w:rsidP="007027B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C0513" w:rsidRPr="002A4297" w:rsidRDefault="00BC0513" w:rsidP="007027B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BC0513" w:rsidRPr="002A4297" w:rsidRDefault="00BC0513" w:rsidP="007027B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BC0513" w:rsidRPr="002A4297" w:rsidRDefault="00BC0513" w:rsidP="007027B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BC0513" w:rsidRPr="002A4297" w:rsidRDefault="00BC0513" w:rsidP="007027B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BC0513" w:rsidRPr="002A4297" w:rsidRDefault="00BC0513" w:rsidP="00BC0513">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62315" w:rsidRPr="002A4297" w:rsidTr="007027BF">
        <w:tc>
          <w:tcPr>
            <w:tcW w:w="4788" w:type="dxa"/>
            <w:shd w:val="clear" w:color="auto" w:fill="auto"/>
          </w:tcPr>
          <w:p w:rsidR="00962315" w:rsidRPr="002A4297" w:rsidRDefault="00962315" w:rsidP="00962315">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962315" w:rsidRPr="002A4297" w:rsidRDefault="00962315" w:rsidP="0096231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62315" w:rsidRPr="002A4297" w:rsidRDefault="00962315" w:rsidP="00962315">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962315" w:rsidRPr="002A4297" w:rsidTr="007027BF">
        <w:tc>
          <w:tcPr>
            <w:tcW w:w="4788" w:type="dxa"/>
            <w:shd w:val="clear" w:color="auto" w:fill="auto"/>
          </w:tcPr>
          <w:p w:rsidR="00962315" w:rsidRPr="002A4297" w:rsidRDefault="00962315" w:rsidP="0096231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rsidR="00962315" w:rsidRPr="002A4297" w:rsidRDefault="00962315" w:rsidP="0096231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62315" w:rsidRPr="002A4297" w:rsidRDefault="00962315" w:rsidP="00962315">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rsidR="00BC0513" w:rsidRPr="002A4297" w:rsidRDefault="00BC0513" w:rsidP="00BC0513">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BC0513" w:rsidRPr="00E11832" w:rsidRDefault="00BC0513" w:rsidP="00BC0513">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BC0513" w:rsidRDefault="00BC0513" w:rsidP="00BC0513">
      <w:pPr>
        <w:snapToGrid w:val="0"/>
        <w:spacing w:after="0" w:line="240" w:lineRule="auto"/>
        <w:ind w:left="4536"/>
        <w:contextualSpacing/>
        <w:jc w:val="right"/>
        <w:rPr>
          <w:rFonts w:ascii="Times New Roman" w:eastAsia="Times New Roman" w:hAnsi="Times New Roman" w:cs="Times New Roman"/>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DE5A81" w:rsidRPr="002A4297" w:rsidRDefault="00DE5A81" w:rsidP="00BC0513">
      <w:pPr>
        <w:snapToGrid w:val="0"/>
        <w:spacing w:after="0" w:line="240" w:lineRule="auto"/>
        <w:ind w:left="4536"/>
        <w:contextualSpacing/>
        <w:jc w:val="right"/>
        <w:rPr>
          <w:rFonts w:ascii="Times New Roman" w:eastAsia="Times New Roman" w:hAnsi="Times New Roman" w:cs="Times New Roman"/>
          <w:bCs/>
          <w:sz w:val="24"/>
          <w:szCs w:val="24"/>
          <w:lang w:eastAsia="ru-RU"/>
        </w:rPr>
      </w:pPr>
    </w:p>
    <w:p w:rsidR="00BC0513" w:rsidRPr="002A4297" w:rsidRDefault="00BC0513" w:rsidP="00BC0513">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BC0513" w:rsidRPr="002A4297" w:rsidRDefault="00BC0513" w:rsidP="00BC0513">
      <w:pPr>
        <w:spacing w:after="200" w:line="276" w:lineRule="auto"/>
        <w:ind w:left="360"/>
        <w:rPr>
          <w:rFonts w:ascii="Times New Roman" w:eastAsia="Times New Roman" w:hAnsi="Times New Roman" w:cs="Times New Roman"/>
          <w:b/>
          <w:sz w:val="24"/>
          <w:szCs w:val="24"/>
          <w:lang w:eastAsia="ru-RU"/>
        </w:rPr>
      </w:pPr>
    </w:p>
    <w:p w:rsidR="00BC0513" w:rsidRPr="002A4297" w:rsidRDefault="00BC0513" w:rsidP="00BC0513">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BC0513" w:rsidRPr="002A4297" w:rsidRDefault="00BC0513" w:rsidP="00BC0513">
      <w:pPr>
        <w:spacing w:after="0" w:line="240" w:lineRule="auto"/>
        <w:contextualSpacing/>
        <w:jc w:val="both"/>
        <w:rPr>
          <w:rFonts w:ascii="Times New Roman" w:eastAsia="Calibri" w:hAnsi="Times New Roman" w:cs="Times New Roman"/>
          <w:sz w:val="24"/>
          <w:szCs w:val="24"/>
          <w:lang w:eastAsia="ru-RU"/>
        </w:rPr>
      </w:pPr>
    </w:p>
    <w:p w:rsidR="00BC0513" w:rsidRPr="00F0621D" w:rsidRDefault="00BC0513" w:rsidP="00BC051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BC0513" w:rsidRPr="00F0621D" w:rsidRDefault="00BC0513" w:rsidP="00BC051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BC0513" w:rsidRPr="00F0621D" w:rsidRDefault="00BC0513" w:rsidP="00BC051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BC0513" w:rsidRPr="00F0621D" w:rsidRDefault="00BC0513" w:rsidP="00BC051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BC0513" w:rsidRPr="00F0621D" w:rsidRDefault="00BC0513" w:rsidP="00BC051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BC0513" w:rsidRPr="00F0621D" w:rsidRDefault="00BC0513" w:rsidP="00BC051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BC0513" w:rsidRPr="00F0621D" w:rsidRDefault="00BC0513" w:rsidP="00BC051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BC0513" w:rsidRPr="00F0621D" w:rsidRDefault="00BC0513" w:rsidP="00BC051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C0513" w:rsidRPr="00F0621D" w:rsidRDefault="00BC0513" w:rsidP="00BC0513">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BC0513" w:rsidRPr="001E0678" w:rsidRDefault="00BC0513" w:rsidP="00BC0513">
      <w:pPr>
        <w:autoSpaceDE w:val="0"/>
        <w:autoSpaceDN w:val="0"/>
        <w:spacing w:after="0" w:line="240" w:lineRule="auto"/>
        <w:rPr>
          <w:rFonts w:ascii="Times New Roman" w:eastAsia="Times New Roman" w:hAnsi="Times New Roman" w:cs="Times New Roman"/>
          <w:sz w:val="24"/>
          <w:szCs w:val="24"/>
          <w:lang w:eastAsia="ru-RU"/>
        </w:rPr>
      </w:pPr>
    </w:p>
    <w:p w:rsidR="00BC0513" w:rsidRPr="001E0678" w:rsidRDefault="00BC0513" w:rsidP="00BC0513">
      <w:pPr>
        <w:autoSpaceDE w:val="0"/>
        <w:autoSpaceDN w:val="0"/>
        <w:spacing w:after="0" w:line="240" w:lineRule="auto"/>
        <w:jc w:val="both"/>
        <w:rPr>
          <w:rFonts w:ascii="Times New Roman" w:eastAsia="Times New Roman" w:hAnsi="Times New Roman" w:cs="Times New Roman"/>
          <w:iCs/>
          <w:sz w:val="24"/>
          <w:szCs w:val="24"/>
          <w:lang w:eastAsia="ru-RU"/>
        </w:rPr>
      </w:pPr>
    </w:p>
    <w:p w:rsidR="00BC0513" w:rsidRPr="00140C09" w:rsidRDefault="00BC0513" w:rsidP="00BC0513">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BC0513" w:rsidRPr="002A4297" w:rsidRDefault="00BC0513" w:rsidP="00BC0513">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E5A81" w:rsidRPr="002A4297" w:rsidTr="007027BF">
        <w:tc>
          <w:tcPr>
            <w:tcW w:w="4788" w:type="dxa"/>
            <w:shd w:val="clear" w:color="auto" w:fill="auto"/>
          </w:tcPr>
          <w:p w:rsidR="00DE5A81" w:rsidRPr="002A4297" w:rsidRDefault="00DE5A81" w:rsidP="00DE5A81">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E5A81" w:rsidRPr="002A4297" w:rsidRDefault="00DE5A81" w:rsidP="00DE5A8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E5A81" w:rsidRPr="002A4297" w:rsidRDefault="00DE5A81" w:rsidP="00DE5A81">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bl>
    <w:p w:rsidR="00D95CFA" w:rsidRPr="008E45F4" w:rsidRDefault="00D95CFA">
      <w:pPr>
        <w:rPr>
          <w:rFonts w:ascii="Times New Roman" w:hAnsi="Times New Roman"/>
          <w:b/>
          <w:sz w:val="24"/>
        </w:rPr>
      </w:pPr>
    </w:p>
    <w:sectPr w:rsidR="00D95CFA" w:rsidRPr="008E45F4" w:rsidSect="007027BF">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B31" w:rsidRDefault="00941B31" w:rsidP="00BC0513">
      <w:pPr>
        <w:spacing w:after="0" w:line="240" w:lineRule="auto"/>
      </w:pPr>
      <w:r>
        <w:separator/>
      </w:r>
    </w:p>
  </w:endnote>
  <w:endnote w:type="continuationSeparator" w:id="0">
    <w:p w:rsidR="00941B31" w:rsidRDefault="00941B31" w:rsidP="00BC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B31" w:rsidRDefault="00941B31" w:rsidP="007027BF">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2EBD81E1" wp14:editId="372C6F7A">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941B31" w:rsidRPr="002E0356" w:rsidRDefault="001024E8">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941B31" w:rsidRPr="002E0356">
          <w:rPr>
            <w:rFonts w:ascii="Times New Roman" w:hAnsi="Times New Roman" w:cs="Times New Roman"/>
          </w:rPr>
          <w:fldChar w:fldCharType="begin"/>
        </w:r>
        <w:r w:rsidR="00941B31" w:rsidRPr="002E0356">
          <w:rPr>
            <w:rFonts w:ascii="Times New Roman" w:hAnsi="Times New Roman" w:cs="Times New Roman"/>
          </w:rPr>
          <w:instrText>PAGE   \* MERGEFORMAT</w:instrText>
        </w:r>
        <w:r w:rsidR="00941B31" w:rsidRPr="002E0356">
          <w:rPr>
            <w:rFonts w:ascii="Times New Roman" w:hAnsi="Times New Roman" w:cs="Times New Roman"/>
          </w:rPr>
          <w:fldChar w:fldCharType="separate"/>
        </w:r>
        <w:r>
          <w:rPr>
            <w:rFonts w:ascii="Times New Roman" w:hAnsi="Times New Roman" w:cs="Times New Roman"/>
            <w:noProof/>
          </w:rPr>
          <w:t>2</w:t>
        </w:r>
        <w:r w:rsidR="00941B31" w:rsidRPr="002E0356">
          <w:rPr>
            <w:rFonts w:ascii="Times New Roman" w:hAnsi="Times New Roman" w:cs="Times New Roman"/>
          </w:rPr>
          <w:fldChar w:fldCharType="end"/>
        </w:r>
      </w:sdtContent>
    </w:sdt>
  </w:p>
  <w:p w:rsidR="00941B31" w:rsidRPr="00A32147" w:rsidRDefault="00941B31" w:rsidP="007027B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B31" w:rsidRPr="00684B5A" w:rsidRDefault="00941B31" w:rsidP="007027BF">
    <w:pPr>
      <w:tabs>
        <w:tab w:val="center" w:pos="4677"/>
        <w:tab w:val="right" w:pos="9355"/>
      </w:tabs>
      <w:spacing w:after="0" w:line="240" w:lineRule="auto"/>
      <w:rPr>
        <w:rFonts w:ascii="Calibri" w:eastAsia="Calibri" w:hAnsi="Calibri" w:cs="Times New Roman"/>
      </w:rPr>
    </w:pPr>
  </w:p>
  <w:p w:rsidR="00941B31" w:rsidRDefault="00941B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B31" w:rsidRDefault="00941B31" w:rsidP="00BC0513">
      <w:pPr>
        <w:spacing w:after="0" w:line="240" w:lineRule="auto"/>
      </w:pPr>
      <w:r>
        <w:separator/>
      </w:r>
    </w:p>
  </w:footnote>
  <w:footnote w:type="continuationSeparator" w:id="0">
    <w:p w:rsidR="00941B31" w:rsidRDefault="00941B31" w:rsidP="00BC0513">
      <w:pPr>
        <w:spacing w:after="0" w:line="240" w:lineRule="auto"/>
      </w:pPr>
      <w:r>
        <w:continuationSeparator/>
      </w:r>
    </w:p>
  </w:footnote>
  <w:footnote w:id="1">
    <w:p w:rsidR="00451B2A" w:rsidRPr="001026CE" w:rsidRDefault="00451B2A" w:rsidP="00451B2A">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513"/>
    <w:rsid w:val="001024E8"/>
    <w:rsid w:val="00117AF2"/>
    <w:rsid w:val="001F679D"/>
    <w:rsid w:val="00227BA2"/>
    <w:rsid w:val="00262173"/>
    <w:rsid w:val="00271854"/>
    <w:rsid w:val="00451B2A"/>
    <w:rsid w:val="00461C60"/>
    <w:rsid w:val="004663C9"/>
    <w:rsid w:val="0062259C"/>
    <w:rsid w:val="00654270"/>
    <w:rsid w:val="006B2242"/>
    <w:rsid w:val="006D076F"/>
    <w:rsid w:val="006D37D6"/>
    <w:rsid w:val="007027BF"/>
    <w:rsid w:val="007319D9"/>
    <w:rsid w:val="008C7DE9"/>
    <w:rsid w:val="008E45F4"/>
    <w:rsid w:val="00930A8B"/>
    <w:rsid w:val="00941B31"/>
    <w:rsid w:val="00962315"/>
    <w:rsid w:val="00A31D98"/>
    <w:rsid w:val="00A73091"/>
    <w:rsid w:val="00BC0513"/>
    <w:rsid w:val="00BF5B44"/>
    <w:rsid w:val="00C631C3"/>
    <w:rsid w:val="00D95CFA"/>
    <w:rsid w:val="00DE5A81"/>
    <w:rsid w:val="00E74ADA"/>
    <w:rsid w:val="00E81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2F078-0139-4CA9-9A10-9FE37E20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C0513"/>
  </w:style>
  <w:style w:type="paragraph" w:styleId="10">
    <w:name w:val="heading 1"/>
    <w:basedOn w:val="a1"/>
    <w:next w:val="a1"/>
    <w:link w:val="11"/>
    <w:uiPriority w:val="9"/>
    <w:qFormat/>
    <w:rsid w:val="00BC0513"/>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BC0513"/>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BC0513"/>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BC0513"/>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BC0513"/>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BC0513"/>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BC0513"/>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BC0513"/>
  </w:style>
  <w:style w:type="paragraph" w:styleId="a7">
    <w:name w:val="footer"/>
    <w:basedOn w:val="a1"/>
    <w:link w:val="a8"/>
    <w:uiPriority w:val="99"/>
    <w:unhideWhenUsed/>
    <w:rsid w:val="00BC0513"/>
    <w:pPr>
      <w:tabs>
        <w:tab w:val="center" w:pos="4677"/>
        <w:tab w:val="right" w:pos="9355"/>
      </w:tabs>
      <w:spacing w:after="0" w:line="240" w:lineRule="auto"/>
    </w:pPr>
  </w:style>
  <w:style w:type="character" w:customStyle="1" w:styleId="a8">
    <w:name w:val="Нижний колонтитул Знак"/>
    <w:basedOn w:val="a2"/>
    <w:link w:val="a7"/>
    <w:uiPriority w:val="99"/>
    <w:rsid w:val="00BC0513"/>
  </w:style>
  <w:style w:type="paragraph" w:customStyle="1" w:styleId="51">
    <w:name w:val="Заголовок 51"/>
    <w:basedOn w:val="a1"/>
    <w:next w:val="a1"/>
    <w:uiPriority w:val="9"/>
    <w:semiHidden/>
    <w:unhideWhenUsed/>
    <w:qFormat/>
    <w:rsid w:val="00BC0513"/>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BC0513"/>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BC0513"/>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BC0513"/>
    <w:rPr>
      <w:rFonts w:ascii="Calibri" w:eastAsia="Times New Roman" w:hAnsi="Calibri" w:cs="Times New Roman"/>
      <w:sz w:val="20"/>
      <w:szCs w:val="20"/>
    </w:rPr>
  </w:style>
  <w:style w:type="paragraph" w:styleId="ab">
    <w:name w:val="annotation text"/>
    <w:basedOn w:val="a1"/>
    <w:link w:val="ac"/>
    <w:uiPriority w:val="99"/>
    <w:unhideWhenUsed/>
    <w:rsid w:val="00BC0513"/>
    <w:pPr>
      <w:spacing w:after="200" w:line="240" w:lineRule="auto"/>
    </w:pPr>
    <w:rPr>
      <w:sz w:val="20"/>
      <w:szCs w:val="20"/>
    </w:rPr>
  </w:style>
  <w:style w:type="character" w:customStyle="1" w:styleId="ac">
    <w:name w:val="Текст примечания Знак"/>
    <w:basedOn w:val="a2"/>
    <w:link w:val="ab"/>
    <w:uiPriority w:val="99"/>
    <w:rsid w:val="00BC0513"/>
    <w:rPr>
      <w:sz w:val="20"/>
      <w:szCs w:val="20"/>
    </w:rPr>
  </w:style>
  <w:style w:type="paragraph" w:styleId="ad">
    <w:name w:val="Body Text"/>
    <w:basedOn w:val="a1"/>
    <w:link w:val="ae"/>
    <w:uiPriority w:val="99"/>
    <w:unhideWhenUsed/>
    <w:rsid w:val="00BC0513"/>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BC0513"/>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BC0513"/>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BC0513"/>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BC0513"/>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BC0513"/>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BC0513"/>
    <w:pPr>
      <w:spacing w:after="200" w:line="276" w:lineRule="auto"/>
      <w:ind w:left="720"/>
      <w:contextualSpacing/>
    </w:pPr>
  </w:style>
  <w:style w:type="paragraph" w:customStyle="1" w:styleId="13">
    <w:name w:val="Обычный1"/>
    <w:uiPriority w:val="99"/>
    <w:rsid w:val="00BC0513"/>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BC0513"/>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BC0513"/>
    <w:rPr>
      <w:rFonts w:ascii="Times New Roman" w:hAnsi="Times New Roman" w:cs="Times New Roman" w:hint="default"/>
      <w:vertAlign w:val="superscript"/>
    </w:rPr>
  </w:style>
  <w:style w:type="character" w:customStyle="1" w:styleId="FontStyle36">
    <w:name w:val="Font Style36"/>
    <w:uiPriority w:val="99"/>
    <w:rsid w:val="00BC0513"/>
    <w:rPr>
      <w:rFonts w:ascii="Times New Roman" w:hAnsi="Times New Roman" w:cs="Times New Roman" w:hint="default"/>
      <w:sz w:val="20"/>
      <w:szCs w:val="20"/>
    </w:rPr>
  </w:style>
  <w:style w:type="paragraph" w:styleId="af6">
    <w:name w:val="Balloon Text"/>
    <w:basedOn w:val="a1"/>
    <w:link w:val="af7"/>
    <w:uiPriority w:val="99"/>
    <w:semiHidden/>
    <w:unhideWhenUsed/>
    <w:rsid w:val="00BC0513"/>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BC0513"/>
    <w:rPr>
      <w:rFonts w:ascii="Tahoma" w:hAnsi="Tahoma" w:cs="Tahoma"/>
      <w:sz w:val="16"/>
      <w:szCs w:val="16"/>
    </w:rPr>
  </w:style>
  <w:style w:type="paragraph" w:styleId="af8">
    <w:name w:val="endnote text"/>
    <w:basedOn w:val="a1"/>
    <w:link w:val="af9"/>
    <w:uiPriority w:val="99"/>
    <w:semiHidden/>
    <w:unhideWhenUsed/>
    <w:rsid w:val="00BC0513"/>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BC0513"/>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BC0513"/>
    <w:rPr>
      <w:vertAlign w:val="superscript"/>
    </w:rPr>
  </w:style>
  <w:style w:type="paragraph" w:styleId="20">
    <w:name w:val="Body Text Indent 2"/>
    <w:basedOn w:val="a1"/>
    <w:link w:val="21"/>
    <w:uiPriority w:val="99"/>
    <w:semiHidden/>
    <w:unhideWhenUsed/>
    <w:rsid w:val="00BC0513"/>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BC0513"/>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BC0513"/>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BC0513"/>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BC0513"/>
    <w:rPr>
      <w:sz w:val="16"/>
      <w:szCs w:val="16"/>
    </w:rPr>
  </w:style>
  <w:style w:type="paragraph" w:styleId="afc">
    <w:name w:val="annotation subject"/>
    <w:basedOn w:val="ab"/>
    <w:next w:val="ab"/>
    <w:link w:val="afd"/>
    <w:uiPriority w:val="99"/>
    <w:semiHidden/>
    <w:unhideWhenUsed/>
    <w:rsid w:val="00BC0513"/>
    <w:rPr>
      <w:b/>
      <w:bCs/>
      <w:lang w:eastAsia="ru-RU"/>
    </w:rPr>
  </w:style>
  <w:style w:type="character" w:customStyle="1" w:styleId="afd">
    <w:name w:val="Тема примечания Знак"/>
    <w:basedOn w:val="ac"/>
    <w:link w:val="afc"/>
    <w:uiPriority w:val="99"/>
    <w:semiHidden/>
    <w:rsid w:val="00BC0513"/>
    <w:rPr>
      <w:b/>
      <w:bCs/>
      <w:sz w:val="20"/>
      <w:szCs w:val="20"/>
      <w:lang w:eastAsia="ru-RU"/>
    </w:rPr>
  </w:style>
  <w:style w:type="paragraph" w:styleId="afe">
    <w:name w:val="Revision"/>
    <w:hidden/>
    <w:uiPriority w:val="99"/>
    <w:semiHidden/>
    <w:rsid w:val="00BC0513"/>
    <w:pPr>
      <w:spacing w:after="0" w:line="240" w:lineRule="auto"/>
    </w:pPr>
  </w:style>
  <w:style w:type="paragraph" w:customStyle="1" w:styleId="14">
    <w:name w:val="Абзац списка1"/>
    <w:basedOn w:val="a1"/>
    <w:rsid w:val="00BC0513"/>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BC0513"/>
    <w:rPr>
      <w:vanish w:val="0"/>
      <w:webHidden w:val="0"/>
      <w:specVanish w:val="0"/>
    </w:rPr>
  </w:style>
  <w:style w:type="character" w:styleId="aff">
    <w:name w:val="Hyperlink"/>
    <w:uiPriority w:val="99"/>
    <w:unhideWhenUsed/>
    <w:rsid w:val="00BC0513"/>
    <w:rPr>
      <w:color w:val="0000FF"/>
      <w:u w:val="single"/>
    </w:rPr>
  </w:style>
  <w:style w:type="paragraph" w:styleId="HTML">
    <w:name w:val="HTML Preformatted"/>
    <w:basedOn w:val="a1"/>
    <w:link w:val="HTML0"/>
    <w:uiPriority w:val="99"/>
    <w:unhideWhenUsed/>
    <w:rsid w:val="00BC0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BC0513"/>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BC0513"/>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BC0513"/>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BC0513"/>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BC0513"/>
  </w:style>
  <w:style w:type="character" w:customStyle="1" w:styleId="FontStyle16">
    <w:name w:val="Font Style16"/>
    <w:rsid w:val="00BC0513"/>
    <w:rPr>
      <w:rFonts w:ascii="Times New Roman" w:hAnsi="Times New Roman" w:cs="Times New Roman" w:hint="default"/>
    </w:rPr>
  </w:style>
  <w:style w:type="paragraph" w:customStyle="1" w:styleId="aff0">
    <w:name w:val="Îáû÷íûé"/>
    <w:basedOn w:val="a1"/>
    <w:rsid w:val="00BC0513"/>
    <w:pPr>
      <w:spacing w:after="0" w:line="240" w:lineRule="auto"/>
      <w:jc w:val="both"/>
    </w:pPr>
    <w:rPr>
      <w:rFonts w:ascii="Arial" w:hAnsi="Arial" w:cs="Arial"/>
      <w:sz w:val="24"/>
      <w:szCs w:val="24"/>
    </w:rPr>
  </w:style>
  <w:style w:type="table" w:styleId="aff1">
    <w:name w:val="Table Grid"/>
    <w:basedOn w:val="a3"/>
    <w:uiPriority w:val="59"/>
    <w:rsid w:val="00BC051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BC0513"/>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BC0513"/>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BC0513"/>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BC0513"/>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BC0513"/>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BC0513"/>
    <w:pPr>
      <w:spacing w:after="200" w:line="276" w:lineRule="auto"/>
      <w:ind w:left="283" w:hanging="283"/>
      <w:contextualSpacing/>
    </w:pPr>
  </w:style>
  <w:style w:type="table" w:customStyle="1" w:styleId="18">
    <w:name w:val="Сетка таблицы1"/>
    <w:basedOn w:val="a3"/>
    <w:next w:val="aff1"/>
    <w:uiPriority w:val="59"/>
    <w:rsid w:val="00BC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BC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BC0513"/>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BC0513"/>
    <w:pPr>
      <w:spacing w:after="200" w:line="276" w:lineRule="auto"/>
      <w:ind w:left="283" w:hanging="283"/>
      <w:contextualSpacing/>
    </w:pPr>
  </w:style>
  <w:style w:type="character" w:styleId="aff4">
    <w:name w:val="Subtle Emphasis"/>
    <w:basedOn w:val="a2"/>
    <w:uiPriority w:val="19"/>
    <w:qFormat/>
    <w:rsid w:val="00BC0513"/>
    <w:rPr>
      <w:i/>
      <w:iCs/>
      <w:color w:val="404040" w:themeColor="text1" w:themeTint="BF"/>
    </w:rPr>
  </w:style>
  <w:style w:type="paragraph" w:customStyle="1" w:styleId="111">
    <w:name w:val="Заголовок 11"/>
    <w:basedOn w:val="a1"/>
    <w:next w:val="a1"/>
    <w:uiPriority w:val="9"/>
    <w:qFormat/>
    <w:rsid w:val="00BC0513"/>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BC05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5774</Words>
  <Characters>32915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Бембеева Нюдля Петровна</dc:creator>
  <cp:keywords/>
  <dc:description/>
  <cp:lastModifiedBy>Иванова Татьяна Юрьевна</cp:lastModifiedBy>
  <cp:revision>4</cp:revision>
  <dcterms:created xsi:type="dcterms:W3CDTF">2025-05-23T09:49:00Z</dcterms:created>
  <dcterms:modified xsi:type="dcterms:W3CDTF">2025-10-30T13:52:00Z</dcterms:modified>
</cp:coreProperties>
</file>