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Ленинградская область, Всеволожский район, г. Кудрово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Алиев Пайзутдин Шарабутдинович (дата рождения: 30.07.1994 г., место рождения: с. Красный Маныч Яшалтинский р-он Респ. Калмыкия, СНИЛС 136-225-108 27, ИНН 050707956956, регистрация по месту жительства: с. Красный Маныч Яшалтинский р-он Респ. Калмыкия) в лице  в лице финансового управляющего: Минаков Станислав Константинович, действует на основании решения Арбитражный суд города Санкт-Петербурга и Ленинградской области от 19.02.2025г.  по делу №А56-123907/2024,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ФОРД FUSION. Год выпуска: 2007. Идентификационный номер (VIN): WF0UXXGAJU7C26437. Номер кузова (кабины): WF0UXXGAJU7C26437. Цвет кузова (кабины): СЕРЕБРИСТЫЙ. Рабочий объем (см³): 1388. Мощность (кВт/л.с.): 59/80.24. Экологический класс: ЧЕТВЕРТЫЙ/4. Тип транспортного средства: Легковой комби (хэтчбек). Требуется ремонт элементов ходовой части, рулевого управления.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МК "КЭШДРАЙВ".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Алиев Пайзутдин Шарабутдинович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30.07.1994</w:t>
              <w:br/>
              <w:t>Место рождения: с. Красный Маныч Яшалтинский р-он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188691, обл. Ленинградская , р-н Всеволожский, г. Кудрово, мкр. Новый Оккервиль, ул. Областная, д.9, к.1, кв. 689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136-225-108 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050707956956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Алиев Пайзутдин Шарабутдинович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40817810750191529383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Ленинградская область, Всеволожский район, г. Кудрово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Алиев Пайзутдин Шарабутдинович (дата рождения: 30.07.1994 г., место рождения: с. Красный Маныч Яшалтинский р-он Респ. Калмыкия, СНИЛС 136-225-108 27, ИНН 050707956956, регистрация по месту жительства: с. Красный Маныч Яшалтинский р-он Респ. Калмыкия) в лице  в лице финансового управляющего: Минаков Станислав Константинович, действует на основании решения Арбитражный суд города Санкт-Петербурга и Ленинградской области от 19.02.2025г.  по делу №А56-123907/2024,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ФОРД FUSION. Год выпуска: 2007. Идентификационный номер (VIN): WF0UXXGAJU7C26437. Номер кузова (кабины): WF0UXXGAJU7C26437. Цвет кузова (кабины): СЕРЕБРИСТЫЙ. Рабочий объем (см³): 1388. Мощность (кВт/л.с.): 59/80.24. Экологический класс: ЧЕТВЕРТЫЙ/4. Тип транспортного средства: Легковой комби (хэтчбек). Требуется ремонт элементов ходовой части, рулевого управления.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Алиев Пайзутдин Шарабутдинович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30.07.1994</w:t>
              <w:br/>
              <w:t>Место рождения: с. Красный Маныч Яшалтинский р-он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188691, обл. Ленинградская , р-н Всеволожский, г. Кудрово, мкр. Новый Оккервиль, ул. Областная, д.9, к.1, кв. 689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136-225-108 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050707956956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1105</Words>
  <Characters>7922</Characters>
  <CharactersWithSpaces>8934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2025-07-02T15:40:08Z</dcterms:modified>
  <cp:revision>58</cp:revision>
  <dc:subject/>
  <dc:title/>
</cp:coreProperties>
</file>