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154A" w:rsidRPr="007870DC" w:rsidRDefault="00977F8B">
      <w:pPr>
        <w:widowControl w:val="0"/>
        <w:autoSpaceDE w:val="0"/>
        <w:jc w:val="center"/>
        <w:rPr>
          <w:b/>
          <w:sz w:val="22"/>
          <w:szCs w:val="22"/>
        </w:rPr>
      </w:pPr>
      <w:bookmarkStart w:id="0" w:name="_GoBack"/>
      <w:bookmarkEnd w:id="0"/>
      <w:r w:rsidRPr="007870DC">
        <w:rPr>
          <w:b/>
          <w:sz w:val="22"/>
          <w:szCs w:val="22"/>
        </w:rPr>
        <w:t>ДОГОВОР</w:t>
      </w:r>
      <w:r w:rsidR="006C1EE9" w:rsidRPr="007870DC">
        <w:rPr>
          <w:b/>
          <w:sz w:val="22"/>
          <w:szCs w:val="22"/>
        </w:rPr>
        <w:t xml:space="preserve"> </w:t>
      </w:r>
      <w:r w:rsidR="004F68C1">
        <w:rPr>
          <w:b/>
          <w:sz w:val="22"/>
          <w:szCs w:val="22"/>
        </w:rPr>
        <w:t>(ПРОЕКТ)</w:t>
      </w:r>
    </w:p>
    <w:p w:rsidR="007F7B30" w:rsidRPr="007870DC" w:rsidRDefault="00977F8B">
      <w:pPr>
        <w:widowControl w:val="0"/>
        <w:autoSpaceDE w:val="0"/>
        <w:jc w:val="center"/>
        <w:rPr>
          <w:b/>
          <w:sz w:val="22"/>
          <w:szCs w:val="22"/>
        </w:rPr>
      </w:pPr>
      <w:r w:rsidRPr="007870DC">
        <w:rPr>
          <w:b/>
          <w:sz w:val="22"/>
          <w:szCs w:val="22"/>
        </w:rPr>
        <w:t>купли-продажи имущества по итогам проведения открытых торгов</w:t>
      </w:r>
      <w:r w:rsidR="007F7B30" w:rsidRPr="007870DC">
        <w:rPr>
          <w:b/>
          <w:sz w:val="22"/>
          <w:szCs w:val="22"/>
        </w:rPr>
        <w:t xml:space="preserve"> </w:t>
      </w:r>
    </w:p>
    <w:p w:rsidR="00977F8B" w:rsidRPr="007870DC" w:rsidRDefault="007F7B30">
      <w:pPr>
        <w:widowControl w:val="0"/>
        <w:autoSpaceDE w:val="0"/>
        <w:jc w:val="center"/>
        <w:rPr>
          <w:b/>
          <w:sz w:val="22"/>
          <w:szCs w:val="22"/>
        </w:rPr>
      </w:pPr>
      <w:r w:rsidRPr="007870DC">
        <w:rPr>
          <w:b/>
          <w:sz w:val="22"/>
          <w:szCs w:val="22"/>
        </w:rPr>
        <w:t>в рамках процедуры банкротства должника</w:t>
      </w:r>
    </w:p>
    <w:p w:rsidR="00977F8B" w:rsidRPr="007870DC" w:rsidRDefault="00977F8B">
      <w:pPr>
        <w:widowControl w:val="0"/>
        <w:autoSpaceDE w:val="0"/>
        <w:jc w:val="center"/>
        <w:rPr>
          <w:b/>
          <w:sz w:val="22"/>
          <w:szCs w:val="22"/>
        </w:rPr>
      </w:pPr>
    </w:p>
    <w:p w:rsidR="007F7B30" w:rsidRPr="007870DC" w:rsidRDefault="003C5DA6" w:rsidP="001D2765">
      <w:pPr>
        <w:widowControl w:val="0"/>
        <w:autoSpaceDE w:val="0"/>
        <w:ind w:firstLine="720"/>
        <w:jc w:val="both"/>
        <w:rPr>
          <w:b/>
          <w:color w:val="000000"/>
          <w:sz w:val="22"/>
          <w:szCs w:val="22"/>
          <w:lang w:eastAsia="ru-RU" w:bidi="ru-RU"/>
        </w:rPr>
      </w:pPr>
      <w:r w:rsidRPr="007870DC">
        <w:rPr>
          <w:b/>
          <w:color w:val="000000"/>
          <w:sz w:val="22"/>
          <w:szCs w:val="22"/>
          <w:lang w:eastAsia="ru-RU" w:bidi="ru-RU"/>
        </w:rPr>
        <w:t xml:space="preserve">г.Ульяновск                                                                                   </w:t>
      </w:r>
      <w:r w:rsidR="00255828" w:rsidRPr="007870DC">
        <w:rPr>
          <w:b/>
          <w:color w:val="000000"/>
          <w:sz w:val="22"/>
          <w:szCs w:val="22"/>
          <w:lang w:eastAsia="ru-RU" w:bidi="ru-RU"/>
        </w:rPr>
        <w:t>«____» _______________ 202</w:t>
      </w:r>
      <w:r w:rsidR="009F2CD0">
        <w:rPr>
          <w:b/>
          <w:color w:val="000000"/>
          <w:sz w:val="22"/>
          <w:szCs w:val="22"/>
          <w:lang w:eastAsia="ru-RU" w:bidi="ru-RU"/>
        </w:rPr>
        <w:t>5</w:t>
      </w:r>
      <w:r w:rsidRPr="007870DC">
        <w:rPr>
          <w:b/>
          <w:color w:val="000000"/>
          <w:sz w:val="22"/>
          <w:szCs w:val="22"/>
          <w:lang w:eastAsia="ru-RU" w:bidi="ru-RU"/>
        </w:rPr>
        <w:t>г.</w:t>
      </w:r>
    </w:p>
    <w:p w:rsidR="003C5DA6" w:rsidRPr="007870DC" w:rsidRDefault="003C5DA6" w:rsidP="001D2765">
      <w:pPr>
        <w:widowControl w:val="0"/>
        <w:autoSpaceDE w:val="0"/>
        <w:ind w:firstLine="720"/>
        <w:jc w:val="both"/>
        <w:rPr>
          <w:b/>
          <w:color w:val="000000"/>
          <w:sz w:val="22"/>
          <w:szCs w:val="22"/>
          <w:lang w:eastAsia="ru-RU" w:bidi="ru-RU"/>
        </w:rPr>
      </w:pPr>
    </w:p>
    <w:p w:rsidR="003C5DA6" w:rsidRPr="007870DC" w:rsidRDefault="003C5DA6" w:rsidP="001D2765">
      <w:pPr>
        <w:widowControl w:val="0"/>
        <w:autoSpaceDE w:val="0"/>
        <w:ind w:firstLine="720"/>
        <w:jc w:val="both"/>
        <w:rPr>
          <w:b/>
          <w:color w:val="000000"/>
          <w:sz w:val="22"/>
          <w:szCs w:val="22"/>
          <w:lang w:eastAsia="ru-RU" w:bidi="ru-RU"/>
        </w:rPr>
      </w:pPr>
    </w:p>
    <w:p w:rsidR="0054260B" w:rsidRPr="007870DC" w:rsidRDefault="009F2CD0" w:rsidP="001D2765">
      <w:pPr>
        <w:widowControl w:val="0"/>
        <w:autoSpaceDE w:val="0"/>
        <w:ind w:firstLine="720"/>
        <w:jc w:val="both"/>
        <w:rPr>
          <w:color w:val="000000"/>
          <w:sz w:val="22"/>
          <w:szCs w:val="22"/>
          <w:lang w:eastAsia="ru-RU" w:bidi="ru-RU"/>
        </w:rPr>
      </w:pPr>
      <w:r w:rsidRPr="009F2CD0">
        <w:rPr>
          <w:b/>
          <w:color w:val="000000"/>
          <w:sz w:val="22"/>
          <w:szCs w:val="22"/>
          <w:lang w:eastAsia="ru-RU" w:bidi="ru-RU"/>
        </w:rPr>
        <w:t>Федорочева</w:t>
      </w:r>
      <w:r>
        <w:rPr>
          <w:b/>
          <w:color w:val="000000"/>
          <w:sz w:val="22"/>
          <w:szCs w:val="22"/>
          <w:lang w:eastAsia="ru-RU" w:bidi="ru-RU"/>
        </w:rPr>
        <w:t xml:space="preserve"> </w:t>
      </w:r>
      <w:r w:rsidRPr="009F2CD0">
        <w:rPr>
          <w:b/>
          <w:bCs/>
          <w:color w:val="000000"/>
          <w:sz w:val="22"/>
          <w:szCs w:val="22"/>
          <w:lang w:eastAsia="ru-RU" w:bidi="ru-RU"/>
        </w:rPr>
        <w:t>Екатерин</w:t>
      </w:r>
      <w:r>
        <w:rPr>
          <w:b/>
          <w:bCs/>
          <w:color w:val="000000"/>
          <w:sz w:val="22"/>
          <w:szCs w:val="22"/>
          <w:lang w:eastAsia="ru-RU" w:bidi="ru-RU"/>
        </w:rPr>
        <w:t>а</w:t>
      </w:r>
      <w:r w:rsidRPr="009F2CD0">
        <w:rPr>
          <w:b/>
          <w:bCs/>
          <w:color w:val="000000"/>
          <w:sz w:val="22"/>
          <w:szCs w:val="22"/>
          <w:lang w:eastAsia="ru-RU" w:bidi="ru-RU"/>
        </w:rPr>
        <w:t xml:space="preserve"> Александровн</w:t>
      </w:r>
      <w:r>
        <w:rPr>
          <w:b/>
          <w:bCs/>
          <w:color w:val="000000"/>
          <w:sz w:val="22"/>
          <w:szCs w:val="22"/>
          <w:lang w:eastAsia="ru-RU" w:bidi="ru-RU"/>
        </w:rPr>
        <w:t>а</w:t>
      </w:r>
      <w:r w:rsidR="007F7B30" w:rsidRPr="007870DC">
        <w:rPr>
          <w:b/>
          <w:color w:val="000000"/>
          <w:sz w:val="22"/>
          <w:szCs w:val="22"/>
          <w:lang w:eastAsia="ru-RU" w:bidi="ru-RU"/>
        </w:rPr>
        <w:t>,</w:t>
      </w:r>
      <w:r w:rsidR="00FC154A" w:rsidRPr="007870DC">
        <w:rPr>
          <w:b/>
          <w:color w:val="000000"/>
          <w:sz w:val="22"/>
          <w:szCs w:val="22"/>
          <w:lang w:eastAsia="ru-RU" w:bidi="ru-RU"/>
        </w:rPr>
        <w:t xml:space="preserve"> </w:t>
      </w:r>
      <w:r w:rsidR="00FC154A" w:rsidRPr="007870DC">
        <w:rPr>
          <w:color w:val="000000"/>
          <w:sz w:val="22"/>
          <w:szCs w:val="22"/>
          <w:lang w:eastAsia="ru-RU" w:bidi="ru-RU"/>
        </w:rPr>
        <w:t xml:space="preserve">от имени </w:t>
      </w:r>
      <w:r w:rsidR="0077705C" w:rsidRPr="007870DC">
        <w:rPr>
          <w:color w:val="000000"/>
          <w:sz w:val="22"/>
          <w:szCs w:val="22"/>
          <w:lang w:eastAsia="ru-RU" w:bidi="ru-RU"/>
        </w:rPr>
        <w:t xml:space="preserve">и в интересах </w:t>
      </w:r>
      <w:r w:rsidR="00FC154A" w:rsidRPr="007870DC">
        <w:rPr>
          <w:color w:val="000000"/>
          <w:sz w:val="22"/>
          <w:szCs w:val="22"/>
          <w:lang w:eastAsia="ru-RU" w:bidi="ru-RU"/>
        </w:rPr>
        <w:t>которой</w:t>
      </w:r>
      <w:r w:rsidR="00FC154A" w:rsidRPr="007870DC">
        <w:rPr>
          <w:b/>
          <w:color w:val="000000"/>
          <w:sz w:val="22"/>
          <w:szCs w:val="22"/>
          <w:lang w:eastAsia="ru-RU" w:bidi="ru-RU"/>
        </w:rPr>
        <w:t xml:space="preserve"> </w:t>
      </w:r>
      <w:r w:rsidR="00FC154A" w:rsidRPr="007870DC">
        <w:rPr>
          <w:color w:val="000000"/>
          <w:sz w:val="22"/>
          <w:szCs w:val="22"/>
          <w:lang w:eastAsia="ru-RU" w:bidi="ru-RU"/>
        </w:rPr>
        <w:t>действует финансовый</w:t>
      </w:r>
      <w:r w:rsidR="00843644" w:rsidRPr="007870DC">
        <w:rPr>
          <w:color w:val="000000"/>
          <w:sz w:val="22"/>
          <w:szCs w:val="22"/>
          <w:lang w:eastAsia="ru-RU" w:bidi="ru-RU"/>
        </w:rPr>
        <w:t xml:space="preserve">  управляющ</w:t>
      </w:r>
      <w:r w:rsidR="00FC154A" w:rsidRPr="007870DC">
        <w:rPr>
          <w:color w:val="000000"/>
          <w:sz w:val="22"/>
          <w:szCs w:val="22"/>
          <w:lang w:eastAsia="ru-RU" w:bidi="ru-RU"/>
        </w:rPr>
        <w:t>ий</w:t>
      </w:r>
      <w:r w:rsidR="00843644" w:rsidRPr="007870DC">
        <w:rPr>
          <w:color w:val="000000"/>
          <w:sz w:val="22"/>
          <w:szCs w:val="22"/>
          <w:lang w:eastAsia="ru-RU" w:bidi="ru-RU"/>
        </w:rPr>
        <w:t xml:space="preserve"> </w:t>
      </w:r>
      <w:r w:rsidR="001D2765" w:rsidRPr="007870DC">
        <w:rPr>
          <w:color w:val="000000"/>
          <w:sz w:val="22"/>
          <w:szCs w:val="22"/>
          <w:lang w:eastAsia="ru-RU" w:bidi="ru-RU"/>
        </w:rPr>
        <w:t>Саутиев</w:t>
      </w:r>
      <w:r w:rsidR="00FC154A" w:rsidRPr="007870DC">
        <w:rPr>
          <w:color w:val="000000"/>
          <w:sz w:val="22"/>
          <w:szCs w:val="22"/>
          <w:lang w:eastAsia="ru-RU" w:bidi="ru-RU"/>
        </w:rPr>
        <w:t>а</w:t>
      </w:r>
      <w:r w:rsidR="001D2765" w:rsidRPr="007870DC">
        <w:rPr>
          <w:color w:val="000000"/>
          <w:sz w:val="22"/>
          <w:szCs w:val="22"/>
          <w:lang w:eastAsia="ru-RU" w:bidi="ru-RU"/>
        </w:rPr>
        <w:t xml:space="preserve"> Эвелин</w:t>
      </w:r>
      <w:r w:rsidR="00FC154A" w:rsidRPr="007870DC">
        <w:rPr>
          <w:color w:val="000000"/>
          <w:sz w:val="22"/>
          <w:szCs w:val="22"/>
          <w:lang w:eastAsia="ru-RU" w:bidi="ru-RU"/>
        </w:rPr>
        <w:t>а</w:t>
      </w:r>
      <w:r w:rsidR="001D2765" w:rsidRPr="007870DC">
        <w:rPr>
          <w:color w:val="000000"/>
          <w:sz w:val="22"/>
          <w:szCs w:val="22"/>
          <w:lang w:eastAsia="ru-RU" w:bidi="ru-RU"/>
        </w:rPr>
        <w:t xml:space="preserve"> Маратовн</w:t>
      </w:r>
      <w:r w:rsidR="00FC154A" w:rsidRPr="007870DC">
        <w:rPr>
          <w:color w:val="000000"/>
          <w:sz w:val="22"/>
          <w:szCs w:val="22"/>
          <w:lang w:eastAsia="ru-RU" w:bidi="ru-RU"/>
        </w:rPr>
        <w:t>а</w:t>
      </w:r>
      <w:r w:rsidR="00843644" w:rsidRPr="007870DC">
        <w:rPr>
          <w:color w:val="000000"/>
          <w:sz w:val="22"/>
          <w:szCs w:val="22"/>
          <w:lang w:eastAsia="ru-RU" w:bidi="ru-RU"/>
        </w:rPr>
        <w:t xml:space="preserve"> на основании решения Арбитражного суда </w:t>
      </w:r>
      <w:r w:rsidR="001D2765" w:rsidRPr="007870DC">
        <w:rPr>
          <w:color w:val="000000"/>
          <w:sz w:val="22"/>
          <w:szCs w:val="22"/>
          <w:lang w:eastAsia="ru-RU" w:bidi="ru-RU"/>
        </w:rPr>
        <w:t xml:space="preserve">Ульяновской области </w:t>
      </w:r>
      <w:r>
        <w:rPr>
          <w:color w:val="000000"/>
          <w:sz w:val="22"/>
          <w:szCs w:val="22"/>
          <w:lang w:eastAsia="ru-RU" w:bidi="ru-RU"/>
        </w:rPr>
        <w:t>от 21.01.2025г. по делу №</w:t>
      </w:r>
      <w:r w:rsidRPr="009F2CD0">
        <w:rPr>
          <w:color w:val="000000"/>
          <w:sz w:val="22"/>
          <w:szCs w:val="22"/>
          <w:lang w:eastAsia="ru-RU" w:bidi="ru-RU"/>
        </w:rPr>
        <w:t>А72-15054/2024</w:t>
      </w:r>
      <w:r w:rsidR="00843644" w:rsidRPr="007870DC">
        <w:rPr>
          <w:sz w:val="22"/>
          <w:szCs w:val="22"/>
        </w:rPr>
        <w:t>, именуем</w:t>
      </w:r>
      <w:r w:rsidR="00FC154A" w:rsidRPr="007870DC">
        <w:rPr>
          <w:sz w:val="22"/>
          <w:szCs w:val="22"/>
        </w:rPr>
        <w:t>ая</w:t>
      </w:r>
      <w:r w:rsidR="00843644" w:rsidRPr="007870DC">
        <w:rPr>
          <w:sz w:val="22"/>
          <w:szCs w:val="22"/>
        </w:rPr>
        <w:t xml:space="preserve"> в дальнейшем </w:t>
      </w:r>
      <w:r w:rsidR="00843644" w:rsidRPr="007870DC">
        <w:rPr>
          <w:b/>
          <w:sz w:val="22"/>
          <w:szCs w:val="22"/>
        </w:rPr>
        <w:t>«Продавец»,</w:t>
      </w:r>
      <w:r w:rsidR="00843644" w:rsidRPr="007870DC">
        <w:rPr>
          <w:sz w:val="22"/>
          <w:szCs w:val="22"/>
        </w:rPr>
        <w:t xml:space="preserve"> с одной стор</w:t>
      </w:r>
      <w:r w:rsidR="00843644" w:rsidRPr="007870DC">
        <w:rPr>
          <w:sz w:val="22"/>
          <w:szCs w:val="22"/>
        </w:rPr>
        <w:t>о</w:t>
      </w:r>
      <w:r w:rsidR="00843644" w:rsidRPr="007870DC">
        <w:rPr>
          <w:sz w:val="22"/>
          <w:szCs w:val="22"/>
        </w:rPr>
        <w:t>ны</w:t>
      </w:r>
      <w:r w:rsidR="00F44D92" w:rsidRPr="007870DC">
        <w:rPr>
          <w:sz w:val="22"/>
          <w:szCs w:val="22"/>
        </w:rPr>
        <w:t xml:space="preserve">, </w:t>
      </w:r>
    </w:p>
    <w:p w:rsidR="00977F8B" w:rsidRPr="003B0830" w:rsidRDefault="009F2CD0" w:rsidP="003B0830">
      <w:pPr>
        <w:widowControl w:val="0"/>
        <w:tabs>
          <w:tab w:val="left" w:pos="142"/>
        </w:tabs>
        <w:autoSpaceDE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____________________,</w:t>
      </w:r>
      <w:r w:rsidR="00D905F5" w:rsidRPr="007870DC">
        <w:rPr>
          <w:sz w:val="22"/>
          <w:szCs w:val="22"/>
        </w:rPr>
        <w:t xml:space="preserve"> </w:t>
      </w:r>
      <w:r w:rsidR="00F44D92" w:rsidRPr="007870DC">
        <w:rPr>
          <w:sz w:val="22"/>
          <w:szCs w:val="22"/>
        </w:rPr>
        <w:t>именуем</w:t>
      </w:r>
      <w:r w:rsidR="00FC154A" w:rsidRPr="007870DC">
        <w:rPr>
          <w:sz w:val="22"/>
          <w:szCs w:val="22"/>
        </w:rPr>
        <w:t>ый</w:t>
      </w:r>
      <w:r w:rsidR="00F44D92" w:rsidRPr="007870DC">
        <w:rPr>
          <w:sz w:val="22"/>
          <w:szCs w:val="22"/>
        </w:rPr>
        <w:t xml:space="preserve"> в дальнейшем </w:t>
      </w:r>
      <w:r w:rsidR="00F44D92" w:rsidRPr="007870DC">
        <w:rPr>
          <w:b/>
          <w:sz w:val="22"/>
          <w:szCs w:val="22"/>
        </w:rPr>
        <w:t>«</w:t>
      </w:r>
      <w:r w:rsidR="00FE5023" w:rsidRPr="007870DC">
        <w:rPr>
          <w:b/>
          <w:sz w:val="22"/>
          <w:szCs w:val="22"/>
        </w:rPr>
        <w:t>Покупатель</w:t>
      </w:r>
      <w:r w:rsidR="00F44D92" w:rsidRPr="007870DC">
        <w:rPr>
          <w:b/>
          <w:sz w:val="22"/>
          <w:szCs w:val="22"/>
        </w:rPr>
        <w:t>»</w:t>
      </w:r>
      <w:r w:rsidR="00F44D92" w:rsidRPr="007870DC">
        <w:rPr>
          <w:sz w:val="22"/>
          <w:szCs w:val="22"/>
        </w:rPr>
        <w:t xml:space="preserve">, с другой стороны, </w:t>
      </w:r>
      <w:r w:rsidR="00F44D92" w:rsidRPr="003B0830">
        <w:rPr>
          <w:sz w:val="22"/>
          <w:szCs w:val="22"/>
        </w:rPr>
        <w:t>именуемые вместе «Стороны»,</w:t>
      </w:r>
      <w:r w:rsidR="0054260B" w:rsidRPr="003B0830">
        <w:rPr>
          <w:sz w:val="22"/>
          <w:szCs w:val="22"/>
        </w:rPr>
        <w:t xml:space="preserve"> </w:t>
      </w:r>
      <w:r w:rsidR="00977F8B" w:rsidRPr="003B0830">
        <w:rPr>
          <w:bCs/>
          <w:sz w:val="22"/>
          <w:szCs w:val="22"/>
        </w:rPr>
        <w:t xml:space="preserve">на основании протокола </w:t>
      </w:r>
      <w:r w:rsidR="00D905F5" w:rsidRPr="003B0830">
        <w:rPr>
          <w:bCs/>
          <w:sz w:val="22"/>
          <w:szCs w:val="22"/>
        </w:rPr>
        <w:t>РАД-</w:t>
      </w:r>
      <w:r>
        <w:rPr>
          <w:bCs/>
          <w:sz w:val="22"/>
          <w:szCs w:val="22"/>
        </w:rPr>
        <w:t>_______</w:t>
      </w:r>
      <w:r w:rsidR="00D905F5" w:rsidRPr="003B0830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____________</w:t>
      </w:r>
      <w:r w:rsidR="00D905F5" w:rsidRPr="003B0830">
        <w:rPr>
          <w:bCs/>
          <w:sz w:val="22"/>
          <w:szCs w:val="22"/>
        </w:rPr>
        <w:t>г.</w:t>
      </w:r>
      <w:r w:rsidR="006C1EE9" w:rsidRPr="003B0830">
        <w:rPr>
          <w:bCs/>
          <w:sz w:val="22"/>
          <w:szCs w:val="22"/>
        </w:rPr>
        <w:t xml:space="preserve"> </w:t>
      </w:r>
      <w:r w:rsidR="00977F8B" w:rsidRPr="003B0830">
        <w:rPr>
          <w:bCs/>
          <w:sz w:val="22"/>
          <w:szCs w:val="22"/>
        </w:rPr>
        <w:t>о результатах торгов по реализации имущес</w:t>
      </w:r>
      <w:r w:rsidR="00977F8B" w:rsidRPr="003B0830">
        <w:rPr>
          <w:bCs/>
          <w:sz w:val="22"/>
          <w:szCs w:val="22"/>
        </w:rPr>
        <w:t>т</w:t>
      </w:r>
      <w:r w:rsidR="00977F8B" w:rsidRPr="003B0830">
        <w:rPr>
          <w:bCs/>
          <w:sz w:val="22"/>
          <w:szCs w:val="22"/>
        </w:rPr>
        <w:t xml:space="preserve">ва </w:t>
      </w:r>
      <w:r w:rsidR="0054260B" w:rsidRPr="003B0830">
        <w:rPr>
          <w:sz w:val="22"/>
          <w:szCs w:val="22"/>
        </w:rPr>
        <w:t xml:space="preserve">посредством </w:t>
      </w:r>
      <w:r>
        <w:rPr>
          <w:sz w:val="22"/>
          <w:szCs w:val="22"/>
        </w:rPr>
        <w:t xml:space="preserve">открытого аукциона, </w:t>
      </w:r>
      <w:r w:rsidR="0054260B" w:rsidRPr="003B0830">
        <w:rPr>
          <w:bCs/>
          <w:sz w:val="22"/>
          <w:szCs w:val="22"/>
        </w:rPr>
        <w:t>проводимых</w:t>
      </w:r>
      <w:r w:rsidR="00977F8B" w:rsidRPr="003B0830">
        <w:rPr>
          <w:bCs/>
          <w:sz w:val="22"/>
          <w:szCs w:val="22"/>
        </w:rPr>
        <w:t xml:space="preserve"> </w:t>
      </w:r>
      <w:r w:rsidR="00FE5023" w:rsidRPr="003B0830">
        <w:rPr>
          <w:bCs/>
          <w:sz w:val="22"/>
          <w:szCs w:val="22"/>
        </w:rPr>
        <w:t xml:space="preserve">на </w:t>
      </w:r>
      <w:r w:rsidR="00DB0BF7" w:rsidRPr="003B0830">
        <w:rPr>
          <w:bCs/>
          <w:sz w:val="22"/>
          <w:szCs w:val="22"/>
        </w:rPr>
        <w:t>электронной пло</w:t>
      </w:r>
      <w:r w:rsidR="005566C4" w:rsidRPr="003B0830">
        <w:rPr>
          <w:bCs/>
          <w:sz w:val="22"/>
          <w:szCs w:val="22"/>
        </w:rPr>
        <w:t xml:space="preserve">щадке  </w:t>
      </w:r>
      <w:r w:rsidR="00D905F5" w:rsidRPr="003B0830">
        <w:rPr>
          <w:bCs/>
          <w:sz w:val="22"/>
          <w:szCs w:val="22"/>
        </w:rPr>
        <w:t xml:space="preserve">АО «Российский аукционный дом» </w:t>
      </w:r>
      <w:r w:rsidR="005A39A9" w:rsidRPr="003B0830">
        <w:rPr>
          <w:bCs/>
          <w:sz w:val="22"/>
          <w:szCs w:val="22"/>
        </w:rPr>
        <w:t xml:space="preserve">(код торгов </w:t>
      </w:r>
      <w:r w:rsidR="00D905F5" w:rsidRPr="003B0830">
        <w:rPr>
          <w:bCs/>
          <w:sz w:val="22"/>
          <w:szCs w:val="22"/>
        </w:rPr>
        <w:t>РАД-</w:t>
      </w:r>
      <w:r>
        <w:rPr>
          <w:bCs/>
          <w:sz w:val="22"/>
          <w:szCs w:val="22"/>
        </w:rPr>
        <w:t>_______</w:t>
      </w:r>
      <w:r w:rsidR="005A39A9" w:rsidRPr="003B0830">
        <w:rPr>
          <w:bCs/>
          <w:sz w:val="22"/>
          <w:szCs w:val="22"/>
        </w:rPr>
        <w:t>)</w:t>
      </w:r>
      <w:r w:rsidR="00977F8B" w:rsidRPr="003B0830">
        <w:rPr>
          <w:bCs/>
          <w:sz w:val="22"/>
          <w:szCs w:val="22"/>
        </w:rPr>
        <w:t>, подписали настоящий Договор о нижеследу</w:t>
      </w:r>
      <w:r w:rsidR="00977F8B" w:rsidRPr="003B0830">
        <w:rPr>
          <w:bCs/>
          <w:sz w:val="22"/>
          <w:szCs w:val="22"/>
        </w:rPr>
        <w:t>ю</w:t>
      </w:r>
      <w:r w:rsidR="00977F8B" w:rsidRPr="003B0830">
        <w:rPr>
          <w:bCs/>
          <w:sz w:val="22"/>
          <w:szCs w:val="22"/>
        </w:rPr>
        <w:t>щем:</w:t>
      </w:r>
    </w:p>
    <w:p w:rsidR="00FC154A" w:rsidRPr="003B0830" w:rsidRDefault="00FC154A" w:rsidP="003B0830">
      <w:pPr>
        <w:widowControl w:val="0"/>
        <w:tabs>
          <w:tab w:val="left" w:pos="142"/>
        </w:tabs>
        <w:autoSpaceDE w:val="0"/>
        <w:ind w:firstLine="709"/>
        <w:jc w:val="both"/>
        <w:rPr>
          <w:sz w:val="22"/>
          <w:szCs w:val="22"/>
        </w:rPr>
      </w:pPr>
    </w:p>
    <w:p w:rsidR="00977F8B" w:rsidRDefault="00977F8B" w:rsidP="003B0830">
      <w:pPr>
        <w:widowControl w:val="0"/>
        <w:numPr>
          <w:ilvl w:val="0"/>
          <w:numId w:val="6"/>
        </w:numPr>
        <w:tabs>
          <w:tab w:val="left" w:pos="142"/>
        </w:tabs>
        <w:autoSpaceDE w:val="0"/>
        <w:ind w:left="0" w:firstLine="709"/>
        <w:jc w:val="center"/>
        <w:rPr>
          <w:b/>
          <w:sz w:val="22"/>
          <w:szCs w:val="22"/>
        </w:rPr>
      </w:pPr>
      <w:r w:rsidRPr="003B0830">
        <w:rPr>
          <w:b/>
          <w:sz w:val="22"/>
          <w:szCs w:val="22"/>
        </w:rPr>
        <w:t>Предмет Договора</w:t>
      </w:r>
    </w:p>
    <w:p w:rsidR="00B36B97" w:rsidRPr="003B0830" w:rsidRDefault="00B36B97" w:rsidP="00B36B97">
      <w:pPr>
        <w:widowControl w:val="0"/>
        <w:tabs>
          <w:tab w:val="left" w:pos="142"/>
        </w:tabs>
        <w:autoSpaceDE w:val="0"/>
        <w:ind w:left="709"/>
        <w:rPr>
          <w:b/>
          <w:sz w:val="22"/>
          <w:szCs w:val="22"/>
        </w:rPr>
      </w:pPr>
    </w:p>
    <w:p w:rsidR="009F2CD0" w:rsidRDefault="00977F8B" w:rsidP="003B0830">
      <w:pPr>
        <w:widowControl w:val="0"/>
        <w:numPr>
          <w:ilvl w:val="1"/>
          <w:numId w:val="6"/>
        </w:numPr>
        <w:tabs>
          <w:tab w:val="left" w:pos="142"/>
        </w:tabs>
        <w:autoSpaceDE w:val="0"/>
        <w:ind w:left="0" w:firstLine="709"/>
        <w:jc w:val="both"/>
        <w:rPr>
          <w:sz w:val="22"/>
          <w:szCs w:val="22"/>
        </w:rPr>
      </w:pPr>
      <w:r w:rsidRPr="003B0830">
        <w:rPr>
          <w:sz w:val="22"/>
          <w:szCs w:val="22"/>
        </w:rPr>
        <w:t>Продавец обязуется передать в собственность Покупателю, а Покупатель обязуется пр</w:t>
      </w:r>
      <w:r w:rsidRPr="003B0830">
        <w:rPr>
          <w:sz w:val="22"/>
          <w:szCs w:val="22"/>
        </w:rPr>
        <w:t>и</w:t>
      </w:r>
      <w:r w:rsidRPr="003B0830">
        <w:rPr>
          <w:sz w:val="22"/>
          <w:szCs w:val="22"/>
        </w:rPr>
        <w:t>нять и оплатить</w:t>
      </w:r>
      <w:r w:rsidR="009742B0" w:rsidRPr="003B0830">
        <w:rPr>
          <w:sz w:val="22"/>
          <w:szCs w:val="22"/>
        </w:rPr>
        <w:t xml:space="preserve"> </w:t>
      </w:r>
      <w:r w:rsidR="009F2CD0">
        <w:rPr>
          <w:sz w:val="22"/>
          <w:szCs w:val="22"/>
        </w:rPr>
        <w:t>следующее имущество:</w:t>
      </w:r>
    </w:p>
    <w:p w:rsidR="009F2CD0" w:rsidRPr="009F2CD0" w:rsidRDefault="009F2CD0" w:rsidP="009F2CD0">
      <w:pPr>
        <w:widowControl w:val="0"/>
        <w:tabs>
          <w:tab w:val="left" w:pos="142"/>
        </w:tabs>
        <w:autoSpaceDE w:val="0"/>
        <w:ind w:firstLine="709"/>
        <w:jc w:val="both"/>
        <w:rPr>
          <w:sz w:val="22"/>
          <w:szCs w:val="22"/>
        </w:rPr>
      </w:pPr>
      <w:r w:rsidRPr="009F2CD0">
        <w:rPr>
          <w:sz w:val="22"/>
          <w:szCs w:val="22"/>
        </w:rPr>
        <w:t>– Жилой дом, назначение: жилое, площадь 173,9 кв.м., количество этажей: 2, в том числе подземных: 0, адрес: Ульяновская область, г.Ульяновск, ул.Федерации, д.49, кадастровый номер 73:24:</w:t>
      </w:r>
      <w:r w:rsidR="00C144EB">
        <w:rPr>
          <w:sz w:val="22"/>
          <w:szCs w:val="22"/>
        </w:rPr>
        <w:t>041608:307, доля в праве 12/144.</w:t>
      </w:r>
      <w:r w:rsidRPr="009F2CD0">
        <w:rPr>
          <w:sz w:val="22"/>
          <w:szCs w:val="22"/>
        </w:rPr>
        <w:t xml:space="preserve"> </w:t>
      </w:r>
    </w:p>
    <w:p w:rsidR="00D905F5" w:rsidRPr="003B0830" w:rsidRDefault="009F2CD0" w:rsidP="009F2CD0">
      <w:pPr>
        <w:widowControl w:val="0"/>
        <w:tabs>
          <w:tab w:val="left" w:pos="142"/>
        </w:tabs>
        <w:autoSpaceDE w:val="0"/>
        <w:ind w:firstLine="709"/>
        <w:jc w:val="both"/>
        <w:rPr>
          <w:sz w:val="22"/>
          <w:szCs w:val="22"/>
        </w:rPr>
      </w:pPr>
      <w:r w:rsidRPr="009F2CD0">
        <w:rPr>
          <w:sz w:val="22"/>
          <w:szCs w:val="22"/>
        </w:rPr>
        <w:t>- Земельный участок, категория земель: земли населенных пунктов, разрешенный вид использования: для индивидуальной жилой застройки, под индивидуальное жилищное строительство, общая площадь 1744 кв.м., адрес (местоположение) объекта: Ульяновская область, г. Ульяновск, р-н Ленинский, ул. Федерации, 49, кадастровый номер 73:24:041608:19, доля в праве 12/144.</w:t>
      </w:r>
    </w:p>
    <w:p w:rsidR="003B0830" w:rsidRPr="003B0830" w:rsidRDefault="00580652" w:rsidP="003B0830">
      <w:pPr>
        <w:widowControl w:val="0"/>
        <w:numPr>
          <w:ilvl w:val="1"/>
          <w:numId w:val="6"/>
        </w:numPr>
        <w:tabs>
          <w:tab w:val="left" w:pos="142"/>
        </w:tabs>
        <w:autoSpaceDE w:val="0"/>
        <w:ind w:left="0" w:firstLine="709"/>
        <w:jc w:val="both"/>
        <w:rPr>
          <w:sz w:val="22"/>
          <w:szCs w:val="22"/>
        </w:rPr>
      </w:pPr>
      <w:r w:rsidRPr="003B0830">
        <w:rPr>
          <w:sz w:val="22"/>
          <w:szCs w:val="22"/>
        </w:rPr>
        <w:t>Передаваем</w:t>
      </w:r>
      <w:r w:rsidR="00C144EB">
        <w:rPr>
          <w:sz w:val="22"/>
          <w:szCs w:val="22"/>
        </w:rPr>
        <w:t>ые доли принадлежа</w:t>
      </w:r>
      <w:r w:rsidRPr="003B0830">
        <w:rPr>
          <w:sz w:val="22"/>
          <w:szCs w:val="22"/>
        </w:rPr>
        <w:t xml:space="preserve">т Продавцу </w:t>
      </w:r>
      <w:r w:rsidR="00C144EB">
        <w:rPr>
          <w:sz w:val="22"/>
          <w:szCs w:val="22"/>
        </w:rPr>
        <w:t>__________________</w:t>
      </w:r>
      <w:r w:rsidR="00495A4A" w:rsidRPr="003B0830">
        <w:rPr>
          <w:sz w:val="22"/>
          <w:szCs w:val="22"/>
        </w:rPr>
        <w:t>, что подтверждается</w:t>
      </w:r>
      <w:r w:rsidR="003B0830" w:rsidRPr="003B0830">
        <w:rPr>
          <w:sz w:val="22"/>
          <w:szCs w:val="22"/>
        </w:rPr>
        <w:t xml:space="preserve"> записью о государственной регистрации </w:t>
      </w:r>
      <w:r w:rsidR="00C144EB">
        <w:rPr>
          <w:sz w:val="22"/>
          <w:szCs w:val="22"/>
        </w:rPr>
        <w:t>_________________________________</w:t>
      </w:r>
      <w:r w:rsidR="003B0830" w:rsidRPr="003B0830">
        <w:rPr>
          <w:sz w:val="22"/>
          <w:szCs w:val="22"/>
        </w:rPr>
        <w:t>г.</w:t>
      </w:r>
    </w:p>
    <w:p w:rsidR="009E41BD" w:rsidRDefault="009E41BD" w:rsidP="003B0830">
      <w:pPr>
        <w:widowControl w:val="0"/>
        <w:numPr>
          <w:ilvl w:val="1"/>
          <w:numId w:val="6"/>
        </w:numPr>
        <w:tabs>
          <w:tab w:val="left" w:pos="142"/>
        </w:tabs>
        <w:autoSpaceDE w:val="0"/>
        <w:ind w:left="0" w:firstLine="709"/>
        <w:jc w:val="both"/>
        <w:rPr>
          <w:sz w:val="22"/>
          <w:szCs w:val="22"/>
        </w:rPr>
      </w:pPr>
      <w:r w:rsidRPr="003B0830">
        <w:rPr>
          <w:sz w:val="22"/>
          <w:szCs w:val="22"/>
        </w:rPr>
        <w:t>По условиям порядка продажи имущества гражданина банкрота до проведения публичных торгов финансовым управляющим</w:t>
      </w:r>
      <w:r w:rsidRPr="007870DC">
        <w:rPr>
          <w:sz w:val="22"/>
          <w:szCs w:val="22"/>
        </w:rPr>
        <w:t xml:space="preserve"> предоставлено преимущественное право на выкуп доли иными собственниками помещений. В установленные сроки согласие на преимущественное право покупки не реализовано. </w:t>
      </w:r>
    </w:p>
    <w:p w:rsidR="00C144EB" w:rsidRPr="007870DC" w:rsidRDefault="00C144EB" w:rsidP="003B0830">
      <w:pPr>
        <w:widowControl w:val="0"/>
        <w:numPr>
          <w:ilvl w:val="1"/>
          <w:numId w:val="6"/>
        </w:numPr>
        <w:tabs>
          <w:tab w:val="left" w:pos="142"/>
        </w:tabs>
        <w:autoSpaceDE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Покупателю известно, что жилой дом </w:t>
      </w:r>
      <w:r w:rsidRPr="009F2CD0">
        <w:rPr>
          <w:sz w:val="22"/>
          <w:szCs w:val="22"/>
        </w:rPr>
        <w:t>находится в аварийном состоянии, непригоден для эксплуатации и проживания, подлежит сносу, так как ремонтные работы экономически нецелесообразны.</w:t>
      </w:r>
    </w:p>
    <w:p w:rsidR="00580652" w:rsidRPr="007870DC" w:rsidRDefault="00580652" w:rsidP="00580652">
      <w:pPr>
        <w:pStyle w:val="a7"/>
        <w:ind w:left="1678"/>
        <w:rPr>
          <w:sz w:val="22"/>
          <w:szCs w:val="22"/>
        </w:rPr>
      </w:pPr>
    </w:p>
    <w:p w:rsidR="00977F8B" w:rsidRDefault="00977F8B" w:rsidP="00B36B97">
      <w:pPr>
        <w:widowControl w:val="0"/>
        <w:numPr>
          <w:ilvl w:val="0"/>
          <w:numId w:val="6"/>
        </w:numPr>
        <w:autoSpaceDE w:val="0"/>
        <w:jc w:val="center"/>
        <w:rPr>
          <w:b/>
          <w:sz w:val="22"/>
          <w:szCs w:val="22"/>
        </w:rPr>
      </w:pPr>
      <w:r w:rsidRPr="007870DC">
        <w:rPr>
          <w:b/>
          <w:sz w:val="22"/>
          <w:szCs w:val="22"/>
        </w:rPr>
        <w:t>Стоимость</w:t>
      </w:r>
      <w:r w:rsidR="001B357D" w:rsidRPr="007870DC">
        <w:rPr>
          <w:b/>
          <w:sz w:val="22"/>
          <w:szCs w:val="22"/>
        </w:rPr>
        <w:t xml:space="preserve"> Имущества и порядок его оплаты</w:t>
      </w:r>
    </w:p>
    <w:p w:rsidR="00B36B97" w:rsidRPr="007870DC" w:rsidRDefault="00B36B97" w:rsidP="00B36B97">
      <w:pPr>
        <w:widowControl w:val="0"/>
        <w:autoSpaceDE w:val="0"/>
        <w:ind w:left="720"/>
        <w:rPr>
          <w:b/>
          <w:sz w:val="22"/>
          <w:szCs w:val="22"/>
        </w:rPr>
      </w:pPr>
    </w:p>
    <w:p w:rsidR="005A39A9" w:rsidRPr="007870DC" w:rsidRDefault="00F62B6A" w:rsidP="005A39A9">
      <w:pPr>
        <w:pStyle w:val="af0"/>
        <w:tabs>
          <w:tab w:val="left" w:pos="851"/>
        </w:tabs>
        <w:jc w:val="both"/>
        <w:rPr>
          <w:rFonts w:ascii="Times New Roman" w:hAnsi="Times New Roman"/>
          <w:bCs/>
        </w:rPr>
      </w:pPr>
      <w:r w:rsidRPr="007870DC">
        <w:rPr>
          <w:rFonts w:ascii="Times New Roman" w:hAnsi="Times New Roman"/>
        </w:rPr>
        <w:tab/>
      </w:r>
      <w:r w:rsidR="00977F8B" w:rsidRPr="007870DC">
        <w:rPr>
          <w:rFonts w:ascii="Times New Roman" w:hAnsi="Times New Roman"/>
        </w:rPr>
        <w:t xml:space="preserve">2.1. Общая стоимость </w:t>
      </w:r>
      <w:r w:rsidR="0085022E" w:rsidRPr="007870DC">
        <w:rPr>
          <w:rFonts w:ascii="Times New Roman" w:hAnsi="Times New Roman"/>
        </w:rPr>
        <w:t>доли в праве на недвижимое имущество</w:t>
      </w:r>
      <w:r w:rsidR="00977F8B" w:rsidRPr="007870DC">
        <w:rPr>
          <w:rFonts w:ascii="Times New Roman" w:hAnsi="Times New Roman"/>
        </w:rPr>
        <w:t xml:space="preserve"> составляет </w:t>
      </w:r>
      <w:r w:rsidR="00845D55">
        <w:rPr>
          <w:rFonts w:ascii="Times New Roman" w:hAnsi="Times New Roman"/>
        </w:rPr>
        <w:t>__________________</w:t>
      </w:r>
      <w:r w:rsidR="0020472F" w:rsidRPr="007870DC">
        <w:rPr>
          <w:rFonts w:ascii="Times New Roman" w:hAnsi="Times New Roman"/>
        </w:rPr>
        <w:t xml:space="preserve"> </w:t>
      </w:r>
      <w:r w:rsidR="00977F8B" w:rsidRPr="007870DC">
        <w:rPr>
          <w:rFonts w:ascii="Times New Roman" w:hAnsi="Times New Roman"/>
        </w:rPr>
        <w:t>рубл</w:t>
      </w:r>
      <w:r w:rsidR="007D36B9" w:rsidRPr="007870DC">
        <w:rPr>
          <w:rFonts w:ascii="Times New Roman" w:hAnsi="Times New Roman"/>
        </w:rPr>
        <w:t>ей</w:t>
      </w:r>
      <w:r w:rsidR="00977F8B" w:rsidRPr="007870DC">
        <w:rPr>
          <w:rFonts w:ascii="Times New Roman" w:hAnsi="Times New Roman"/>
        </w:rPr>
        <w:t xml:space="preserve">, </w:t>
      </w:r>
      <w:r w:rsidR="005A39A9" w:rsidRPr="007870DC">
        <w:rPr>
          <w:rFonts w:ascii="Times New Roman" w:hAnsi="Times New Roman"/>
        </w:rPr>
        <w:t xml:space="preserve">НДС не облагается на основании </w:t>
      </w:r>
      <w:r w:rsidR="005A39A9" w:rsidRPr="007870DC">
        <w:rPr>
          <w:rFonts w:ascii="Times New Roman" w:hAnsi="Times New Roman"/>
          <w:bCs/>
        </w:rPr>
        <w:t>подп. 15 п. 2 ст. 146 НК РФ.</w:t>
      </w:r>
    </w:p>
    <w:p w:rsidR="00E67848" w:rsidRPr="007870DC" w:rsidRDefault="00F62B6A" w:rsidP="00EF3FBF">
      <w:pPr>
        <w:widowControl w:val="0"/>
        <w:autoSpaceDE w:val="0"/>
        <w:jc w:val="both"/>
        <w:rPr>
          <w:sz w:val="22"/>
          <w:szCs w:val="22"/>
        </w:rPr>
      </w:pPr>
      <w:r w:rsidRPr="007870DC">
        <w:rPr>
          <w:sz w:val="22"/>
          <w:szCs w:val="22"/>
        </w:rPr>
        <w:tab/>
        <w:t>2.</w:t>
      </w:r>
      <w:r w:rsidR="00057EFB" w:rsidRPr="007870DC">
        <w:rPr>
          <w:sz w:val="22"/>
          <w:szCs w:val="22"/>
        </w:rPr>
        <w:t>2</w:t>
      </w:r>
      <w:r w:rsidRPr="007870DC">
        <w:rPr>
          <w:sz w:val="22"/>
          <w:szCs w:val="22"/>
        </w:rPr>
        <w:t>.</w:t>
      </w:r>
      <w:r w:rsidR="00393663" w:rsidRPr="007870DC">
        <w:rPr>
          <w:sz w:val="22"/>
          <w:szCs w:val="22"/>
        </w:rPr>
        <w:t xml:space="preserve"> </w:t>
      </w:r>
      <w:r w:rsidR="00E67848" w:rsidRPr="007870DC">
        <w:rPr>
          <w:sz w:val="22"/>
          <w:szCs w:val="22"/>
        </w:rPr>
        <w:t>Указанная в п. 2.1 договора цена установлена в соответствии с результатами Электронных торгов по продаже имущества и протоколом о результатах проведения открытых торгов, является окончательной и изменению не по</w:t>
      </w:r>
      <w:r w:rsidR="00E67848" w:rsidRPr="007870DC">
        <w:rPr>
          <w:sz w:val="22"/>
          <w:szCs w:val="22"/>
        </w:rPr>
        <w:t>д</w:t>
      </w:r>
      <w:r w:rsidR="00E67848" w:rsidRPr="007870DC">
        <w:rPr>
          <w:sz w:val="22"/>
          <w:szCs w:val="22"/>
        </w:rPr>
        <w:t>лежит.</w:t>
      </w:r>
    </w:p>
    <w:p w:rsidR="00393663" w:rsidRPr="007870DC" w:rsidRDefault="00EF3FBF" w:rsidP="00393663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DB33A8" w:rsidRPr="007870DC">
        <w:rPr>
          <w:sz w:val="22"/>
          <w:szCs w:val="22"/>
        </w:rPr>
        <w:t>.</w:t>
      </w:r>
      <w:r w:rsidR="00393663" w:rsidRPr="007870DC">
        <w:rPr>
          <w:sz w:val="22"/>
          <w:szCs w:val="22"/>
        </w:rPr>
        <w:t xml:space="preserve">Все расходы и издержки, связанные с передачей </w:t>
      </w:r>
      <w:r w:rsidR="0085022E" w:rsidRPr="007870DC">
        <w:rPr>
          <w:sz w:val="22"/>
          <w:szCs w:val="22"/>
        </w:rPr>
        <w:t>доли в праве на недвижимое имущество</w:t>
      </w:r>
      <w:r w:rsidR="00393663" w:rsidRPr="007870DC">
        <w:rPr>
          <w:sz w:val="22"/>
          <w:szCs w:val="22"/>
        </w:rPr>
        <w:t xml:space="preserve"> по настоящему Договору, несет Покупатель.</w:t>
      </w:r>
    </w:p>
    <w:p w:rsidR="00217AE1" w:rsidRPr="007870DC" w:rsidRDefault="00057EFB" w:rsidP="00393663">
      <w:pPr>
        <w:pStyle w:val="Con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870DC">
        <w:rPr>
          <w:rFonts w:ascii="Times New Roman" w:hAnsi="Times New Roman" w:cs="Times New Roman"/>
          <w:sz w:val="22"/>
          <w:szCs w:val="22"/>
        </w:rPr>
        <w:t>2.</w:t>
      </w:r>
      <w:r w:rsidR="00EF3FBF">
        <w:rPr>
          <w:rFonts w:ascii="Times New Roman" w:hAnsi="Times New Roman" w:cs="Times New Roman"/>
          <w:sz w:val="22"/>
          <w:szCs w:val="22"/>
        </w:rPr>
        <w:t>4</w:t>
      </w:r>
      <w:r w:rsidR="00393663" w:rsidRPr="007870DC">
        <w:rPr>
          <w:rFonts w:ascii="Times New Roman" w:hAnsi="Times New Roman" w:cs="Times New Roman"/>
          <w:sz w:val="22"/>
          <w:szCs w:val="22"/>
        </w:rPr>
        <w:t xml:space="preserve">. </w:t>
      </w:r>
      <w:r w:rsidR="00E67848" w:rsidRPr="007870DC">
        <w:rPr>
          <w:rFonts w:ascii="Times New Roman" w:hAnsi="Times New Roman" w:cs="Times New Roman"/>
          <w:sz w:val="22"/>
          <w:szCs w:val="22"/>
        </w:rPr>
        <w:t xml:space="preserve">Покупатель обязуется оплатить </w:t>
      </w:r>
      <w:r w:rsidR="00EF3FBF">
        <w:rPr>
          <w:rFonts w:ascii="Times New Roman" w:hAnsi="Times New Roman" w:cs="Times New Roman"/>
          <w:sz w:val="22"/>
          <w:szCs w:val="22"/>
        </w:rPr>
        <w:t xml:space="preserve">стоимость имущества в размере  </w:t>
      </w:r>
      <w:r w:rsidR="00845D55">
        <w:rPr>
          <w:rFonts w:ascii="Times New Roman" w:hAnsi="Times New Roman"/>
        </w:rPr>
        <w:t>______________</w:t>
      </w:r>
      <w:r w:rsidR="00EF3FBF" w:rsidRPr="007870DC">
        <w:rPr>
          <w:rFonts w:ascii="Times New Roman" w:hAnsi="Times New Roman"/>
        </w:rPr>
        <w:t xml:space="preserve"> рублей</w:t>
      </w:r>
      <w:r w:rsidR="00EF3FBF">
        <w:rPr>
          <w:rFonts w:ascii="Times New Roman" w:hAnsi="Times New Roman"/>
        </w:rPr>
        <w:t xml:space="preserve"> </w:t>
      </w:r>
      <w:r w:rsidRPr="007870DC">
        <w:rPr>
          <w:rFonts w:ascii="Times New Roman" w:hAnsi="Times New Roman" w:cs="Times New Roman"/>
          <w:sz w:val="22"/>
          <w:szCs w:val="22"/>
        </w:rPr>
        <w:t xml:space="preserve"> </w:t>
      </w:r>
      <w:r w:rsidR="00977F8B" w:rsidRPr="007870DC">
        <w:rPr>
          <w:rFonts w:ascii="Times New Roman" w:hAnsi="Times New Roman" w:cs="Times New Roman"/>
          <w:sz w:val="22"/>
          <w:szCs w:val="22"/>
        </w:rPr>
        <w:t>в течение 30 (тридцати) дней с момента заключения н</w:t>
      </w:r>
      <w:r w:rsidR="00977F8B" w:rsidRPr="007870DC">
        <w:rPr>
          <w:rFonts w:ascii="Times New Roman" w:hAnsi="Times New Roman" w:cs="Times New Roman"/>
          <w:sz w:val="22"/>
          <w:szCs w:val="22"/>
        </w:rPr>
        <w:t>а</w:t>
      </w:r>
      <w:r w:rsidR="00977F8B" w:rsidRPr="007870DC">
        <w:rPr>
          <w:rFonts w:ascii="Times New Roman" w:hAnsi="Times New Roman" w:cs="Times New Roman"/>
          <w:sz w:val="22"/>
          <w:szCs w:val="22"/>
        </w:rPr>
        <w:t xml:space="preserve">стоящего Договора в безналичном порядке путем перечисления денежных средств по </w:t>
      </w:r>
      <w:r w:rsidR="005D32C6" w:rsidRPr="007870DC">
        <w:rPr>
          <w:rFonts w:ascii="Times New Roman" w:hAnsi="Times New Roman" w:cs="Times New Roman"/>
          <w:sz w:val="22"/>
          <w:szCs w:val="22"/>
        </w:rPr>
        <w:t>банковским реквизитам Пр</w:t>
      </w:r>
      <w:r w:rsidR="005D32C6" w:rsidRPr="007870DC">
        <w:rPr>
          <w:rFonts w:ascii="Times New Roman" w:hAnsi="Times New Roman" w:cs="Times New Roman"/>
          <w:sz w:val="22"/>
          <w:szCs w:val="22"/>
        </w:rPr>
        <w:t>о</w:t>
      </w:r>
      <w:r w:rsidR="005D32C6" w:rsidRPr="007870DC">
        <w:rPr>
          <w:rFonts w:ascii="Times New Roman" w:hAnsi="Times New Roman" w:cs="Times New Roman"/>
          <w:sz w:val="22"/>
          <w:szCs w:val="22"/>
        </w:rPr>
        <w:t>давца.</w:t>
      </w:r>
    </w:p>
    <w:p w:rsidR="00977F8B" w:rsidRPr="007870DC" w:rsidRDefault="00393663" w:rsidP="003B38A8">
      <w:pPr>
        <w:widowControl w:val="0"/>
        <w:autoSpaceDE w:val="0"/>
        <w:jc w:val="both"/>
        <w:rPr>
          <w:sz w:val="22"/>
          <w:szCs w:val="22"/>
        </w:rPr>
      </w:pPr>
      <w:r w:rsidRPr="007870DC">
        <w:rPr>
          <w:sz w:val="22"/>
          <w:szCs w:val="22"/>
        </w:rPr>
        <w:tab/>
      </w:r>
      <w:r w:rsidR="00977F8B" w:rsidRPr="007870DC">
        <w:rPr>
          <w:sz w:val="22"/>
          <w:szCs w:val="22"/>
        </w:rPr>
        <w:t>2.</w:t>
      </w:r>
      <w:r w:rsidR="00EF3FBF">
        <w:rPr>
          <w:sz w:val="22"/>
          <w:szCs w:val="22"/>
        </w:rPr>
        <w:t>5</w:t>
      </w:r>
      <w:r w:rsidR="00977F8B" w:rsidRPr="007870DC">
        <w:rPr>
          <w:sz w:val="22"/>
          <w:szCs w:val="22"/>
        </w:rPr>
        <w:t xml:space="preserve">. Покупатель считается исполнившим обязательство по оплате </w:t>
      </w:r>
      <w:r w:rsidR="0085022E" w:rsidRPr="007870DC">
        <w:rPr>
          <w:sz w:val="22"/>
          <w:szCs w:val="22"/>
        </w:rPr>
        <w:t>доли в праве на недвижимое имущество</w:t>
      </w:r>
      <w:r w:rsidR="00977F8B" w:rsidRPr="007870DC">
        <w:rPr>
          <w:sz w:val="22"/>
          <w:szCs w:val="22"/>
        </w:rPr>
        <w:t xml:space="preserve"> с момента </w:t>
      </w:r>
      <w:r w:rsidR="00A06598" w:rsidRPr="007870DC">
        <w:rPr>
          <w:sz w:val="22"/>
          <w:szCs w:val="22"/>
        </w:rPr>
        <w:t>посту</w:t>
      </w:r>
      <w:r w:rsidR="00A06598" w:rsidRPr="007870DC">
        <w:rPr>
          <w:sz w:val="22"/>
          <w:szCs w:val="22"/>
        </w:rPr>
        <w:t>п</w:t>
      </w:r>
      <w:r w:rsidR="00A06598" w:rsidRPr="007870DC">
        <w:rPr>
          <w:sz w:val="22"/>
          <w:szCs w:val="22"/>
        </w:rPr>
        <w:t>ления денежных средств на расчетный счет Продавца</w:t>
      </w:r>
      <w:r w:rsidR="00977F8B" w:rsidRPr="007870DC">
        <w:rPr>
          <w:sz w:val="22"/>
          <w:szCs w:val="22"/>
        </w:rPr>
        <w:t xml:space="preserve">. </w:t>
      </w:r>
    </w:p>
    <w:p w:rsidR="00393663" w:rsidRPr="007870DC" w:rsidRDefault="00EF3FBF" w:rsidP="00393663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393663" w:rsidRPr="007870DC">
        <w:rPr>
          <w:sz w:val="22"/>
          <w:szCs w:val="22"/>
        </w:rPr>
        <w:t>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</w:t>
      </w:r>
      <w:r w:rsidR="00393663" w:rsidRPr="007870DC">
        <w:rPr>
          <w:sz w:val="22"/>
          <w:szCs w:val="22"/>
        </w:rPr>
        <w:t>д</w:t>
      </w:r>
      <w:r w:rsidR="00393663" w:rsidRPr="007870DC">
        <w:rPr>
          <w:sz w:val="22"/>
          <w:szCs w:val="22"/>
        </w:rPr>
        <w:t>ке, при этом задаток не возвращается Покупателю, а остается у Продавца.</w:t>
      </w:r>
    </w:p>
    <w:p w:rsidR="0020472F" w:rsidRPr="007870DC" w:rsidRDefault="0020472F" w:rsidP="00393663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</w:p>
    <w:p w:rsidR="00977F8B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  <w:sz w:val="22"/>
          <w:szCs w:val="22"/>
        </w:rPr>
      </w:pPr>
      <w:r w:rsidRPr="007870DC">
        <w:rPr>
          <w:b/>
          <w:sz w:val="22"/>
          <w:szCs w:val="22"/>
        </w:rPr>
        <w:t>Порядок передачи Имущества</w:t>
      </w:r>
    </w:p>
    <w:p w:rsidR="00B36B97" w:rsidRPr="007870DC" w:rsidRDefault="00B36B97" w:rsidP="00B36B97">
      <w:pPr>
        <w:pStyle w:val="a7"/>
        <w:keepNext/>
        <w:keepLines/>
        <w:widowControl/>
        <w:autoSpaceDE/>
        <w:ind w:left="360"/>
        <w:rPr>
          <w:b/>
          <w:sz w:val="22"/>
          <w:szCs w:val="22"/>
        </w:rPr>
      </w:pPr>
    </w:p>
    <w:p w:rsidR="00393663" w:rsidRPr="007870DC" w:rsidRDefault="00393663" w:rsidP="00393663">
      <w:pPr>
        <w:tabs>
          <w:tab w:val="num" w:pos="1418"/>
        </w:tabs>
        <w:spacing w:line="252" w:lineRule="auto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 xml:space="preserve">3.1. Передача </w:t>
      </w:r>
      <w:r w:rsidR="0085022E" w:rsidRPr="007870DC">
        <w:rPr>
          <w:sz w:val="22"/>
          <w:szCs w:val="22"/>
        </w:rPr>
        <w:t>доли в праве на недвижимое имущество</w:t>
      </w:r>
      <w:r w:rsidRPr="007870DC">
        <w:rPr>
          <w:sz w:val="22"/>
          <w:szCs w:val="22"/>
        </w:rPr>
        <w:t xml:space="preserve"> производится и оформляется путем подписания Сторонами Акта приема – передачи в течение </w:t>
      </w:r>
      <w:r w:rsidR="00CA1D39" w:rsidRPr="007870DC">
        <w:rPr>
          <w:sz w:val="22"/>
          <w:szCs w:val="22"/>
        </w:rPr>
        <w:t>5</w:t>
      </w:r>
      <w:r w:rsidRPr="007870DC">
        <w:rPr>
          <w:sz w:val="22"/>
          <w:szCs w:val="22"/>
        </w:rPr>
        <w:t xml:space="preserve"> (</w:t>
      </w:r>
      <w:r w:rsidR="00CA1D39" w:rsidRPr="007870DC">
        <w:rPr>
          <w:sz w:val="22"/>
          <w:szCs w:val="22"/>
        </w:rPr>
        <w:t>пяти</w:t>
      </w:r>
      <w:r w:rsidRPr="007870DC">
        <w:rPr>
          <w:sz w:val="22"/>
          <w:szCs w:val="22"/>
        </w:rPr>
        <w:t>) рабочих дней с момента полной опл</w:t>
      </w:r>
      <w:r w:rsidRPr="007870DC">
        <w:rPr>
          <w:sz w:val="22"/>
          <w:szCs w:val="22"/>
        </w:rPr>
        <w:t>а</w:t>
      </w:r>
      <w:r w:rsidR="00EF3FBF">
        <w:rPr>
          <w:sz w:val="22"/>
          <w:szCs w:val="22"/>
        </w:rPr>
        <w:t xml:space="preserve">ты </w:t>
      </w:r>
      <w:r w:rsidR="00EF3FBF">
        <w:rPr>
          <w:sz w:val="22"/>
          <w:szCs w:val="22"/>
        </w:rPr>
        <w:lastRenderedPageBreak/>
        <w:t>согласно п. 2.4</w:t>
      </w:r>
      <w:r w:rsidRPr="007870DC">
        <w:rPr>
          <w:sz w:val="22"/>
          <w:szCs w:val="22"/>
        </w:rPr>
        <w:t xml:space="preserve"> настоящего договора. Передача </w:t>
      </w:r>
      <w:r w:rsidR="0085022E" w:rsidRPr="007870DC">
        <w:rPr>
          <w:sz w:val="22"/>
          <w:szCs w:val="22"/>
        </w:rPr>
        <w:t>доли в праве на недвижимое имущество</w:t>
      </w:r>
      <w:r w:rsidRPr="007870DC">
        <w:rPr>
          <w:sz w:val="22"/>
          <w:szCs w:val="22"/>
        </w:rPr>
        <w:t xml:space="preserve"> считается совершенной датой, указанной в Акте при</w:t>
      </w:r>
      <w:r w:rsidRPr="007870DC">
        <w:rPr>
          <w:sz w:val="22"/>
          <w:szCs w:val="22"/>
        </w:rPr>
        <w:t>е</w:t>
      </w:r>
      <w:r w:rsidRPr="007870DC">
        <w:rPr>
          <w:sz w:val="22"/>
          <w:szCs w:val="22"/>
        </w:rPr>
        <w:t xml:space="preserve">ма–передачи. </w:t>
      </w:r>
    </w:p>
    <w:p w:rsidR="00393663" w:rsidRPr="007870DC" w:rsidRDefault="00393663" w:rsidP="00393663">
      <w:pPr>
        <w:spacing w:line="252" w:lineRule="auto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 xml:space="preserve">3.2 Обязательства Продавца по передаче </w:t>
      </w:r>
      <w:r w:rsidR="0085022E" w:rsidRPr="007870DC">
        <w:rPr>
          <w:sz w:val="22"/>
          <w:szCs w:val="22"/>
        </w:rPr>
        <w:t>доли в праве на недвижимое имущество</w:t>
      </w:r>
      <w:r w:rsidRPr="007870DC">
        <w:rPr>
          <w:sz w:val="22"/>
          <w:szCs w:val="22"/>
        </w:rPr>
        <w:t xml:space="preserve"> Покупателю считаются исполненными надлежащим образом в момент подписания Сторонами Акта приема – передачи в соответствии с усл</w:t>
      </w:r>
      <w:r w:rsidRPr="007870DC">
        <w:rPr>
          <w:sz w:val="22"/>
          <w:szCs w:val="22"/>
        </w:rPr>
        <w:t>о</w:t>
      </w:r>
      <w:r w:rsidRPr="007870DC">
        <w:rPr>
          <w:sz w:val="22"/>
          <w:szCs w:val="22"/>
        </w:rPr>
        <w:t xml:space="preserve">виями настоящего Договора. </w:t>
      </w:r>
      <w:r w:rsidRPr="007870DC">
        <w:rPr>
          <w:sz w:val="22"/>
          <w:szCs w:val="22"/>
        </w:rPr>
        <w:tab/>
      </w:r>
      <w:r w:rsidRPr="007870DC">
        <w:rPr>
          <w:sz w:val="22"/>
          <w:szCs w:val="22"/>
        </w:rPr>
        <w:tab/>
      </w:r>
    </w:p>
    <w:p w:rsidR="00743134" w:rsidRPr="007870DC" w:rsidRDefault="00393663" w:rsidP="004308E4">
      <w:pPr>
        <w:spacing w:line="252" w:lineRule="auto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 xml:space="preserve">3.3. </w:t>
      </w:r>
      <w:r w:rsidR="00743134" w:rsidRPr="007870DC">
        <w:rPr>
          <w:sz w:val="22"/>
          <w:szCs w:val="22"/>
        </w:rPr>
        <w:tab/>
        <w:t xml:space="preserve">Право собственности на </w:t>
      </w:r>
      <w:r w:rsidR="0085022E" w:rsidRPr="007870DC">
        <w:rPr>
          <w:sz w:val="22"/>
          <w:szCs w:val="22"/>
        </w:rPr>
        <w:t>долю в праве на недвижимое имущество</w:t>
      </w:r>
      <w:r w:rsidR="00743134" w:rsidRPr="007870DC">
        <w:rPr>
          <w:sz w:val="22"/>
          <w:szCs w:val="22"/>
        </w:rPr>
        <w:t xml:space="preserve"> возникает у Покупателя с момента государственной регистрации перехода права собственности от Продавца Покупателю в Едином государственном реестре недвижимости.</w:t>
      </w:r>
    </w:p>
    <w:p w:rsidR="001D1C74" w:rsidRPr="007870DC" w:rsidRDefault="001D1C74" w:rsidP="001D1C74">
      <w:pPr>
        <w:spacing w:line="252" w:lineRule="auto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 xml:space="preserve">3.4. </w:t>
      </w:r>
      <w:r w:rsidR="00F55CDF" w:rsidRPr="007870DC">
        <w:rPr>
          <w:sz w:val="22"/>
          <w:szCs w:val="22"/>
        </w:rPr>
        <w:t>Н</w:t>
      </w:r>
      <w:r w:rsidRPr="007870DC">
        <w:rPr>
          <w:sz w:val="22"/>
          <w:szCs w:val="22"/>
        </w:rPr>
        <w:t xml:space="preserve">астоящий договор подлежит государственной регистрации в регистрирующем органе в срок не позднее </w:t>
      </w:r>
      <w:r w:rsidR="00CA1D39" w:rsidRPr="007870DC">
        <w:rPr>
          <w:sz w:val="22"/>
          <w:szCs w:val="22"/>
        </w:rPr>
        <w:t>5 (пяти</w:t>
      </w:r>
      <w:r w:rsidRPr="007870DC">
        <w:rPr>
          <w:sz w:val="22"/>
          <w:szCs w:val="22"/>
        </w:rPr>
        <w:t>) рабочих дней с момента полной опл</w:t>
      </w:r>
      <w:r w:rsidRPr="007870DC">
        <w:rPr>
          <w:sz w:val="22"/>
          <w:szCs w:val="22"/>
        </w:rPr>
        <w:t>а</w:t>
      </w:r>
      <w:r w:rsidR="00EF3FBF">
        <w:rPr>
          <w:sz w:val="22"/>
          <w:szCs w:val="22"/>
        </w:rPr>
        <w:t>ты согласно п. 2.4</w:t>
      </w:r>
      <w:r w:rsidRPr="007870DC">
        <w:rPr>
          <w:sz w:val="22"/>
          <w:szCs w:val="22"/>
        </w:rPr>
        <w:t xml:space="preserve"> настоящего договора и п</w:t>
      </w:r>
      <w:r w:rsidR="0085022E" w:rsidRPr="007870DC">
        <w:rPr>
          <w:sz w:val="22"/>
          <w:szCs w:val="22"/>
        </w:rPr>
        <w:t>одписания Акта приема-передачи доли в праве на недвижимое имущество</w:t>
      </w:r>
      <w:r w:rsidRPr="007870DC">
        <w:rPr>
          <w:sz w:val="22"/>
          <w:szCs w:val="22"/>
        </w:rPr>
        <w:t>.</w:t>
      </w:r>
    </w:p>
    <w:p w:rsidR="00473817" w:rsidRPr="007870DC" w:rsidRDefault="00473817" w:rsidP="001D1C74">
      <w:pPr>
        <w:spacing w:line="252" w:lineRule="auto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 xml:space="preserve">3.5. Покупатель несет все расходы, связанные с государственной регистрацией перехода к нему права собственности на </w:t>
      </w:r>
      <w:r w:rsidR="0085022E" w:rsidRPr="007870DC">
        <w:rPr>
          <w:sz w:val="22"/>
          <w:szCs w:val="22"/>
        </w:rPr>
        <w:t>долю в праве на недвижимое имущество</w:t>
      </w:r>
      <w:r w:rsidRPr="007870DC">
        <w:rPr>
          <w:sz w:val="22"/>
          <w:szCs w:val="22"/>
        </w:rPr>
        <w:t xml:space="preserve"> в соответствии с действующим законодательством РФ.</w:t>
      </w:r>
    </w:p>
    <w:p w:rsidR="0033370E" w:rsidRPr="007870DC" w:rsidRDefault="0033370E" w:rsidP="001D1C74">
      <w:pPr>
        <w:spacing w:line="252" w:lineRule="auto"/>
        <w:ind w:firstLine="709"/>
        <w:jc w:val="both"/>
        <w:rPr>
          <w:sz w:val="22"/>
          <w:szCs w:val="22"/>
        </w:rPr>
      </w:pPr>
    </w:p>
    <w:p w:rsidR="00977F8B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  <w:sz w:val="22"/>
          <w:szCs w:val="22"/>
        </w:rPr>
      </w:pPr>
      <w:r w:rsidRPr="007870DC">
        <w:rPr>
          <w:b/>
          <w:sz w:val="22"/>
          <w:szCs w:val="22"/>
        </w:rPr>
        <w:t>Возникновение права собственности и связанные риски</w:t>
      </w:r>
    </w:p>
    <w:p w:rsidR="00B36B97" w:rsidRPr="007870DC" w:rsidRDefault="00B36B97" w:rsidP="00B36B97">
      <w:pPr>
        <w:pStyle w:val="a7"/>
        <w:widowControl/>
        <w:autoSpaceDE/>
        <w:ind w:left="360"/>
        <w:rPr>
          <w:b/>
          <w:sz w:val="22"/>
          <w:szCs w:val="22"/>
        </w:rPr>
      </w:pPr>
    </w:p>
    <w:p w:rsidR="00977F8B" w:rsidRPr="007870DC" w:rsidRDefault="00977F8B">
      <w:pPr>
        <w:pStyle w:val="a7"/>
        <w:ind w:firstLine="709"/>
        <w:rPr>
          <w:sz w:val="22"/>
          <w:szCs w:val="22"/>
        </w:rPr>
      </w:pPr>
      <w:r w:rsidRPr="007870DC">
        <w:rPr>
          <w:sz w:val="22"/>
          <w:szCs w:val="22"/>
        </w:rPr>
        <w:t>4.</w:t>
      </w:r>
      <w:r w:rsidR="0056397E" w:rsidRPr="007870DC">
        <w:rPr>
          <w:sz w:val="22"/>
          <w:szCs w:val="22"/>
        </w:rPr>
        <w:t>1</w:t>
      </w:r>
      <w:r w:rsidRPr="007870DC">
        <w:rPr>
          <w:sz w:val="22"/>
          <w:szCs w:val="22"/>
        </w:rPr>
        <w:t xml:space="preserve">. С даты подписания Сторонами Акта приема-передачи, в соответствии с п.3.1. настоящего Договора, все поступления, полученные в результате использования </w:t>
      </w:r>
      <w:r w:rsidR="0085022E" w:rsidRPr="007870DC">
        <w:rPr>
          <w:sz w:val="22"/>
          <w:szCs w:val="22"/>
        </w:rPr>
        <w:t xml:space="preserve">доли в праве на недвижимое имущество </w:t>
      </w:r>
      <w:r w:rsidRPr="007870DC">
        <w:rPr>
          <w:sz w:val="22"/>
          <w:szCs w:val="22"/>
        </w:rPr>
        <w:t>(плоды, продукция, до</w:t>
      </w:r>
      <w:r w:rsidR="0092767B" w:rsidRPr="007870DC">
        <w:rPr>
          <w:sz w:val="22"/>
          <w:szCs w:val="22"/>
        </w:rPr>
        <w:t>ходы), принадлежат Покупателю.</w:t>
      </w:r>
    </w:p>
    <w:p w:rsidR="00977F8B" w:rsidRPr="007870DC" w:rsidRDefault="00977F8B">
      <w:pPr>
        <w:pStyle w:val="a7"/>
        <w:ind w:firstLine="709"/>
        <w:rPr>
          <w:sz w:val="22"/>
          <w:szCs w:val="22"/>
        </w:rPr>
      </w:pPr>
      <w:r w:rsidRPr="007870DC">
        <w:rPr>
          <w:sz w:val="22"/>
          <w:szCs w:val="22"/>
        </w:rPr>
        <w:t>4.</w:t>
      </w:r>
      <w:r w:rsidR="0056397E" w:rsidRPr="007870DC">
        <w:rPr>
          <w:sz w:val="22"/>
          <w:szCs w:val="22"/>
        </w:rPr>
        <w:t>2</w:t>
      </w:r>
      <w:r w:rsidRPr="007870DC">
        <w:rPr>
          <w:sz w:val="22"/>
          <w:szCs w:val="22"/>
        </w:rPr>
        <w:t>. Риск случайной гибели или повреждения Имущества переходит на Покупателя с даты по</w:t>
      </w:r>
      <w:r w:rsidRPr="007870DC">
        <w:rPr>
          <w:sz w:val="22"/>
          <w:szCs w:val="22"/>
        </w:rPr>
        <w:t>д</w:t>
      </w:r>
      <w:r w:rsidRPr="007870DC">
        <w:rPr>
          <w:sz w:val="22"/>
          <w:szCs w:val="22"/>
        </w:rPr>
        <w:t>писания Акта приема-передачи.</w:t>
      </w:r>
    </w:p>
    <w:p w:rsidR="00DB33A8" w:rsidRPr="007870DC" w:rsidRDefault="00DB33A8">
      <w:pPr>
        <w:widowControl w:val="0"/>
        <w:autoSpaceDE w:val="0"/>
        <w:jc w:val="center"/>
        <w:rPr>
          <w:b/>
          <w:sz w:val="22"/>
          <w:szCs w:val="22"/>
        </w:rPr>
      </w:pPr>
    </w:p>
    <w:p w:rsidR="00977F8B" w:rsidRDefault="00977F8B" w:rsidP="00B36B97">
      <w:pPr>
        <w:widowControl w:val="0"/>
        <w:numPr>
          <w:ilvl w:val="0"/>
          <w:numId w:val="1"/>
        </w:numPr>
        <w:autoSpaceDE w:val="0"/>
        <w:jc w:val="center"/>
        <w:rPr>
          <w:b/>
          <w:sz w:val="22"/>
          <w:szCs w:val="22"/>
        </w:rPr>
      </w:pPr>
      <w:r w:rsidRPr="007870DC">
        <w:rPr>
          <w:b/>
          <w:sz w:val="22"/>
          <w:szCs w:val="22"/>
        </w:rPr>
        <w:t>Ответственность сторон</w:t>
      </w:r>
    </w:p>
    <w:p w:rsidR="00B36B97" w:rsidRPr="007870DC" w:rsidRDefault="00B36B97" w:rsidP="00B36B97">
      <w:pPr>
        <w:widowControl w:val="0"/>
        <w:autoSpaceDE w:val="0"/>
        <w:ind w:left="360"/>
        <w:rPr>
          <w:b/>
          <w:sz w:val="22"/>
          <w:szCs w:val="22"/>
        </w:rPr>
      </w:pPr>
    </w:p>
    <w:p w:rsidR="00977F8B" w:rsidRPr="007870DC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</w:t>
      </w:r>
      <w:r w:rsidRPr="007870DC">
        <w:rPr>
          <w:sz w:val="22"/>
          <w:szCs w:val="22"/>
        </w:rPr>
        <w:t>а</w:t>
      </w:r>
      <w:r w:rsidRPr="007870DC">
        <w:rPr>
          <w:sz w:val="22"/>
          <w:szCs w:val="22"/>
        </w:rPr>
        <w:t>тельством Российской Федерации и настоящим Договором.</w:t>
      </w:r>
    </w:p>
    <w:p w:rsidR="001D1C74" w:rsidRPr="007870DC" w:rsidRDefault="001D1C74" w:rsidP="001D1C74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>5.2. Невыполнение или ненадлежащее выполнение обязательств по настоящему Договору  явл</w:t>
      </w:r>
      <w:r w:rsidRPr="007870DC">
        <w:rPr>
          <w:sz w:val="22"/>
          <w:szCs w:val="22"/>
        </w:rPr>
        <w:t>я</w:t>
      </w:r>
      <w:r w:rsidRPr="007870DC">
        <w:rPr>
          <w:sz w:val="22"/>
          <w:szCs w:val="22"/>
        </w:rPr>
        <w:t>ется основанием для расторжения настоящего Договора.</w:t>
      </w:r>
    </w:p>
    <w:p w:rsidR="001D1C74" w:rsidRPr="007870DC" w:rsidRDefault="001D1C74" w:rsidP="001D1C74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 xml:space="preserve">5.3. В случае уклонения Покупателя от фактического принятия </w:t>
      </w:r>
      <w:r w:rsidR="007870DC" w:rsidRPr="007870DC">
        <w:rPr>
          <w:sz w:val="22"/>
          <w:szCs w:val="22"/>
        </w:rPr>
        <w:t xml:space="preserve">доли в праве на недвижимое имущество </w:t>
      </w:r>
      <w:r w:rsidRPr="007870DC">
        <w:rPr>
          <w:sz w:val="22"/>
          <w:szCs w:val="22"/>
        </w:rPr>
        <w:t>и/или осуществления действий по государственной регистрации настоящего Договора в установленный настоящим Договором срок, он уплачивает Продавцу пеню в размере 0,1% от общей стоим</w:t>
      </w:r>
      <w:r w:rsidRPr="007870DC">
        <w:rPr>
          <w:sz w:val="22"/>
          <w:szCs w:val="22"/>
        </w:rPr>
        <w:t>о</w:t>
      </w:r>
      <w:r w:rsidR="007870DC" w:rsidRPr="007870DC">
        <w:rPr>
          <w:sz w:val="22"/>
          <w:szCs w:val="22"/>
        </w:rPr>
        <w:t>сти доли в праве на недвижимое имущество</w:t>
      </w:r>
      <w:r w:rsidRPr="007870DC">
        <w:rPr>
          <w:sz w:val="22"/>
          <w:szCs w:val="22"/>
        </w:rPr>
        <w:t xml:space="preserve"> за каждый день просрочки.</w:t>
      </w:r>
    </w:p>
    <w:p w:rsidR="001D1C74" w:rsidRPr="007870DC" w:rsidRDefault="001D1C74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:rsidR="00977F8B" w:rsidRDefault="00977F8B" w:rsidP="00B36B97">
      <w:pPr>
        <w:pStyle w:val="aa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870DC">
        <w:rPr>
          <w:b/>
          <w:sz w:val="22"/>
          <w:szCs w:val="22"/>
        </w:rPr>
        <w:t>Заключительные положения</w:t>
      </w:r>
    </w:p>
    <w:p w:rsidR="00B36B97" w:rsidRPr="007870DC" w:rsidRDefault="00B36B97" w:rsidP="00B36B97">
      <w:pPr>
        <w:pStyle w:val="aa"/>
        <w:ind w:left="360" w:firstLine="0"/>
        <w:rPr>
          <w:b/>
          <w:sz w:val="22"/>
          <w:szCs w:val="22"/>
        </w:rPr>
      </w:pPr>
    </w:p>
    <w:p w:rsidR="0042481C" w:rsidRPr="007870DC" w:rsidRDefault="001D1C74" w:rsidP="0042481C">
      <w:pPr>
        <w:ind w:firstLine="720"/>
        <w:jc w:val="both"/>
        <w:rPr>
          <w:sz w:val="22"/>
          <w:szCs w:val="22"/>
        </w:rPr>
      </w:pPr>
      <w:r w:rsidRPr="007870DC">
        <w:rPr>
          <w:sz w:val="22"/>
          <w:szCs w:val="22"/>
        </w:rPr>
        <w:t xml:space="preserve">6.1. </w:t>
      </w:r>
      <w:r w:rsidR="0042481C" w:rsidRPr="007870DC">
        <w:rPr>
          <w:sz w:val="22"/>
          <w:szCs w:val="22"/>
        </w:rPr>
        <w:t>Настоящий Договор является заключенным и вступает в силу с мо</w:t>
      </w:r>
      <w:r w:rsidR="003C5DA6" w:rsidRPr="007870DC">
        <w:rPr>
          <w:sz w:val="22"/>
          <w:szCs w:val="22"/>
        </w:rPr>
        <w:t xml:space="preserve">мента его подписания Сторонами </w:t>
      </w:r>
      <w:r w:rsidR="0042481C" w:rsidRPr="007870DC">
        <w:rPr>
          <w:sz w:val="22"/>
          <w:szCs w:val="22"/>
        </w:rPr>
        <w:t>и действует до полного исполнения Сторонами обязательств, вытекающих из положений настоящего Догов</w:t>
      </w:r>
      <w:r w:rsidR="0042481C" w:rsidRPr="007870DC">
        <w:rPr>
          <w:sz w:val="22"/>
          <w:szCs w:val="22"/>
        </w:rPr>
        <w:t>о</w:t>
      </w:r>
      <w:r w:rsidR="0042481C" w:rsidRPr="007870DC">
        <w:rPr>
          <w:sz w:val="22"/>
          <w:szCs w:val="22"/>
        </w:rPr>
        <w:t>ра.</w:t>
      </w:r>
    </w:p>
    <w:p w:rsidR="0042481C" w:rsidRPr="007870DC" w:rsidRDefault="0042481C" w:rsidP="0042481C">
      <w:pPr>
        <w:ind w:firstLine="720"/>
        <w:jc w:val="both"/>
        <w:rPr>
          <w:sz w:val="22"/>
          <w:szCs w:val="22"/>
        </w:rPr>
      </w:pPr>
      <w:r w:rsidRPr="007870DC">
        <w:rPr>
          <w:sz w:val="22"/>
          <w:szCs w:val="22"/>
        </w:rPr>
        <w:t>Продавец вправе отказаться от договора в одностороннем порядке в случае нарушения условий договора со стороны Покупателя, в том числе в случае неоплаты, частичной неоплаты имущества, укл</w:t>
      </w:r>
      <w:r w:rsidRPr="007870DC">
        <w:rPr>
          <w:sz w:val="22"/>
          <w:szCs w:val="22"/>
        </w:rPr>
        <w:t>о</w:t>
      </w:r>
      <w:r w:rsidRPr="007870DC">
        <w:rPr>
          <w:sz w:val="22"/>
          <w:szCs w:val="22"/>
        </w:rPr>
        <w:t>нения от приемки имущества и государственной регистрации перехода права собственности, при этом задаток не возвращается Покупателю, а остается у Продавца.</w:t>
      </w:r>
    </w:p>
    <w:p w:rsidR="0042481C" w:rsidRPr="007870DC" w:rsidRDefault="0042481C" w:rsidP="0042481C">
      <w:pPr>
        <w:ind w:firstLine="720"/>
        <w:jc w:val="both"/>
        <w:rPr>
          <w:sz w:val="22"/>
          <w:szCs w:val="22"/>
          <w:shd w:val="clear" w:color="auto" w:fill="FFFFFF"/>
        </w:rPr>
      </w:pPr>
      <w:r w:rsidRPr="007870DC">
        <w:rPr>
          <w:sz w:val="22"/>
          <w:szCs w:val="22"/>
          <w:shd w:val="clear" w:color="auto" w:fill="FFFFFF"/>
        </w:rPr>
        <w:t>Право на односторонний отказ от договора (исполнения договора)  может быть осуществлено путем уведомления другой стороны об отказе от договора (исполнения договора). Договор прекращае</w:t>
      </w:r>
      <w:r w:rsidRPr="007870DC">
        <w:rPr>
          <w:sz w:val="22"/>
          <w:szCs w:val="22"/>
          <w:shd w:val="clear" w:color="auto" w:fill="FFFFFF"/>
        </w:rPr>
        <w:t>т</w:t>
      </w:r>
      <w:r w:rsidRPr="007870DC">
        <w:rPr>
          <w:sz w:val="22"/>
          <w:szCs w:val="22"/>
          <w:shd w:val="clear" w:color="auto" w:fill="FFFFFF"/>
        </w:rPr>
        <w:t>ся с момента получения данного уведомления Покупателем.</w:t>
      </w:r>
    </w:p>
    <w:p w:rsidR="001D1C74" w:rsidRPr="007870DC" w:rsidRDefault="001D1C74" w:rsidP="0042481C">
      <w:pPr>
        <w:ind w:firstLine="720"/>
        <w:jc w:val="both"/>
        <w:rPr>
          <w:sz w:val="22"/>
          <w:szCs w:val="22"/>
        </w:rPr>
      </w:pPr>
      <w:r w:rsidRPr="007870DC">
        <w:rPr>
          <w:sz w:val="22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7870DC">
        <w:rPr>
          <w:sz w:val="22"/>
          <w:szCs w:val="22"/>
        </w:rPr>
        <w:t>л</w:t>
      </w:r>
      <w:r w:rsidRPr="007870DC">
        <w:rPr>
          <w:sz w:val="22"/>
          <w:szCs w:val="22"/>
        </w:rPr>
        <w:t>номоченными на то представителями Сторон.</w:t>
      </w:r>
    </w:p>
    <w:p w:rsidR="001D1C74" w:rsidRPr="007870DC" w:rsidRDefault="001D1C74" w:rsidP="001D1C74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>6.3. Все уведомления и сообщения должны направляться в письменной форме.</w:t>
      </w:r>
    </w:p>
    <w:p w:rsidR="001D1C74" w:rsidRPr="007870DC" w:rsidRDefault="001D1C74" w:rsidP="001D1C74">
      <w:pPr>
        <w:pStyle w:val="21"/>
        <w:ind w:firstLine="709"/>
        <w:rPr>
          <w:sz w:val="22"/>
          <w:szCs w:val="22"/>
        </w:rPr>
      </w:pPr>
      <w:r w:rsidRPr="007870DC">
        <w:rPr>
          <w:sz w:val="22"/>
          <w:szCs w:val="22"/>
        </w:rPr>
        <w:t>6.4. Во всем остальном, что не предусмотрено настоящим Договором, Стороны руково</w:t>
      </w:r>
      <w:r w:rsidRPr="007870DC">
        <w:rPr>
          <w:sz w:val="22"/>
          <w:szCs w:val="22"/>
        </w:rPr>
        <w:t>д</w:t>
      </w:r>
      <w:r w:rsidRPr="007870DC">
        <w:rPr>
          <w:sz w:val="22"/>
          <w:szCs w:val="22"/>
        </w:rPr>
        <w:t>ствуются действующим законодательством РФ.</w:t>
      </w:r>
    </w:p>
    <w:p w:rsidR="001D1C74" w:rsidRPr="007870DC" w:rsidRDefault="001D1C74" w:rsidP="001D1C74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невозможности урегулирования спорных вопросов путем проведения переговоров, спор подлежит передаче на рассмотрение суда в с</w:t>
      </w:r>
      <w:r w:rsidRPr="007870DC">
        <w:rPr>
          <w:sz w:val="22"/>
          <w:szCs w:val="22"/>
        </w:rPr>
        <w:t>о</w:t>
      </w:r>
      <w:r w:rsidRPr="007870DC">
        <w:rPr>
          <w:sz w:val="22"/>
          <w:szCs w:val="22"/>
        </w:rPr>
        <w:t xml:space="preserve">ответствии с действующим законодательством в Арбитражном суде </w:t>
      </w:r>
      <w:r w:rsidR="001D2765" w:rsidRPr="007870DC">
        <w:rPr>
          <w:sz w:val="22"/>
          <w:szCs w:val="22"/>
        </w:rPr>
        <w:t>Ульяновской области</w:t>
      </w:r>
      <w:r w:rsidRPr="007870DC">
        <w:rPr>
          <w:sz w:val="22"/>
          <w:szCs w:val="22"/>
        </w:rPr>
        <w:t>.</w:t>
      </w:r>
    </w:p>
    <w:p w:rsidR="001D1C74" w:rsidRPr="007870DC" w:rsidRDefault="001D1C74" w:rsidP="001D1C74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7870DC">
        <w:rPr>
          <w:sz w:val="22"/>
          <w:szCs w:val="22"/>
        </w:rPr>
        <w:t xml:space="preserve">6.6. Настоящий Договор составлен в </w:t>
      </w:r>
      <w:r w:rsidR="006C1EE9" w:rsidRPr="007870DC">
        <w:rPr>
          <w:sz w:val="22"/>
          <w:szCs w:val="22"/>
        </w:rPr>
        <w:t>3</w:t>
      </w:r>
      <w:r w:rsidRPr="007870DC">
        <w:rPr>
          <w:sz w:val="22"/>
          <w:szCs w:val="22"/>
        </w:rPr>
        <w:t xml:space="preserve"> экземплярах, имеющих одинаковую юридич</w:t>
      </w:r>
      <w:r w:rsidRPr="007870DC">
        <w:rPr>
          <w:sz w:val="22"/>
          <w:szCs w:val="22"/>
        </w:rPr>
        <w:t>е</w:t>
      </w:r>
      <w:r w:rsidRPr="007870DC">
        <w:rPr>
          <w:sz w:val="22"/>
          <w:szCs w:val="22"/>
        </w:rPr>
        <w:t xml:space="preserve">скую силу, по </w:t>
      </w:r>
      <w:r w:rsidRPr="007870DC">
        <w:rPr>
          <w:sz w:val="22"/>
          <w:szCs w:val="22"/>
        </w:rPr>
        <w:lastRenderedPageBreak/>
        <w:t>одному экземпляру для каждой из Сторон и для регистрирующего органа при необходимости рег</w:t>
      </w:r>
      <w:r w:rsidRPr="007870DC">
        <w:rPr>
          <w:sz w:val="22"/>
          <w:szCs w:val="22"/>
        </w:rPr>
        <w:t>и</w:t>
      </w:r>
      <w:r w:rsidRPr="007870DC">
        <w:rPr>
          <w:sz w:val="22"/>
          <w:szCs w:val="22"/>
        </w:rPr>
        <w:t>страции Договора.</w:t>
      </w:r>
    </w:p>
    <w:p w:rsidR="00977F8B" w:rsidRPr="007870DC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:rsidR="00977F8B" w:rsidRDefault="00977F8B">
      <w:pPr>
        <w:widowControl w:val="0"/>
        <w:numPr>
          <w:ilvl w:val="0"/>
          <w:numId w:val="2"/>
        </w:numPr>
        <w:autoSpaceDE w:val="0"/>
        <w:jc w:val="center"/>
        <w:rPr>
          <w:b/>
          <w:sz w:val="22"/>
          <w:szCs w:val="22"/>
        </w:rPr>
      </w:pPr>
      <w:r w:rsidRPr="007870DC">
        <w:rPr>
          <w:b/>
          <w:sz w:val="22"/>
          <w:szCs w:val="22"/>
        </w:rPr>
        <w:t>Место нахождения и банковские реквизиты сторон</w:t>
      </w:r>
    </w:p>
    <w:p w:rsidR="00B36B97" w:rsidRPr="007870DC" w:rsidRDefault="00B36B97" w:rsidP="00B36B97">
      <w:pPr>
        <w:widowControl w:val="0"/>
        <w:autoSpaceDE w:val="0"/>
        <w:ind w:left="720"/>
        <w:rPr>
          <w:b/>
          <w:sz w:val="22"/>
          <w:szCs w:val="22"/>
        </w:rPr>
      </w:pPr>
    </w:p>
    <w:tbl>
      <w:tblPr>
        <w:tblW w:w="97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786"/>
        <w:gridCol w:w="4976"/>
      </w:tblGrid>
      <w:tr w:rsidR="0092767B" w:rsidRPr="007870DC" w:rsidTr="005D32C6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2767B" w:rsidRPr="007870DC" w:rsidRDefault="00802FA1" w:rsidP="00EB676D">
            <w:pPr>
              <w:jc w:val="both"/>
              <w:rPr>
                <w:b/>
                <w:sz w:val="22"/>
                <w:szCs w:val="22"/>
              </w:rPr>
            </w:pPr>
            <w:r w:rsidRPr="007870DC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2767B" w:rsidRPr="007870DC" w:rsidRDefault="0092767B" w:rsidP="001D6BDA">
            <w:pPr>
              <w:jc w:val="both"/>
              <w:rPr>
                <w:b/>
                <w:sz w:val="22"/>
                <w:szCs w:val="22"/>
              </w:rPr>
            </w:pPr>
            <w:r w:rsidRPr="007870DC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43644" w:rsidRPr="007870DC" w:rsidTr="005D32C6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43644" w:rsidRPr="00DE1363" w:rsidRDefault="00FC154A" w:rsidP="00FC154A">
            <w:pPr>
              <w:jc w:val="both"/>
              <w:rPr>
                <w:sz w:val="22"/>
                <w:szCs w:val="22"/>
              </w:rPr>
            </w:pPr>
            <w:r w:rsidRPr="00DE1363">
              <w:rPr>
                <w:b/>
                <w:sz w:val="22"/>
                <w:szCs w:val="22"/>
              </w:rPr>
              <w:t xml:space="preserve">Финансовый управляющий  </w:t>
            </w:r>
            <w:r w:rsidR="00845D55" w:rsidRPr="00DE1363">
              <w:rPr>
                <w:rFonts w:eastAsia="Droid Sans Fallback"/>
                <w:b/>
                <w:bCs/>
                <w:kern w:val="2"/>
                <w:sz w:val="22"/>
                <w:szCs w:val="22"/>
                <w:lang w:eastAsia="zh-CN" w:bidi="hi-IN"/>
              </w:rPr>
              <w:t>Федорочевой Екатерины Александровны</w:t>
            </w:r>
            <w:r w:rsidRPr="00DE1363">
              <w:rPr>
                <w:b/>
                <w:sz w:val="22"/>
                <w:szCs w:val="22"/>
              </w:rPr>
              <w:t xml:space="preserve"> Саутиева Эвелина Маратовна</w:t>
            </w:r>
            <w:r w:rsidRPr="00DE1363">
              <w:rPr>
                <w:sz w:val="22"/>
                <w:szCs w:val="22"/>
              </w:rPr>
              <w:t xml:space="preserve"> (ИНН 732591144600, СНИЛС 13568548293 )</w:t>
            </w:r>
          </w:p>
          <w:p w:rsidR="00FC154A" w:rsidRPr="00DE1363" w:rsidRDefault="00FC154A" w:rsidP="00FC154A">
            <w:pPr>
              <w:jc w:val="both"/>
              <w:rPr>
                <w:sz w:val="22"/>
                <w:szCs w:val="22"/>
              </w:rPr>
            </w:pPr>
            <w:r w:rsidRPr="00DE1363">
              <w:rPr>
                <w:sz w:val="22"/>
                <w:szCs w:val="22"/>
              </w:rPr>
              <w:t xml:space="preserve">расчетный счет </w:t>
            </w:r>
            <w:r w:rsidR="00DE1363" w:rsidRPr="00DE1363">
              <w:rPr>
                <w:sz w:val="22"/>
                <w:szCs w:val="22"/>
              </w:rPr>
              <w:t xml:space="preserve">№40817810469001477333, открытый в Ульяновском отделении №8588 ПАО Сбербанк, БИК 047308602, к/с 30101810000000000602, получатель </w:t>
            </w:r>
            <w:r w:rsidR="00DE1363" w:rsidRPr="00DE1363">
              <w:rPr>
                <w:rFonts w:eastAsia="Droid Sans Fallback"/>
                <w:bCs/>
                <w:sz w:val="22"/>
                <w:szCs w:val="22"/>
              </w:rPr>
              <w:t>Федорочев</w:t>
            </w:r>
            <w:r w:rsidR="00DE1363" w:rsidRPr="00DE1363">
              <w:rPr>
                <w:bCs/>
                <w:sz w:val="22"/>
                <w:szCs w:val="22"/>
              </w:rPr>
              <w:t>а</w:t>
            </w:r>
            <w:r w:rsidR="00DE1363" w:rsidRPr="00DE1363">
              <w:rPr>
                <w:rFonts w:eastAsia="Droid Sans Fallback"/>
                <w:bCs/>
                <w:sz w:val="22"/>
                <w:szCs w:val="22"/>
              </w:rPr>
              <w:t xml:space="preserve"> Екатерин</w:t>
            </w:r>
            <w:r w:rsidR="00DE1363" w:rsidRPr="00DE1363">
              <w:rPr>
                <w:bCs/>
                <w:sz w:val="22"/>
                <w:szCs w:val="22"/>
              </w:rPr>
              <w:t>а</w:t>
            </w:r>
            <w:r w:rsidR="00DE1363" w:rsidRPr="00DE1363">
              <w:rPr>
                <w:rFonts w:eastAsia="Droid Sans Fallback"/>
                <w:bCs/>
                <w:sz w:val="22"/>
                <w:szCs w:val="22"/>
              </w:rPr>
              <w:t xml:space="preserve"> Александровн</w:t>
            </w:r>
            <w:r w:rsidR="00DE1363" w:rsidRPr="00DE1363">
              <w:rPr>
                <w:bCs/>
                <w:sz w:val="22"/>
                <w:szCs w:val="22"/>
              </w:rPr>
              <w:t>а</w:t>
            </w:r>
            <w:r w:rsidR="00DE1363" w:rsidRPr="00DE1363">
              <w:rPr>
                <w:sz w:val="22"/>
                <w:szCs w:val="22"/>
              </w:rPr>
              <w:t>.</w:t>
            </w:r>
          </w:p>
        </w:tc>
        <w:tc>
          <w:tcPr>
            <w:tcW w:w="4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43644" w:rsidRPr="007870DC" w:rsidRDefault="00843644" w:rsidP="00843644">
            <w:pPr>
              <w:jc w:val="both"/>
              <w:rPr>
                <w:sz w:val="22"/>
                <w:szCs w:val="22"/>
              </w:rPr>
            </w:pPr>
          </w:p>
        </w:tc>
      </w:tr>
      <w:tr w:rsidR="001D2765" w:rsidRPr="007870DC" w:rsidTr="005D32C6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1D2765" w:rsidRPr="00DE1363" w:rsidRDefault="001D2765" w:rsidP="001D2765">
            <w:pPr>
              <w:jc w:val="both"/>
              <w:rPr>
                <w:b/>
                <w:sz w:val="22"/>
                <w:szCs w:val="22"/>
              </w:rPr>
            </w:pPr>
            <w:r w:rsidRPr="00DE1363">
              <w:rPr>
                <w:b/>
                <w:sz w:val="22"/>
                <w:szCs w:val="22"/>
              </w:rPr>
              <w:t xml:space="preserve"> </w:t>
            </w:r>
            <w:r w:rsidR="006966D0" w:rsidRPr="00DE1363">
              <w:rPr>
                <w:b/>
                <w:sz w:val="22"/>
                <w:szCs w:val="22"/>
              </w:rPr>
              <w:t xml:space="preserve"> _______________  /</w:t>
            </w:r>
          </w:p>
        </w:tc>
        <w:tc>
          <w:tcPr>
            <w:tcW w:w="4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D2765" w:rsidRPr="007870DC" w:rsidRDefault="003C5DA6" w:rsidP="001D2765">
            <w:pPr>
              <w:jc w:val="both"/>
              <w:rPr>
                <w:b/>
                <w:sz w:val="22"/>
                <w:szCs w:val="22"/>
              </w:rPr>
            </w:pPr>
            <w:r w:rsidRPr="007870DC">
              <w:rPr>
                <w:b/>
                <w:sz w:val="22"/>
                <w:szCs w:val="22"/>
              </w:rPr>
              <w:t xml:space="preserve">  </w:t>
            </w:r>
            <w:r w:rsidR="001D2765" w:rsidRPr="007870DC">
              <w:rPr>
                <w:b/>
                <w:sz w:val="22"/>
                <w:szCs w:val="22"/>
              </w:rPr>
              <w:t xml:space="preserve">  _______________  / </w:t>
            </w:r>
          </w:p>
          <w:p w:rsidR="001D2765" w:rsidRPr="007870DC" w:rsidRDefault="001D2765" w:rsidP="001D276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D2172B" w:rsidRPr="007870DC" w:rsidRDefault="00D2172B" w:rsidP="003C5DA6">
      <w:pPr>
        <w:widowControl w:val="0"/>
        <w:tabs>
          <w:tab w:val="left" w:pos="5160"/>
        </w:tabs>
        <w:autoSpaceDE w:val="0"/>
        <w:rPr>
          <w:sz w:val="22"/>
          <w:szCs w:val="22"/>
        </w:rPr>
      </w:pPr>
    </w:p>
    <w:sectPr w:rsidR="00D2172B" w:rsidRPr="007870DC" w:rsidSect="00B36B97">
      <w:footerReference w:type="default" r:id="rId8"/>
      <w:footnotePr>
        <w:pos w:val="beneathText"/>
      </w:footnotePr>
      <w:pgSz w:w="11905" w:h="16837"/>
      <w:pgMar w:top="709" w:right="567" w:bottom="993" w:left="1134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67" w:rsidRDefault="00DF6D67">
      <w:r>
        <w:separator/>
      </w:r>
    </w:p>
  </w:endnote>
  <w:endnote w:type="continuationSeparator" w:id="0">
    <w:p w:rsidR="00DF6D67" w:rsidRDefault="00DF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6D" w:rsidRDefault="00857ED7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6942455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76D" w:rsidRDefault="00EB676D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57ED7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65pt;margin-top:.05pt;width:5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" stroked="f">
              <v:fill opacity="0"/>
              <v:textbox inset="0,0,0,0">
                <w:txbxContent>
                  <w:p w:rsidR="00EB676D" w:rsidRDefault="00EB676D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57ED7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67" w:rsidRDefault="00DF6D67">
      <w:r>
        <w:separator/>
      </w:r>
    </w:p>
  </w:footnote>
  <w:footnote w:type="continuationSeparator" w:id="0">
    <w:p w:rsidR="00DF6D67" w:rsidRDefault="00DF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DE3629"/>
    <w:multiLevelType w:val="multilevel"/>
    <w:tmpl w:val="22E2A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658C76D3"/>
    <w:multiLevelType w:val="multilevel"/>
    <w:tmpl w:val="B33CB4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CB"/>
    <w:rsid w:val="00000E01"/>
    <w:rsid w:val="000035B8"/>
    <w:rsid w:val="00010444"/>
    <w:rsid w:val="000230DD"/>
    <w:rsid w:val="00023E4E"/>
    <w:rsid w:val="000332DB"/>
    <w:rsid w:val="000357CB"/>
    <w:rsid w:val="000519A2"/>
    <w:rsid w:val="00057EFB"/>
    <w:rsid w:val="000670BF"/>
    <w:rsid w:val="00067335"/>
    <w:rsid w:val="000B02DD"/>
    <w:rsid w:val="000B2686"/>
    <w:rsid w:val="000B64D6"/>
    <w:rsid w:val="000D3760"/>
    <w:rsid w:val="000D623E"/>
    <w:rsid w:val="000D6746"/>
    <w:rsid w:val="000F6DD1"/>
    <w:rsid w:val="00135859"/>
    <w:rsid w:val="00150EC7"/>
    <w:rsid w:val="0015280E"/>
    <w:rsid w:val="00154A67"/>
    <w:rsid w:val="00160E2F"/>
    <w:rsid w:val="0017735E"/>
    <w:rsid w:val="00181252"/>
    <w:rsid w:val="00183500"/>
    <w:rsid w:val="00190434"/>
    <w:rsid w:val="001B357D"/>
    <w:rsid w:val="001D17DC"/>
    <w:rsid w:val="001D1C74"/>
    <w:rsid w:val="001D2765"/>
    <w:rsid w:val="001D6BDA"/>
    <w:rsid w:val="001E0FC5"/>
    <w:rsid w:val="001E6ED5"/>
    <w:rsid w:val="001E7EC4"/>
    <w:rsid w:val="0020472F"/>
    <w:rsid w:val="00212759"/>
    <w:rsid w:val="00213A41"/>
    <w:rsid w:val="002166EC"/>
    <w:rsid w:val="00217AE1"/>
    <w:rsid w:val="0023386C"/>
    <w:rsid w:val="00255828"/>
    <w:rsid w:val="0029669F"/>
    <w:rsid w:val="002A413B"/>
    <w:rsid w:val="002A7908"/>
    <w:rsid w:val="002C5391"/>
    <w:rsid w:val="002D1FCA"/>
    <w:rsid w:val="002E5FAD"/>
    <w:rsid w:val="003147C2"/>
    <w:rsid w:val="0033370E"/>
    <w:rsid w:val="00393663"/>
    <w:rsid w:val="003B0830"/>
    <w:rsid w:val="003B18A9"/>
    <w:rsid w:val="003B38A8"/>
    <w:rsid w:val="003B435C"/>
    <w:rsid w:val="003C5DA6"/>
    <w:rsid w:val="003D7935"/>
    <w:rsid w:val="003F7430"/>
    <w:rsid w:val="00410D70"/>
    <w:rsid w:val="0042481C"/>
    <w:rsid w:val="004263DC"/>
    <w:rsid w:val="004308E4"/>
    <w:rsid w:val="004369B5"/>
    <w:rsid w:val="00446E00"/>
    <w:rsid w:val="00473817"/>
    <w:rsid w:val="00495A4A"/>
    <w:rsid w:val="004B2ED6"/>
    <w:rsid w:val="004B6318"/>
    <w:rsid w:val="004C35A9"/>
    <w:rsid w:val="004D3FC4"/>
    <w:rsid w:val="004E7D48"/>
    <w:rsid w:val="004F68C1"/>
    <w:rsid w:val="00525759"/>
    <w:rsid w:val="0053159C"/>
    <w:rsid w:val="005416FD"/>
    <w:rsid w:val="0054260B"/>
    <w:rsid w:val="00556581"/>
    <w:rsid w:val="005566C4"/>
    <w:rsid w:val="00557937"/>
    <w:rsid w:val="0056397E"/>
    <w:rsid w:val="00580652"/>
    <w:rsid w:val="00585D1E"/>
    <w:rsid w:val="005A39A9"/>
    <w:rsid w:val="005A3BAD"/>
    <w:rsid w:val="005B5903"/>
    <w:rsid w:val="005C2A01"/>
    <w:rsid w:val="005D1801"/>
    <w:rsid w:val="005D32C6"/>
    <w:rsid w:val="005D3E8E"/>
    <w:rsid w:val="005E47BF"/>
    <w:rsid w:val="005F0535"/>
    <w:rsid w:val="005F1668"/>
    <w:rsid w:val="00617AD7"/>
    <w:rsid w:val="006316C3"/>
    <w:rsid w:val="00645B6E"/>
    <w:rsid w:val="00670C5A"/>
    <w:rsid w:val="006736B4"/>
    <w:rsid w:val="00683C97"/>
    <w:rsid w:val="00684D66"/>
    <w:rsid w:val="00691262"/>
    <w:rsid w:val="00695476"/>
    <w:rsid w:val="006966D0"/>
    <w:rsid w:val="006C1EE9"/>
    <w:rsid w:val="006C3A16"/>
    <w:rsid w:val="00743134"/>
    <w:rsid w:val="00743A00"/>
    <w:rsid w:val="00751492"/>
    <w:rsid w:val="0077181F"/>
    <w:rsid w:val="0077705C"/>
    <w:rsid w:val="007824D4"/>
    <w:rsid w:val="007870DC"/>
    <w:rsid w:val="007A5D4F"/>
    <w:rsid w:val="007B1615"/>
    <w:rsid w:val="007C028C"/>
    <w:rsid w:val="007D34EB"/>
    <w:rsid w:val="007D36B9"/>
    <w:rsid w:val="007F6729"/>
    <w:rsid w:val="007F7B30"/>
    <w:rsid w:val="00802FA1"/>
    <w:rsid w:val="00811AF8"/>
    <w:rsid w:val="00816000"/>
    <w:rsid w:val="00822080"/>
    <w:rsid w:val="00843644"/>
    <w:rsid w:val="00845D55"/>
    <w:rsid w:val="0085022E"/>
    <w:rsid w:val="00857ED7"/>
    <w:rsid w:val="00874EB4"/>
    <w:rsid w:val="008771FC"/>
    <w:rsid w:val="00885F4B"/>
    <w:rsid w:val="00892EB3"/>
    <w:rsid w:val="00896664"/>
    <w:rsid w:val="00897079"/>
    <w:rsid w:val="008E50E4"/>
    <w:rsid w:val="008E6E2A"/>
    <w:rsid w:val="008F3EE0"/>
    <w:rsid w:val="008F4515"/>
    <w:rsid w:val="0090276D"/>
    <w:rsid w:val="009063DF"/>
    <w:rsid w:val="00914093"/>
    <w:rsid w:val="009263D5"/>
    <w:rsid w:val="0092767B"/>
    <w:rsid w:val="009302D2"/>
    <w:rsid w:val="00932EA3"/>
    <w:rsid w:val="00933A28"/>
    <w:rsid w:val="00943DA3"/>
    <w:rsid w:val="009570AA"/>
    <w:rsid w:val="00972A99"/>
    <w:rsid w:val="009742B0"/>
    <w:rsid w:val="0097603E"/>
    <w:rsid w:val="00977F8B"/>
    <w:rsid w:val="00995815"/>
    <w:rsid w:val="0099746D"/>
    <w:rsid w:val="009B793C"/>
    <w:rsid w:val="009C1DDD"/>
    <w:rsid w:val="009D73C7"/>
    <w:rsid w:val="009E41BD"/>
    <w:rsid w:val="009F2CD0"/>
    <w:rsid w:val="00A00D3A"/>
    <w:rsid w:val="00A05C38"/>
    <w:rsid w:val="00A06598"/>
    <w:rsid w:val="00A2212E"/>
    <w:rsid w:val="00A279B5"/>
    <w:rsid w:val="00A279BB"/>
    <w:rsid w:val="00A31CCB"/>
    <w:rsid w:val="00A32493"/>
    <w:rsid w:val="00A37918"/>
    <w:rsid w:val="00A42EAC"/>
    <w:rsid w:val="00A52F7E"/>
    <w:rsid w:val="00A55BD2"/>
    <w:rsid w:val="00A65B48"/>
    <w:rsid w:val="00A73162"/>
    <w:rsid w:val="00A86C30"/>
    <w:rsid w:val="00AA5B37"/>
    <w:rsid w:val="00AA7754"/>
    <w:rsid w:val="00AB0D42"/>
    <w:rsid w:val="00AC142A"/>
    <w:rsid w:val="00AE12D4"/>
    <w:rsid w:val="00AE71C0"/>
    <w:rsid w:val="00B057E6"/>
    <w:rsid w:val="00B17F5F"/>
    <w:rsid w:val="00B311D1"/>
    <w:rsid w:val="00B34748"/>
    <w:rsid w:val="00B36B97"/>
    <w:rsid w:val="00B4176E"/>
    <w:rsid w:val="00B5692C"/>
    <w:rsid w:val="00B56F7E"/>
    <w:rsid w:val="00B670E4"/>
    <w:rsid w:val="00B67FFB"/>
    <w:rsid w:val="00BB437B"/>
    <w:rsid w:val="00BB5E78"/>
    <w:rsid w:val="00BC4A55"/>
    <w:rsid w:val="00C07D37"/>
    <w:rsid w:val="00C13C96"/>
    <w:rsid w:val="00C144EB"/>
    <w:rsid w:val="00C14555"/>
    <w:rsid w:val="00C2148D"/>
    <w:rsid w:val="00C23F4B"/>
    <w:rsid w:val="00C308C9"/>
    <w:rsid w:val="00C3707C"/>
    <w:rsid w:val="00C60310"/>
    <w:rsid w:val="00C64375"/>
    <w:rsid w:val="00C84A45"/>
    <w:rsid w:val="00CA1D39"/>
    <w:rsid w:val="00CB4E49"/>
    <w:rsid w:val="00CB6247"/>
    <w:rsid w:val="00CC768E"/>
    <w:rsid w:val="00CD3B8A"/>
    <w:rsid w:val="00D10D2B"/>
    <w:rsid w:val="00D2172B"/>
    <w:rsid w:val="00D261AB"/>
    <w:rsid w:val="00D32E84"/>
    <w:rsid w:val="00D36A4F"/>
    <w:rsid w:val="00D42879"/>
    <w:rsid w:val="00D5149F"/>
    <w:rsid w:val="00D51692"/>
    <w:rsid w:val="00D627B0"/>
    <w:rsid w:val="00D7455B"/>
    <w:rsid w:val="00D905F5"/>
    <w:rsid w:val="00DA783E"/>
    <w:rsid w:val="00DB0BF7"/>
    <w:rsid w:val="00DB33A8"/>
    <w:rsid w:val="00DB6DC5"/>
    <w:rsid w:val="00DB71BB"/>
    <w:rsid w:val="00DE016E"/>
    <w:rsid w:val="00DE1363"/>
    <w:rsid w:val="00DF6D67"/>
    <w:rsid w:val="00E15716"/>
    <w:rsid w:val="00E55FFC"/>
    <w:rsid w:val="00E631E9"/>
    <w:rsid w:val="00E6779E"/>
    <w:rsid w:val="00E67848"/>
    <w:rsid w:val="00E8474A"/>
    <w:rsid w:val="00E9539E"/>
    <w:rsid w:val="00EA6BC3"/>
    <w:rsid w:val="00EA7530"/>
    <w:rsid w:val="00EB676D"/>
    <w:rsid w:val="00EC0294"/>
    <w:rsid w:val="00EE741C"/>
    <w:rsid w:val="00EF0427"/>
    <w:rsid w:val="00EF3FBF"/>
    <w:rsid w:val="00F43A45"/>
    <w:rsid w:val="00F44D92"/>
    <w:rsid w:val="00F55CDF"/>
    <w:rsid w:val="00F62B6A"/>
    <w:rsid w:val="00F81A43"/>
    <w:rsid w:val="00F968A6"/>
    <w:rsid w:val="00FA29EA"/>
    <w:rsid w:val="00FB5E8B"/>
    <w:rsid w:val="00FC154A"/>
    <w:rsid w:val="00FC19FD"/>
    <w:rsid w:val="00FD284B"/>
    <w:rsid w:val="00FD66F1"/>
    <w:rsid w:val="00FD7430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2172B"/>
    <w:pPr>
      <w:keepNext/>
      <w:spacing w:line="220" w:lineRule="exact"/>
      <w:jc w:val="center"/>
      <w:outlineLvl w:val="1"/>
    </w:pPr>
    <w:rPr>
      <w:rFonts w:ascii="Arial" w:hAnsi="Arial"/>
      <w:b/>
      <w:sz w:val="22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b w:val="0"/>
      <w:i w:val="0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pPr>
      <w:widowControl w:val="0"/>
      <w:autoSpaceDE w:val="0"/>
      <w:jc w:val="both"/>
    </w:pPr>
    <w:rPr>
      <w:sz w:val="20"/>
      <w:szCs w:val="20"/>
    </w:rPr>
  </w:style>
  <w:style w:type="paragraph" w:styleId="a8">
    <w:name w:val="List"/>
    <w:basedOn w:val="a7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widowControl w:val="0"/>
      <w:autoSpaceDE w:val="0"/>
      <w:jc w:val="both"/>
    </w:pPr>
    <w:rPr>
      <w:szCs w:val="20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semiHidden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customStyle="1" w:styleId="heading1">
    <w:name w:val="heading 1"/>
    <w:basedOn w:val="Normal"/>
    <w:next w:val="Normal"/>
    <w:pPr>
      <w:keepNext/>
      <w:spacing w:before="180"/>
      <w:jc w:val="center"/>
    </w:pPr>
    <w:rPr>
      <w:b/>
      <w:sz w:val="28"/>
    </w:rPr>
  </w:style>
  <w:style w:type="paragraph" w:styleId="ab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table" w:styleId="af">
    <w:name w:val="Table Grid"/>
    <w:basedOn w:val="a1"/>
    <w:uiPriority w:val="59"/>
    <w:rsid w:val="001D17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F62B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D2172B"/>
    <w:rPr>
      <w:rFonts w:ascii="Arial" w:hAnsi="Arial"/>
      <w:b/>
      <w:sz w:val="22"/>
    </w:rPr>
  </w:style>
  <w:style w:type="paragraph" w:customStyle="1" w:styleId="Default">
    <w:name w:val="Default"/>
    <w:rsid w:val="00150E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qFormat/>
    <w:rsid w:val="005A39A9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6397E"/>
  </w:style>
  <w:style w:type="paragraph" w:styleId="af1">
    <w:name w:val="header"/>
    <w:basedOn w:val="a"/>
    <w:link w:val="af2"/>
    <w:uiPriority w:val="99"/>
    <w:unhideWhenUsed/>
    <w:rsid w:val="001D1C7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1D1C74"/>
    <w:rPr>
      <w:sz w:val="24"/>
      <w:szCs w:val="24"/>
      <w:lang w:eastAsia="ar-SA"/>
    </w:rPr>
  </w:style>
  <w:style w:type="paragraph" w:customStyle="1" w:styleId="ConsPlusNormal">
    <w:name w:val="ConsPlusNormal"/>
    <w:rsid w:val="000D67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2172B"/>
    <w:pPr>
      <w:keepNext/>
      <w:spacing w:line="220" w:lineRule="exact"/>
      <w:jc w:val="center"/>
      <w:outlineLvl w:val="1"/>
    </w:pPr>
    <w:rPr>
      <w:rFonts w:ascii="Arial" w:hAnsi="Arial"/>
      <w:b/>
      <w:sz w:val="22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b w:val="0"/>
      <w:i w:val="0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pPr>
      <w:widowControl w:val="0"/>
      <w:autoSpaceDE w:val="0"/>
      <w:jc w:val="both"/>
    </w:pPr>
    <w:rPr>
      <w:sz w:val="20"/>
      <w:szCs w:val="20"/>
    </w:rPr>
  </w:style>
  <w:style w:type="paragraph" w:styleId="a8">
    <w:name w:val="List"/>
    <w:basedOn w:val="a7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widowControl w:val="0"/>
      <w:autoSpaceDE w:val="0"/>
      <w:jc w:val="both"/>
    </w:pPr>
    <w:rPr>
      <w:szCs w:val="20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semiHidden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customStyle="1" w:styleId="heading1">
    <w:name w:val="heading 1"/>
    <w:basedOn w:val="Normal"/>
    <w:next w:val="Normal"/>
    <w:pPr>
      <w:keepNext/>
      <w:spacing w:before="180"/>
      <w:jc w:val="center"/>
    </w:pPr>
    <w:rPr>
      <w:b/>
      <w:sz w:val="28"/>
    </w:rPr>
  </w:style>
  <w:style w:type="paragraph" w:styleId="ab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table" w:styleId="af">
    <w:name w:val="Table Grid"/>
    <w:basedOn w:val="a1"/>
    <w:uiPriority w:val="59"/>
    <w:rsid w:val="001D17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F62B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D2172B"/>
    <w:rPr>
      <w:rFonts w:ascii="Arial" w:hAnsi="Arial"/>
      <w:b/>
      <w:sz w:val="22"/>
    </w:rPr>
  </w:style>
  <w:style w:type="paragraph" w:customStyle="1" w:styleId="Default">
    <w:name w:val="Default"/>
    <w:rsid w:val="00150E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qFormat/>
    <w:rsid w:val="005A39A9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6397E"/>
  </w:style>
  <w:style w:type="paragraph" w:styleId="af1">
    <w:name w:val="header"/>
    <w:basedOn w:val="a"/>
    <w:link w:val="af2"/>
    <w:uiPriority w:val="99"/>
    <w:unhideWhenUsed/>
    <w:rsid w:val="001D1C7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1D1C74"/>
    <w:rPr>
      <w:sz w:val="24"/>
      <w:szCs w:val="24"/>
      <w:lang w:eastAsia="ar-SA"/>
    </w:rPr>
  </w:style>
  <w:style w:type="paragraph" w:customStyle="1" w:styleId="ConsPlusNormal">
    <w:name w:val="ConsPlusNormal"/>
    <w:rsid w:val="000D67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annavi</dc:creator>
  <cp:lastModifiedBy>Гарант</cp:lastModifiedBy>
  <cp:revision>2</cp:revision>
  <cp:lastPrinted>2024-06-11T07:15:00Z</cp:lastPrinted>
  <dcterms:created xsi:type="dcterms:W3CDTF">2025-09-28T18:45:00Z</dcterms:created>
  <dcterms:modified xsi:type="dcterms:W3CDTF">2025-09-28T18:45:00Z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