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30C26" w14:textId="77777777" w:rsidR="00401B2C" w:rsidRDefault="00401B2C" w:rsidP="00401B2C">
      <w:pPr>
        <w:spacing w:after="0" w:line="240" w:lineRule="auto"/>
        <w:jc w:val="right"/>
        <w:rPr>
          <w:rFonts w:ascii="Times New Roman" w:hAnsi="Times New Roman"/>
          <w:b/>
          <w:color w:val="0D0D0D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D0D0D"/>
          <w:sz w:val="24"/>
          <w:szCs w:val="24"/>
        </w:rPr>
        <w:t>ПРОЕКТ</w:t>
      </w:r>
    </w:p>
    <w:p w14:paraId="1D15E5FF" w14:textId="77777777" w:rsidR="00401B2C" w:rsidRDefault="00401B2C" w:rsidP="005D721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14:paraId="6C253975" w14:textId="77777777" w:rsidR="005D721B" w:rsidRPr="00931DF1" w:rsidRDefault="005D721B" w:rsidP="005D721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931DF1">
        <w:rPr>
          <w:rFonts w:ascii="Times New Roman" w:hAnsi="Times New Roman"/>
          <w:b/>
          <w:color w:val="0D0D0D"/>
          <w:sz w:val="24"/>
          <w:szCs w:val="24"/>
        </w:rPr>
        <w:t>ДОГОВОР О ЗАДАТКЕ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7"/>
        <w:gridCol w:w="4975"/>
      </w:tblGrid>
      <w:tr w:rsidR="001A77BD" w:rsidRPr="00931DF1" w14:paraId="5CBA2D3B" w14:textId="77777777" w:rsidTr="00124DB7">
        <w:tc>
          <w:tcPr>
            <w:tcW w:w="5069" w:type="dxa"/>
          </w:tcPr>
          <w:p w14:paraId="6B1A24D4" w14:textId="77777777" w:rsidR="001A77BD" w:rsidRPr="00931DF1" w:rsidRDefault="001A77BD" w:rsidP="00AA6B04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г.</w:t>
            </w:r>
            <w:r w:rsidR="00AA6B04"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Чебоксары Чувашская Республика</w:t>
            </w:r>
          </w:p>
        </w:tc>
        <w:tc>
          <w:tcPr>
            <w:tcW w:w="5069" w:type="dxa"/>
          </w:tcPr>
          <w:p w14:paraId="6503C56F" w14:textId="77777777" w:rsidR="001A77BD" w:rsidRPr="00931DF1" w:rsidRDefault="001A77BD" w:rsidP="00B354E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«___»__</w:t>
            </w:r>
            <w:r w:rsidR="00AA6B04"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____</w:t>
            </w:r>
            <w:r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_______ 20</w:t>
            </w:r>
            <w:r w:rsidR="005C387C"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2</w:t>
            </w:r>
            <w:r w:rsidR="00513F0A"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_</w:t>
            </w:r>
            <w:r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г.</w:t>
            </w:r>
          </w:p>
        </w:tc>
      </w:tr>
    </w:tbl>
    <w:p w14:paraId="6D661E93" w14:textId="77777777" w:rsidR="001A77BD" w:rsidRPr="00931DF1" w:rsidRDefault="001A77BD" w:rsidP="001A77BD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14:paraId="01AFEE0F" w14:textId="77777777" w:rsidR="001A77BD" w:rsidRPr="00931DF1" w:rsidRDefault="001A77BD" w:rsidP="001A77BD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14:paraId="554C6447" w14:textId="77777777" w:rsidR="001C1875" w:rsidRPr="00931DF1" w:rsidRDefault="00AA6B04" w:rsidP="00DE2B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BD38CF" w:rsidRPr="00931DF1">
        <w:rPr>
          <w:rFonts w:ascii="Times New Roman" w:hAnsi="Times New Roman"/>
          <w:b/>
          <w:sz w:val="24"/>
          <w:szCs w:val="24"/>
        </w:rPr>
        <w:t>Коммунальные технологии</w:t>
      </w:r>
      <w:r w:rsidRPr="00931DF1">
        <w:rPr>
          <w:rFonts w:ascii="Times New Roman" w:hAnsi="Times New Roman"/>
          <w:b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(ООО «</w:t>
      </w:r>
      <w:r w:rsidR="00BD38CF" w:rsidRPr="00931DF1">
        <w:rPr>
          <w:rFonts w:ascii="Times New Roman" w:hAnsi="Times New Roman"/>
          <w:sz w:val="24"/>
          <w:szCs w:val="24"/>
        </w:rPr>
        <w:t>Коммунальные технологии</w:t>
      </w:r>
      <w:r w:rsidRPr="00931DF1">
        <w:rPr>
          <w:rFonts w:ascii="Times New Roman" w:hAnsi="Times New Roman"/>
          <w:sz w:val="24"/>
          <w:szCs w:val="24"/>
        </w:rPr>
        <w:t xml:space="preserve">», ИНН </w:t>
      </w:r>
      <w:r w:rsidR="00BD38CF" w:rsidRPr="00931DF1">
        <w:rPr>
          <w:rFonts w:ascii="Times New Roman" w:hAnsi="Times New Roman"/>
          <w:sz w:val="24"/>
          <w:szCs w:val="24"/>
        </w:rPr>
        <w:t>2128051193</w:t>
      </w:r>
      <w:r w:rsidRPr="00931DF1">
        <w:rPr>
          <w:rFonts w:ascii="Times New Roman" w:hAnsi="Times New Roman"/>
          <w:sz w:val="24"/>
          <w:szCs w:val="24"/>
        </w:rPr>
        <w:t xml:space="preserve">, ОГРН </w:t>
      </w:r>
      <w:r w:rsidR="00BD38CF" w:rsidRPr="00931DF1">
        <w:rPr>
          <w:rFonts w:ascii="Times New Roman" w:hAnsi="Times New Roman"/>
          <w:sz w:val="24"/>
          <w:szCs w:val="24"/>
        </w:rPr>
        <w:t>1032128013488</w:t>
      </w:r>
      <w:r w:rsidRPr="00931DF1">
        <w:rPr>
          <w:rFonts w:ascii="Times New Roman" w:hAnsi="Times New Roman"/>
          <w:sz w:val="24"/>
          <w:szCs w:val="24"/>
        </w:rPr>
        <w:t>, юридический адрес: 4280</w:t>
      </w:r>
      <w:r w:rsidR="00BD38CF" w:rsidRPr="00931DF1">
        <w:rPr>
          <w:rFonts w:ascii="Times New Roman" w:hAnsi="Times New Roman"/>
          <w:sz w:val="24"/>
          <w:szCs w:val="24"/>
        </w:rPr>
        <w:t>24</w:t>
      </w:r>
      <w:r w:rsidRPr="00931DF1">
        <w:rPr>
          <w:rFonts w:ascii="Times New Roman" w:hAnsi="Times New Roman"/>
          <w:sz w:val="24"/>
          <w:szCs w:val="24"/>
        </w:rPr>
        <w:t xml:space="preserve">, Чувашская Республика, город Чебоксары, </w:t>
      </w:r>
      <w:r w:rsidR="00BD38CF" w:rsidRPr="00931DF1">
        <w:rPr>
          <w:rFonts w:ascii="Times New Roman" w:hAnsi="Times New Roman"/>
          <w:sz w:val="24"/>
          <w:szCs w:val="24"/>
        </w:rPr>
        <w:t>Гаражный проезд, д. 6/40</w:t>
      </w:r>
      <w:r w:rsidRPr="00931DF1">
        <w:rPr>
          <w:rFonts w:ascii="Times New Roman" w:hAnsi="Times New Roman"/>
          <w:sz w:val="24"/>
          <w:szCs w:val="24"/>
        </w:rPr>
        <w:t>)</w:t>
      </w:r>
      <w:r w:rsidR="00F02726" w:rsidRPr="00931DF1">
        <w:rPr>
          <w:rFonts w:ascii="Times New Roman" w:hAnsi="Times New Roman"/>
          <w:sz w:val="24"/>
          <w:szCs w:val="24"/>
        </w:rPr>
        <w:t xml:space="preserve"> именуемы</w:t>
      </w:r>
      <w:r w:rsidR="00E85B26" w:rsidRPr="00931DF1">
        <w:rPr>
          <w:rFonts w:ascii="Times New Roman" w:hAnsi="Times New Roman"/>
          <w:sz w:val="24"/>
          <w:szCs w:val="24"/>
        </w:rPr>
        <w:t>й</w:t>
      </w:r>
      <w:r w:rsidR="00F02726" w:rsidRPr="00931DF1">
        <w:rPr>
          <w:rFonts w:ascii="Times New Roman" w:hAnsi="Times New Roman"/>
          <w:sz w:val="24"/>
          <w:szCs w:val="24"/>
        </w:rPr>
        <w:t xml:space="preserve"> далее «Продавец», в лице </w:t>
      </w:r>
      <w:r w:rsidR="00DE2BED" w:rsidRPr="00931DF1">
        <w:rPr>
          <w:rFonts w:ascii="Times New Roman" w:hAnsi="Times New Roman"/>
          <w:sz w:val="24"/>
          <w:szCs w:val="24"/>
        </w:rPr>
        <w:t xml:space="preserve">организатора торгов - </w:t>
      </w:r>
      <w:r w:rsidR="00F02726" w:rsidRPr="00931DF1">
        <w:rPr>
          <w:rFonts w:ascii="Times New Roman" w:hAnsi="Times New Roman"/>
          <w:sz w:val="24"/>
          <w:szCs w:val="24"/>
        </w:rPr>
        <w:t xml:space="preserve">конкурсного управляющего </w:t>
      </w:r>
      <w:r w:rsidR="00DE2BED" w:rsidRPr="00931DF1">
        <w:rPr>
          <w:rFonts w:ascii="Times New Roman" w:hAnsi="Times New Roman"/>
          <w:b/>
          <w:sz w:val="24"/>
          <w:szCs w:val="24"/>
        </w:rPr>
        <w:t>Беляева Дениса Викторовича</w:t>
      </w:r>
      <w:r w:rsidR="00F02726" w:rsidRPr="00931DF1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BD38CF" w:rsidRPr="00931DF1">
        <w:rPr>
          <w:rFonts w:ascii="Times New Roman" w:hAnsi="Times New Roman"/>
          <w:sz w:val="24"/>
          <w:szCs w:val="24"/>
        </w:rPr>
        <w:t xml:space="preserve">определения </w:t>
      </w:r>
      <w:r w:rsidR="00F02726" w:rsidRPr="00931DF1">
        <w:rPr>
          <w:rFonts w:ascii="Times New Roman" w:hAnsi="Times New Roman"/>
          <w:sz w:val="24"/>
          <w:szCs w:val="24"/>
        </w:rPr>
        <w:t xml:space="preserve">Арбитражного суда </w:t>
      </w:r>
      <w:r w:rsidRPr="00931DF1">
        <w:rPr>
          <w:rFonts w:ascii="Times New Roman" w:hAnsi="Times New Roman"/>
          <w:sz w:val="24"/>
          <w:szCs w:val="24"/>
        </w:rPr>
        <w:t>Чувашской Республики – Чувашии</w:t>
      </w:r>
      <w:r w:rsidR="00F02726" w:rsidRPr="00931DF1">
        <w:rPr>
          <w:rFonts w:ascii="Times New Roman" w:hAnsi="Times New Roman"/>
          <w:sz w:val="24"/>
          <w:szCs w:val="24"/>
        </w:rPr>
        <w:t xml:space="preserve"> от </w:t>
      </w:r>
      <w:r w:rsidR="00DE2BED" w:rsidRPr="00931DF1">
        <w:rPr>
          <w:rFonts w:ascii="Times New Roman" w:hAnsi="Times New Roman"/>
          <w:sz w:val="24"/>
          <w:szCs w:val="24"/>
        </w:rPr>
        <w:t>19.12</w:t>
      </w:r>
      <w:r w:rsidR="00F02726" w:rsidRPr="00931DF1">
        <w:rPr>
          <w:rFonts w:ascii="Times New Roman" w:hAnsi="Times New Roman"/>
          <w:sz w:val="24"/>
          <w:szCs w:val="24"/>
        </w:rPr>
        <w:t>.20</w:t>
      </w:r>
      <w:r w:rsidR="00DE2BED" w:rsidRPr="00931DF1">
        <w:rPr>
          <w:rFonts w:ascii="Times New Roman" w:hAnsi="Times New Roman"/>
          <w:sz w:val="24"/>
          <w:szCs w:val="24"/>
        </w:rPr>
        <w:t xml:space="preserve">23 </w:t>
      </w:r>
      <w:r w:rsidR="00F02726" w:rsidRPr="00931DF1">
        <w:rPr>
          <w:rFonts w:ascii="Times New Roman" w:hAnsi="Times New Roman"/>
          <w:sz w:val="24"/>
          <w:szCs w:val="24"/>
        </w:rPr>
        <w:t>по делу №А</w:t>
      </w:r>
      <w:r w:rsidRPr="00931DF1">
        <w:rPr>
          <w:rFonts w:ascii="Times New Roman" w:hAnsi="Times New Roman"/>
          <w:sz w:val="24"/>
          <w:szCs w:val="24"/>
        </w:rPr>
        <w:t>79</w:t>
      </w:r>
      <w:r w:rsidR="00F02726" w:rsidRPr="00931DF1">
        <w:rPr>
          <w:rFonts w:ascii="Times New Roman" w:hAnsi="Times New Roman"/>
          <w:sz w:val="24"/>
          <w:szCs w:val="24"/>
        </w:rPr>
        <w:t>-</w:t>
      </w:r>
      <w:r w:rsidR="00BD38CF" w:rsidRPr="00931DF1">
        <w:rPr>
          <w:rFonts w:ascii="Times New Roman" w:hAnsi="Times New Roman"/>
          <w:sz w:val="24"/>
          <w:szCs w:val="24"/>
        </w:rPr>
        <w:t>7646</w:t>
      </w:r>
      <w:r w:rsidRPr="00931DF1">
        <w:rPr>
          <w:rFonts w:ascii="Times New Roman" w:hAnsi="Times New Roman"/>
          <w:sz w:val="24"/>
          <w:szCs w:val="24"/>
        </w:rPr>
        <w:t>/201</w:t>
      </w:r>
      <w:r w:rsidR="00BD38CF" w:rsidRPr="00931DF1">
        <w:rPr>
          <w:rFonts w:ascii="Times New Roman" w:hAnsi="Times New Roman"/>
          <w:sz w:val="24"/>
          <w:szCs w:val="24"/>
        </w:rPr>
        <w:t>5</w:t>
      </w:r>
      <w:r w:rsidR="00CE14D9" w:rsidRPr="00931DF1">
        <w:rPr>
          <w:rFonts w:ascii="Times New Roman" w:hAnsi="Times New Roman"/>
          <w:sz w:val="24"/>
          <w:szCs w:val="24"/>
        </w:rPr>
        <w:t xml:space="preserve">, </w:t>
      </w:r>
      <w:r w:rsidR="007070A8" w:rsidRPr="00931DF1">
        <w:rPr>
          <w:rFonts w:ascii="Times New Roman" w:hAnsi="Times New Roman"/>
          <w:sz w:val="24"/>
          <w:szCs w:val="24"/>
        </w:rPr>
        <w:t>с одной стороны,</w:t>
      </w:r>
    </w:p>
    <w:p w14:paraId="6EAFE5CA" w14:textId="77777777" w:rsidR="001A77BD" w:rsidRPr="00931DF1" w:rsidRDefault="001A77BD" w:rsidP="00DE2B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noProof/>
          <w:sz w:val="24"/>
          <w:szCs w:val="24"/>
        </w:rPr>
        <w:t>и ________</w:t>
      </w:r>
      <w:r w:rsidR="00124DB7" w:rsidRPr="00931DF1">
        <w:rPr>
          <w:rFonts w:ascii="Times New Roman" w:hAnsi="Times New Roman"/>
          <w:noProof/>
          <w:sz w:val="24"/>
          <w:szCs w:val="24"/>
        </w:rPr>
        <w:t>______</w:t>
      </w:r>
      <w:r w:rsidR="003B055B" w:rsidRPr="00931DF1">
        <w:rPr>
          <w:rFonts w:ascii="Times New Roman" w:hAnsi="Times New Roman"/>
          <w:noProof/>
          <w:sz w:val="24"/>
          <w:szCs w:val="24"/>
        </w:rPr>
        <w:t>_________, именуемое (-</w:t>
      </w:r>
      <w:r w:rsidRPr="00931DF1">
        <w:rPr>
          <w:rFonts w:ascii="Times New Roman" w:hAnsi="Times New Roman"/>
          <w:noProof/>
          <w:sz w:val="24"/>
          <w:szCs w:val="24"/>
        </w:rPr>
        <w:t>ый, -ая) в дальнейшем</w:t>
      </w:r>
      <w:r w:rsidRPr="00931DF1">
        <w:rPr>
          <w:rFonts w:ascii="Times New Roman" w:hAnsi="Times New Roman"/>
          <w:sz w:val="24"/>
          <w:szCs w:val="24"/>
        </w:rPr>
        <w:t xml:space="preserve"> «</w:t>
      </w:r>
      <w:r w:rsidR="005D721B" w:rsidRPr="00931DF1">
        <w:rPr>
          <w:rFonts w:ascii="Times New Roman" w:hAnsi="Times New Roman"/>
          <w:sz w:val="24"/>
          <w:szCs w:val="24"/>
        </w:rPr>
        <w:t>Заявитель</w:t>
      </w:r>
      <w:r w:rsidRPr="00931DF1">
        <w:rPr>
          <w:rFonts w:ascii="Times New Roman" w:hAnsi="Times New Roman"/>
          <w:sz w:val="24"/>
          <w:szCs w:val="24"/>
        </w:rPr>
        <w:t>», в лице __</w:t>
      </w:r>
      <w:r w:rsidR="00124DB7" w:rsidRPr="00931DF1">
        <w:rPr>
          <w:rFonts w:ascii="Times New Roman" w:hAnsi="Times New Roman"/>
          <w:sz w:val="24"/>
          <w:szCs w:val="24"/>
        </w:rPr>
        <w:t>___</w:t>
      </w:r>
      <w:r w:rsidRPr="00931DF1">
        <w:rPr>
          <w:rFonts w:ascii="Times New Roman" w:hAnsi="Times New Roman"/>
          <w:sz w:val="24"/>
          <w:szCs w:val="24"/>
        </w:rPr>
        <w:t>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D0F59BC" w14:textId="77777777" w:rsidR="001A77BD" w:rsidRPr="00931DF1" w:rsidRDefault="001A77BD" w:rsidP="001A7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F27C1C" w14:textId="77777777" w:rsidR="00C41259" w:rsidRPr="00931DF1" w:rsidRDefault="00C41259" w:rsidP="00C41259">
      <w:pPr>
        <w:pStyle w:val="a4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1DF1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18FE68E" w14:textId="77777777" w:rsidR="00BD38CF" w:rsidRPr="00931DF1" w:rsidRDefault="00C41259" w:rsidP="001C20A2">
      <w:pPr>
        <w:pStyle w:val="a4"/>
        <w:numPr>
          <w:ilvl w:val="1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 В соотв</w:t>
      </w:r>
      <w:r w:rsidR="00184D98" w:rsidRPr="00931DF1">
        <w:rPr>
          <w:rFonts w:ascii="Times New Roman" w:hAnsi="Times New Roman"/>
          <w:sz w:val="24"/>
          <w:szCs w:val="24"/>
        </w:rPr>
        <w:t>етствии с условиями настоящего д</w:t>
      </w:r>
      <w:r w:rsidRPr="00931DF1">
        <w:rPr>
          <w:rFonts w:ascii="Times New Roman" w:hAnsi="Times New Roman"/>
          <w:sz w:val="24"/>
          <w:szCs w:val="24"/>
        </w:rPr>
        <w:t xml:space="preserve">оговора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Заявитель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для участия в торгах по продаже имущества </w:t>
      </w:r>
      <w:r w:rsidR="00AA6B04" w:rsidRPr="00931DF1">
        <w:rPr>
          <w:rFonts w:ascii="Times New Roman" w:hAnsi="Times New Roman"/>
          <w:sz w:val="24"/>
          <w:szCs w:val="24"/>
        </w:rPr>
        <w:t>ООО «</w:t>
      </w:r>
      <w:r w:rsidR="00BD38CF" w:rsidRPr="00931DF1">
        <w:rPr>
          <w:rFonts w:ascii="Times New Roman" w:hAnsi="Times New Roman"/>
          <w:sz w:val="24"/>
          <w:szCs w:val="24"/>
        </w:rPr>
        <w:t>Коммунальные технологии</w:t>
      </w:r>
      <w:r w:rsidR="00AA6B04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i/>
          <w:sz w:val="24"/>
          <w:szCs w:val="24"/>
        </w:rPr>
        <w:t xml:space="preserve"> </w:t>
      </w:r>
      <w:r w:rsidRPr="00931DF1">
        <w:rPr>
          <w:rFonts w:ascii="Times New Roman" w:hAnsi="Times New Roman"/>
          <w:sz w:val="24"/>
          <w:szCs w:val="24"/>
        </w:rPr>
        <w:t xml:space="preserve">по лоту № </w:t>
      </w:r>
      <w:r w:rsidR="00BD38CF" w:rsidRPr="00931DF1">
        <w:rPr>
          <w:rFonts w:ascii="Times New Roman" w:hAnsi="Times New Roman"/>
          <w:sz w:val="24"/>
          <w:szCs w:val="24"/>
        </w:rPr>
        <w:t>_____</w:t>
      </w:r>
      <w:r w:rsidRPr="00931DF1">
        <w:rPr>
          <w:rFonts w:ascii="Times New Roman" w:hAnsi="Times New Roman"/>
          <w:sz w:val="24"/>
          <w:szCs w:val="24"/>
        </w:rPr>
        <w:t>:</w:t>
      </w:r>
      <w:r w:rsidR="00BD38CF" w:rsidRPr="00931DF1">
        <w:rPr>
          <w:rFonts w:ascii="Times New Roman" w:hAnsi="Times New Roman"/>
          <w:sz w:val="24"/>
          <w:szCs w:val="24"/>
        </w:rPr>
        <w:t xml:space="preserve"> _____________________________________</w:t>
      </w:r>
    </w:p>
    <w:p w14:paraId="388CD21E" w14:textId="77777777" w:rsidR="00C41259" w:rsidRPr="00931DF1" w:rsidRDefault="00BD38CF" w:rsidP="00BD38C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>______________________________________________________________________________________________</w:t>
      </w:r>
      <w:r w:rsidR="00C41259" w:rsidRPr="00931DF1"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Pr="00931DF1">
        <w:rPr>
          <w:rFonts w:ascii="Times New Roman" w:hAnsi="Times New Roman"/>
          <w:sz w:val="24"/>
          <w:szCs w:val="24"/>
        </w:rPr>
        <w:t>_________________________</w:t>
      </w:r>
      <w:r w:rsidR="00C41259" w:rsidRPr="00931DF1">
        <w:rPr>
          <w:rFonts w:ascii="Times New Roman" w:hAnsi="Times New Roman"/>
          <w:sz w:val="24"/>
          <w:szCs w:val="24"/>
        </w:rPr>
        <w:t xml:space="preserve"> руб.</w:t>
      </w:r>
      <w:r w:rsidR="00DD57E7" w:rsidRPr="00931DF1">
        <w:rPr>
          <w:rFonts w:ascii="Times New Roman" w:hAnsi="Times New Roman"/>
          <w:sz w:val="24"/>
          <w:szCs w:val="24"/>
        </w:rPr>
        <w:t xml:space="preserve"> </w:t>
      </w:r>
      <w:r w:rsidRPr="00931DF1">
        <w:rPr>
          <w:rFonts w:ascii="Times New Roman" w:hAnsi="Times New Roman"/>
          <w:sz w:val="24"/>
          <w:szCs w:val="24"/>
        </w:rPr>
        <w:t>_____</w:t>
      </w:r>
      <w:r w:rsidR="00DD57E7" w:rsidRPr="00931DF1">
        <w:rPr>
          <w:rFonts w:ascii="Times New Roman" w:hAnsi="Times New Roman"/>
          <w:sz w:val="24"/>
          <w:szCs w:val="24"/>
        </w:rPr>
        <w:t xml:space="preserve"> коп.</w:t>
      </w:r>
      <w:r w:rsidR="00C41259" w:rsidRPr="00931DF1">
        <w:rPr>
          <w:rFonts w:ascii="Times New Roman" w:hAnsi="Times New Roman"/>
          <w:sz w:val="24"/>
          <w:szCs w:val="24"/>
        </w:rPr>
        <w:t xml:space="preserve"> в порядке, установленном настоящим </w:t>
      </w:r>
      <w:r w:rsidR="00184D98" w:rsidRPr="00931DF1">
        <w:rPr>
          <w:rFonts w:ascii="Times New Roman" w:hAnsi="Times New Roman"/>
          <w:sz w:val="24"/>
          <w:szCs w:val="24"/>
        </w:rPr>
        <w:t>д</w:t>
      </w:r>
      <w:r w:rsidR="00C41259" w:rsidRPr="00931DF1">
        <w:rPr>
          <w:rFonts w:ascii="Times New Roman" w:hAnsi="Times New Roman"/>
          <w:sz w:val="24"/>
          <w:szCs w:val="24"/>
        </w:rPr>
        <w:t>оговором.</w:t>
      </w:r>
    </w:p>
    <w:p w14:paraId="0D65A9EF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как участника то</w:t>
      </w:r>
      <w:r w:rsidR="00184D98" w:rsidRPr="00931DF1">
        <w:rPr>
          <w:rFonts w:ascii="Times New Roman" w:hAnsi="Times New Roman"/>
          <w:sz w:val="24"/>
          <w:szCs w:val="24"/>
        </w:rPr>
        <w:t>ргов</w:t>
      </w:r>
      <w:r w:rsidRPr="00931DF1">
        <w:rPr>
          <w:rFonts w:ascii="Times New Roman" w:hAnsi="Times New Roman"/>
          <w:sz w:val="24"/>
          <w:szCs w:val="24"/>
        </w:rPr>
        <w:t xml:space="preserve"> по заключению договора купли-продажи </w:t>
      </w:r>
      <w:r w:rsidR="00AA6B04" w:rsidRPr="00931DF1">
        <w:rPr>
          <w:rFonts w:ascii="Times New Roman" w:hAnsi="Times New Roman"/>
          <w:sz w:val="24"/>
          <w:szCs w:val="24"/>
        </w:rPr>
        <w:t>имущества</w:t>
      </w:r>
      <w:r w:rsidRPr="00931DF1">
        <w:rPr>
          <w:rFonts w:ascii="Times New Roman" w:hAnsi="Times New Roman"/>
          <w:sz w:val="24"/>
          <w:szCs w:val="24"/>
        </w:rPr>
        <w:t xml:space="preserve">, являющегося </w:t>
      </w:r>
      <w:r w:rsidR="00184D98" w:rsidRPr="00931DF1">
        <w:rPr>
          <w:rFonts w:ascii="Times New Roman" w:hAnsi="Times New Roman"/>
          <w:sz w:val="24"/>
          <w:szCs w:val="24"/>
        </w:rPr>
        <w:t>п</w:t>
      </w:r>
      <w:r w:rsidRPr="00931DF1">
        <w:rPr>
          <w:rFonts w:ascii="Times New Roman" w:hAnsi="Times New Roman"/>
          <w:sz w:val="24"/>
          <w:szCs w:val="24"/>
        </w:rPr>
        <w:t xml:space="preserve">редметом торгов, в случае признания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победителем торгов</w:t>
      </w:r>
      <w:r w:rsidR="000623EC" w:rsidRPr="00931DF1">
        <w:rPr>
          <w:rFonts w:ascii="Times New Roman" w:hAnsi="Times New Roman"/>
          <w:sz w:val="24"/>
          <w:szCs w:val="24"/>
        </w:rPr>
        <w:t xml:space="preserve">; </w:t>
      </w:r>
      <w:r w:rsidRPr="00931DF1">
        <w:rPr>
          <w:rFonts w:ascii="Times New Roman" w:hAnsi="Times New Roman"/>
          <w:sz w:val="24"/>
          <w:szCs w:val="24"/>
        </w:rPr>
        <w:t xml:space="preserve"> по оплате указанного имущества, в случае признания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победителем торгов, а также исполнения иных обязательств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по договору купли-продажи</w:t>
      </w:r>
      <w:r w:rsidR="00184D98" w:rsidRPr="00931DF1">
        <w:rPr>
          <w:rFonts w:ascii="Times New Roman" w:hAnsi="Times New Roman"/>
          <w:sz w:val="24"/>
          <w:szCs w:val="24"/>
        </w:rPr>
        <w:t xml:space="preserve"> имущества</w:t>
      </w:r>
      <w:r w:rsidRPr="00931DF1">
        <w:rPr>
          <w:rFonts w:ascii="Times New Roman" w:hAnsi="Times New Roman"/>
          <w:sz w:val="24"/>
          <w:szCs w:val="24"/>
        </w:rPr>
        <w:t xml:space="preserve">, заключенного по результатам торгов. </w:t>
      </w:r>
    </w:p>
    <w:p w14:paraId="1034F1EC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В случае признания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победителем торгов задаток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Заявителю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не возвращается и засчитывается в счет оплаты приобретенного на торгах имущества.</w:t>
      </w:r>
    </w:p>
    <w:p w14:paraId="5A3191C5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>, признанного победителем торгов, от заключения договора купли-</w:t>
      </w:r>
      <w:r w:rsidR="00184D98" w:rsidRPr="00931DF1">
        <w:rPr>
          <w:rFonts w:ascii="Times New Roman" w:hAnsi="Times New Roman"/>
          <w:sz w:val="24"/>
          <w:szCs w:val="24"/>
        </w:rPr>
        <w:t>продажи имущества, являющегося п</w:t>
      </w:r>
      <w:r w:rsidRPr="00931DF1">
        <w:rPr>
          <w:rFonts w:ascii="Times New Roman" w:hAnsi="Times New Roman"/>
          <w:sz w:val="24"/>
          <w:szCs w:val="24"/>
        </w:rPr>
        <w:t xml:space="preserve">редметом торгов; в случае не перечисления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Заявителем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денежных средств по заключенному по результатам торгов договору купли-продажи</w:t>
      </w:r>
      <w:r w:rsidR="00184D98" w:rsidRPr="00931DF1">
        <w:rPr>
          <w:rFonts w:ascii="Times New Roman" w:hAnsi="Times New Roman"/>
          <w:sz w:val="24"/>
          <w:szCs w:val="24"/>
        </w:rPr>
        <w:t xml:space="preserve"> имущества</w:t>
      </w:r>
      <w:r w:rsidRPr="00931DF1">
        <w:rPr>
          <w:rFonts w:ascii="Times New Roman" w:hAnsi="Times New Roman"/>
          <w:sz w:val="24"/>
          <w:szCs w:val="24"/>
        </w:rPr>
        <w:t xml:space="preserve">; в случае неисполнения иных обязательств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по договору купли-продажи</w:t>
      </w:r>
      <w:r w:rsidR="00184D98" w:rsidRPr="00931DF1">
        <w:rPr>
          <w:rFonts w:ascii="Times New Roman" w:hAnsi="Times New Roman"/>
          <w:sz w:val="24"/>
          <w:szCs w:val="24"/>
        </w:rPr>
        <w:t xml:space="preserve"> имущества</w:t>
      </w:r>
      <w:r w:rsidRPr="00931DF1">
        <w:rPr>
          <w:rFonts w:ascii="Times New Roman" w:hAnsi="Times New Roman"/>
          <w:sz w:val="24"/>
          <w:szCs w:val="24"/>
        </w:rPr>
        <w:t xml:space="preserve">, заключенного по результатам торгов.   </w:t>
      </w:r>
    </w:p>
    <w:p w14:paraId="3AB224C2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Заявителю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в течение 5 (пяти) </w:t>
      </w:r>
      <w:r w:rsidR="00BD38CF" w:rsidRPr="00931DF1">
        <w:rPr>
          <w:rFonts w:ascii="Times New Roman" w:hAnsi="Times New Roman"/>
          <w:sz w:val="24"/>
          <w:szCs w:val="24"/>
        </w:rPr>
        <w:t>банковских</w:t>
      </w:r>
      <w:r w:rsidRPr="00931DF1">
        <w:rPr>
          <w:rFonts w:ascii="Times New Roman" w:hAnsi="Times New Roman"/>
          <w:sz w:val="24"/>
          <w:szCs w:val="24"/>
        </w:rPr>
        <w:t xml:space="preserve"> дней со дня подписания протокола о результатах проведения торгов.</w:t>
      </w:r>
    </w:p>
    <w:p w14:paraId="5F38F96C" w14:textId="77777777" w:rsidR="00CF212A" w:rsidRPr="00931DF1" w:rsidRDefault="00184D98" w:rsidP="00CF212A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>«</w:t>
      </w:r>
      <w:r w:rsidR="00CF212A" w:rsidRPr="00931DF1">
        <w:rPr>
          <w:rFonts w:ascii="Times New Roman" w:hAnsi="Times New Roman"/>
          <w:sz w:val="24"/>
          <w:szCs w:val="24"/>
        </w:rPr>
        <w:t>Заявитель</w:t>
      </w:r>
      <w:r w:rsidRPr="00931DF1">
        <w:rPr>
          <w:rFonts w:ascii="Times New Roman" w:hAnsi="Times New Roman"/>
          <w:sz w:val="24"/>
          <w:szCs w:val="24"/>
        </w:rPr>
        <w:t>»</w:t>
      </w:r>
      <w:r w:rsidR="00CF212A" w:rsidRPr="00931DF1">
        <w:rPr>
          <w:rFonts w:ascii="Times New Roman" w:hAnsi="Times New Roman"/>
          <w:sz w:val="24"/>
          <w:szCs w:val="24"/>
        </w:rPr>
        <w:t xml:space="preserve"> направляет организатору торгов (</w:t>
      </w:r>
      <w:r w:rsidR="00F02726" w:rsidRPr="00931DF1">
        <w:rPr>
          <w:rFonts w:ascii="Times New Roman" w:hAnsi="Times New Roman"/>
          <w:sz w:val="24"/>
          <w:szCs w:val="24"/>
        </w:rPr>
        <w:t>конкурсному</w:t>
      </w:r>
      <w:r w:rsidR="00CF212A" w:rsidRPr="00931DF1">
        <w:rPr>
          <w:rFonts w:ascii="Times New Roman" w:hAnsi="Times New Roman"/>
          <w:sz w:val="24"/>
          <w:szCs w:val="24"/>
        </w:rPr>
        <w:t xml:space="preserve"> управляющему) свои банковские реквизиты для возврата задатка в момент подачи заявки на ЭТП в качестве дополнит</w:t>
      </w:r>
      <w:r w:rsidRPr="00931DF1">
        <w:rPr>
          <w:rFonts w:ascii="Times New Roman" w:hAnsi="Times New Roman"/>
          <w:sz w:val="24"/>
          <w:szCs w:val="24"/>
        </w:rPr>
        <w:t>ельного документа с указанием: п</w:t>
      </w:r>
      <w:r w:rsidR="00CF212A" w:rsidRPr="00931DF1">
        <w:rPr>
          <w:rFonts w:ascii="Times New Roman" w:hAnsi="Times New Roman"/>
          <w:sz w:val="24"/>
          <w:szCs w:val="24"/>
        </w:rPr>
        <w:t>олного ФИО (наименования); ИНН (и ОГРН</w:t>
      </w:r>
      <w:r w:rsidR="000623EC" w:rsidRPr="00931DF1">
        <w:rPr>
          <w:rFonts w:ascii="Times New Roman" w:hAnsi="Times New Roman"/>
          <w:sz w:val="24"/>
          <w:szCs w:val="24"/>
        </w:rPr>
        <w:t>, КПП</w:t>
      </w:r>
      <w:r w:rsidR="00CF212A" w:rsidRPr="00931DF1">
        <w:rPr>
          <w:rFonts w:ascii="Times New Roman" w:hAnsi="Times New Roman"/>
          <w:sz w:val="24"/>
          <w:szCs w:val="24"/>
        </w:rPr>
        <w:t xml:space="preserve"> для юр.лиц); номера расчетного счета; отделения банка</w:t>
      </w:r>
      <w:r w:rsidRPr="00931DF1">
        <w:rPr>
          <w:rFonts w:ascii="Times New Roman" w:hAnsi="Times New Roman"/>
          <w:sz w:val="24"/>
          <w:szCs w:val="24"/>
        </w:rPr>
        <w:t>,</w:t>
      </w:r>
      <w:r w:rsidR="00CF212A" w:rsidRPr="00931DF1">
        <w:rPr>
          <w:rFonts w:ascii="Times New Roman" w:hAnsi="Times New Roman"/>
          <w:sz w:val="24"/>
          <w:szCs w:val="24"/>
        </w:rPr>
        <w:t xml:space="preserve"> в котором открыт этот счет</w:t>
      </w:r>
      <w:r w:rsidR="00A03406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A03406">
        <w:rPr>
          <w:rFonts w:ascii="Times New Roman" w:hAnsi="Times New Roman"/>
          <w:sz w:val="24"/>
          <w:szCs w:val="24"/>
        </w:rPr>
        <w:t>кор</w:t>
      </w:r>
      <w:proofErr w:type="spellEnd"/>
      <w:r w:rsidR="00A03406">
        <w:rPr>
          <w:rFonts w:ascii="Times New Roman" w:hAnsi="Times New Roman"/>
          <w:sz w:val="24"/>
          <w:szCs w:val="24"/>
        </w:rPr>
        <w:t xml:space="preserve">. счет; </w:t>
      </w:r>
      <w:r w:rsidR="00CF212A" w:rsidRPr="00931DF1">
        <w:rPr>
          <w:rFonts w:ascii="Times New Roman" w:hAnsi="Times New Roman"/>
          <w:sz w:val="24"/>
          <w:szCs w:val="24"/>
        </w:rPr>
        <w:t xml:space="preserve">БИК. Данные банковские реквизиты должны быть подписаны ЭЦП </w:t>
      </w:r>
      <w:r w:rsidRPr="00931DF1">
        <w:rPr>
          <w:rFonts w:ascii="Times New Roman" w:hAnsi="Times New Roman"/>
          <w:sz w:val="24"/>
          <w:szCs w:val="24"/>
        </w:rPr>
        <w:t>«</w:t>
      </w:r>
      <w:r w:rsidR="00CF212A" w:rsidRPr="00931DF1">
        <w:rPr>
          <w:rFonts w:ascii="Times New Roman" w:hAnsi="Times New Roman"/>
          <w:sz w:val="24"/>
          <w:szCs w:val="24"/>
        </w:rPr>
        <w:t>Заявителя</w:t>
      </w:r>
      <w:r w:rsidRPr="00931DF1">
        <w:rPr>
          <w:rFonts w:ascii="Times New Roman" w:hAnsi="Times New Roman"/>
          <w:sz w:val="24"/>
          <w:szCs w:val="24"/>
        </w:rPr>
        <w:t>»</w:t>
      </w:r>
      <w:r w:rsidR="00CF212A" w:rsidRPr="00931DF1">
        <w:rPr>
          <w:rFonts w:ascii="Times New Roman" w:hAnsi="Times New Roman"/>
          <w:sz w:val="24"/>
          <w:szCs w:val="24"/>
        </w:rPr>
        <w:t xml:space="preserve"> наряду с другими документами.</w:t>
      </w:r>
    </w:p>
    <w:p w14:paraId="27C580FF" w14:textId="77777777" w:rsidR="00C41259" w:rsidRPr="00931DF1" w:rsidRDefault="00C41259" w:rsidP="00C41259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EF28B87" w14:textId="77777777" w:rsidR="00C41259" w:rsidRPr="00931DF1" w:rsidRDefault="00C41259" w:rsidP="00C41259">
      <w:pPr>
        <w:pStyle w:val="a4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1DF1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9DFB288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 Задаток должен быть внесен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Заявителем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на расчетный счет</w:t>
      </w:r>
      <w:r w:rsidR="006039D5" w:rsidRPr="00931DF1">
        <w:rPr>
          <w:rFonts w:ascii="Times New Roman" w:hAnsi="Times New Roman"/>
          <w:sz w:val="24"/>
          <w:szCs w:val="24"/>
        </w:rPr>
        <w:t>,</w:t>
      </w:r>
      <w:r w:rsidRPr="00931DF1">
        <w:rPr>
          <w:rFonts w:ascii="Times New Roman" w:hAnsi="Times New Roman"/>
          <w:sz w:val="24"/>
          <w:szCs w:val="24"/>
        </w:rPr>
        <w:t xml:space="preserve"> указанный в разделе 4 настоящ</w:t>
      </w:r>
      <w:r w:rsidR="005D721B" w:rsidRPr="00931DF1">
        <w:rPr>
          <w:rFonts w:ascii="Times New Roman" w:hAnsi="Times New Roman"/>
          <w:sz w:val="24"/>
          <w:szCs w:val="24"/>
        </w:rPr>
        <w:t>его договора, в срок  до окончания приема заявок и перечисления задатка.</w:t>
      </w:r>
      <w:r w:rsidRPr="00931DF1"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 w:rsidR="000623EC" w:rsidRPr="00931DF1">
        <w:rPr>
          <w:rFonts w:ascii="Times New Roman" w:hAnsi="Times New Roman"/>
          <w:noProof/>
          <w:sz w:val="24"/>
          <w:szCs w:val="24"/>
        </w:rPr>
        <w:t>ООО «</w:t>
      </w:r>
      <w:r w:rsidR="00BD38CF" w:rsidRPr="00931DF1">
        <w:rPr>
          <w:rFonts w:ascii="Times New Roman" w:hAnsi="Times New Roman"/>
          <w:noProof/>
          <w:sz w:val="24"/>
          <w:szCs w:val="24"/>
        </w:rPr>
        <w:t>Коммунальные технологии</w:t>
      </w:r>
      <w:r w:rsidR="00F02726" w:rsidRPr="00931DF1">
        <w:rPr>
          <w:rFonts w:ascii="Times New Roman" w:hAnsi="Times New Roman"/>
          <w:noProof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>, лот №</w:t>
      </w:r>
      <w:r w:rsidR="00BD38CF" w:rsidRPr="00931DF1">
        <w:rPr>
          <w:rFonts w:ascii="Times New Roman" w:hAnsi="Times New Roman"/>
          <w:sz w:val="24"/>
          <w:szCs w:val="24"/>
        </w:rPr>
        <w:t>____</w:t>
      </w:r>
      <w:r w:rsidR="005D721B" w:rsidRPr="00931DF1">
        <w:rPr>
          <w:rFonts w:ascii="Times New Roman" w:hAnsi="Times New Roman"/>
          <w:sz w:val="24"/>
          <w:szCs w:val="24"/>
        </w:rPr>
        <w:t>(РАД-______)</w:t>
      </w:r>
      <w:r w:rsidRPr="00931DF1">
        <w:rPr>
          <w:rFonts w:ascii="Times New Roman" w:hAnsi="Times New Roman"/>
          <w:sz w:val="24"/>
          <w:szCs w:val="24"/>
        </w:rPr>
        <w:t>».</w:t>
      </w:r>
    </w:p>
    <w:p w14:paraId="35D0C1E1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Обязанность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по перечислению задатка считается исполненной в момент зачисления дене</w:t>
      </w:r>
      <w:r w:rsidR="00184D98" w:rsidRPr="00931DF1">
        <w:rPr>
          <w:rFonts w:ascii="Times New Roman" w:hAnsi="Times New Roman"/>
          <w:sz w:val="24"/>
          <w:szCs w:val="24"/>
        </w:rPr>
        <w:t>жных средств на расчетный счет</w:t>
      </w:r>
      <w:r w:rsidR="004024BB" w:rsidRPr="00931DF1">
        <w:rPr>
          <w:rFonts w:ascii="Times New Roman" w:hAnsi="Times New Roman"/>
          <w:sz w:val="24"/>
          <w:szCs w:val="24"/>
        </w:rPr>
        <w:t>, указанный в разделе 4 договора</w:t>
      </w:r>
      <w:r w:rsidR="00A03406">
        <w:rPr>
          <w:rFonts w:ascii="Times New Roman" w:hAnsi="Times New Roman"/>
          <w:sz w:val="24"/>
          <w:szCs w:val="24"/>
        </w:rPr>
        <w:t>,</w:t>
      </w:r>
      <w:r w:rsidRPr="00931DF1">
        <w:rPr>
          <w:rFonts w:ascii="Times New Roman" w:hAnsi="Times New Roman"/>
          <w:sz w:val="24"/>
          <w:szCs w:val="24"/>
        </w:rPr>
        <w:t xml:space="preserve"> в полной сумме, указанной в п. </w:t>
      </w:r>
      <w:r w:rsidR="00E85B26" w:rsidRPr="00931DF1">
        <w:rPr>
          <w:rFonts w:ascii="Times New Roman" w:hAnsi="Times New Roman"/>
          <w:sz w:val="24"/>
          <w:szCs w:val="24"/>
        </w:rPr>
        <w:t>1</w:t>
      </w:r>
      <w:r w:rsidRPr="00931DF1">
        <w:rPr>
          <w:rFonts w:ascii="Times New Roman" w:hAnsi="Times New Roman"/>
          <w:sz w:val="24"/>
          <w:szCs w:val="24"/>
        </w:rPr>
        <w:t>.1. настоящего договора.</w:t>
      </w:r>
    </w:p>
    <w:p w14:paraId="24AAB09A" w14:textId="77777777" w:rsidR="00CF212A" w:rsidRPr="00931DF1" w:rsidRDefault="00184D98" w:rsidP="00CF212A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>«</w:t>
      </w:r>
      <w:r w:rsidR="004A55E6" w:rsidRPr="00931DF1">
        <w:rPr>
          <w:rFonts w:ascii="Times New Roman" w:hAnsi="Times New Roman"/>
          <w:sz w:val="24"/>
          <w:szCs w:val="24"/>
        </w:rPr>
        <w:t>Заявитель</w:t>
      </w:r>
      <w:r w:rsidRPr="00931DF1">
        <w:rPr>
          <w:rFonts w:ascii="Times New Roman" w:hAnsi="Times New Roman"/>
          <w:sz w:val="24"/>
          <w:szCs w:val="24"/>
        </w:rPr>
        <w:t>»</w:t>
      </w:r>
      <w:r w:rsidR="004A55E6" w:rsidRPr="00931DF1">
        <w:rPr>
          <w:rFonts w:ascii="Times New Roman" w:hAnsi="Times New Roman"/>
          <w:sz w:val="24"/>
          <w:szCs w:val="24"/>
        </w:rPr>
        <w:t xml:space="preserve"> направляет </w:t>
      </w:r>
      <w:r w:rsidR="00CF212A" w:rsidRPr="00931DF1">
        <w:rPr>
          <w:rFonts w:ascii="Times New Roman" w:hAnsi="Times New Roman"/>
          <w:sz w:val="24"/>
          <w:szCs w:val="24"/>
        </w:rPr>
        <w:t>организатору торгов (</w:t>
      </w:r>
      <w:r w:rsidR="00F02726" w:rsidRPr="00931DF1">
        <w:rPr>
          <w:rFonts w:ascii="Times New Roman" w:hAnsi="Times New Roman"/>
          <w:sz w:val="24"/>
          <w:szCs w:val="24"/>
        </w:rPr>
        <w:t>конкурсному</w:t>
      </w:r>
      <w:r w:rsidR="004A55E6" w:rsidRPr="00931DF1">
        <w:rPr>
          <w:rFonts w:ascii="Times New Roman" w:hAnsi="Times New Roman"/>
          <w:sz w:val="24"/>
          <w:szCs w:val="24"/>
        </w:rPr>
        <w:t xml:space="preserve"> управляющему</w:t>
      </w:r>
      <w:r w:rsidR="00CF212A" w:rsidRPr="00931DF1">
        <w:rPr>
          <w:rFonts w:ascii="Times New Roman" w:hAnsi="Times New Roman"/>
          <w:sz w:val="24"/>
          <w:szCs w:val="24"/>
        </w:rPr>
        <w:t>)</w:t>
      </w:r>
      <w:r w:rsidR="004A55E6" w:rsidRPr="00931DF1">
        <w:rPr>
          <w:rFonts w:ascii="Times New Roman" w:hAnsi="Times New Roman"/>
          <w:sz w:val="24"/>
          <w:szCs w:val="24"/>
        </w:rPr>
        <w:t xml:space="preserve"> копию документа</w:t>
      </w:r>
      <w:r w:rsidRPr="00931DF1">
        <w:rPr>
          <w:rFonts w:ascii="Times New Roman" w:hAnsi="Times New Roman"/>
          <w:sz w:val="24"/>
          <w:szCs w:val="24"/>
        </w:rPr>
        <w:t>,</w:t>
      </w:r>
      <w:r w:rsidR="004A55E6" w:rsidRPr="00931DF1">
        <w:rPr>
          <w:rFonts w:ascii="Times New Roman" w:hAnsi="Times New Roman"/>
          <w:sz w:val="24"/>
          <w:szCs w:val="24"/>
        </w:rPr>
        <w:t xml:space="preserve"> подтверждающего перечисление </w:t>
      </w:r>
      <w:r w:rsidR="009F3BC7" w:rsidRPr="00931DF1">
        <w:rPr>
          <w:rFonts w:ascii="Times New Roman" w:hAnsi="Times New Roman"/>
          <w:sz w:val="24"/>
          <w:szCs w:val="24"/>
        </w:rPr>
        <w:t xml:space="preserve">им </w:t>
      </w:r>
      <w:r w:rsidR="004A55E6" w:rsidRPr="00931DF1">
        <w:rPr>
          <w:rFonts w:ascii="Times New Roman" w:hAnsi="Times New Roman"/>
          <w:sz w:val="24"/>
          <w:szCs w:val="24"/>
        </w:rPr>
        <w:t>задатка с отметкой банка об исполнении перевода в момент подачи заявки</w:t>
      </w:r>
      <w:r w:rsidR="009F3BC7" w:rsidRPr="00931DF1">
        <w:rPr>
          <w:rFonts w:ascii="Times New Roman" w:hAnsi="Times New Roman"/>
          <w:sz w:val="24"/>
          <w:szCs w:val="24"/>
        </w:rPr>
        <w:t xml:space="preserve"> на ЭТП в качестве дополнительного документа</w:t>
      </w:r>
      <w:r w:rsidR="004A55E6" w:rsidRPr="00931DF1">
        <w:rPr>
          <w:rFonts w:ascii="Times New Roman" w:hAnsi="Times New Roman"/>
          <w:sz w:val="24"/>
          <w:szCs w:val="24"/>
        </w:rPr>
        <w:t>.</w:t>
      </w:r>
    </w:p>
    <w:p w14:paraId="4345D1F2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lastRenderedPageBreak/>
        <w:t xml:space="preserve">В случае не перечисления либо перечисления не в полном объеме суммы задатка в указанную в п. </w:t>
      </w:r>
      <w:r w:rsidR="004024BB" w:rsidRPr="00931DF1">
        <w:rPr>
          <w:rFonts w:ascii="Times New Roman" w:hAnsi="Times New Roman"/>
          <w:sz w:val="24"/>
          <w:szCs w:val="24"/>
        </w:rPr>
        <w:t>2.1. настоящего договора дату, о</w:t>
      </w:r>
      <w:r w:rsidRPr="00931DF1">
        <w:rPr>
          <w:rFonts w:ascii="Times New Roman" w:hAnsi="Times New Roman"/>
          <w:sz w:val="24"/>
          <w:szCs w:val="24"/>
        </w:rPr>
        <w:t xml:space="preserve">рганизатор торгов не допускает </w:t>
      </w:r>
      <w:r w:rsidR="004024BB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4024BB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к участию в торгах, а все перечисленные денежные средства </w:t>
      </w:r>
      <w:r w:rsidR="004024BB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Заявителем</w:t>
      </w:r>
      <w:r w:rsidR="004024BB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во исполнение настоящего договора возвращаются ему в общем порядке, установленном в п. 1.5. настоящего договора.</w:t>
      </w:r>
    </w:p>
    <w:p w14:paraId="68940E1F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2EEB9F8" w14:textId="77777777" w:rsidR="00C41259" w:rsidRPr="00931DF1" w:rsidRDefault="00C41259" w:rsidP="00C41259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B61187D" w14:textId="77777777" w:rsidR="00C41259" w:rsidRPr="00931DF1" w:rsidRDefault="00C41259" w:rsidP="00C41259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DF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6F5527F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</w:t>
      </w:r>
      <w:r w:rsidR="004024BB" w:rsidRPr="00931DF1">
        <w:rPr>
          <w:rFonts w:ascii="Times New Roman" w:hAnsi="Times New Roman"/>
          <w:sz w:val="24"/>
          <w:szCs w:val="24"/>
        </w:rPr>
        <w:t>м, будут решаться С</w:t>
      </w:r>
      <w:r w:rsidRPr="00931DF1">
        <w:rPr>
          <w:rFonts w:ascii="Times New Roman" w:hAnsi="Times New Roman"/>
          <w:sz w:val="24"/>
          <w:szCs w:val="24"/>
        </w:rPr>
        <w:t xml:space="preserve">торонами путем переговоров. </w:t>
      </w:r>
      <w:r w:rsidR="00051AC8" w:rsidRPr="00931DF1">
        <w:rPr>
          <w:rFonts w:ascii="Times New Roman" w:hAnsi="Times New Roman"/>
          <w:color w:val="000000"/>
          <w:sz w:val="24"/>
          <w:szCs w:val="24"/>
        </w:rPr>
        <w:t>При не</w:t>
      </w:r>
      <w:r w:rsidRPr="00931DF1">
        <w:rPr>
          <w:rFonts w:ascii="Times New Roman" w:hAnsi="Times New Roman"/>
          <w:color w:val="000000"/>
          <w:sz w:val="24"/>
          <w:szCs w:val="24"/>
        </w:rPr>
        <w:t xml:space="preserve">достижении согласия споры и разногласия подлежат рассмотрению </w:t>
      </w:r>
      <w:r w:rsidRPr="00931DF1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0623EC" w:rsidRPr="00931DF1">
        <w:rPr>
          <w:rFonts w:ascii="Times New Roman" w:hAnsi="Times New Roman"/>
          <w:noProof/>
          <w:color w:val="000000"/>
          <w:sz w:val="24"/>
          <w:szCs w:val="24"/>
        </w:rPr>
        <w:t>Чувашской Республики – Чувашии</w:t>
      </w:r>
      <w:r w:rsidRPr="00931DF1">
        <w:rPr>
          <w:rFonts w:ascii="Times New Roman" w:hAnsi="Times New Roman"/>
          <w:color w:val="000000"/>
          <w:sz w:val="24"/>
          <w:szCs w:val="24"/>
        </w:rPr>
        <w:t>.</w:t>
      </w:r>
    </w:p>
    <w:p w14:paraId="0C6A98F3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>Во всем ином</w:t>
      </w:r>
      <w:r w:rsidR="004024BB" w:rsidRPr="00931DF1">
        <w:rPr>
          <w:rFonts w:ascii="Times New Roman" w:hAnsi="Times New Roman"/>
          <w:sz w:val="24"/>
          <w:szCs w:val="24"/>
        </w:rPr>
        <w:t>, не предусмотренном настоящим д</w:t>
      </w:r>
      <w:r w:rsidRPr="00931DF1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Российской Федерации.</w:t>
      </w:r>
    </w:p>
    <w:p w14:paraId="707A4857" w14:textId="77777777" w:rsidR="005D721B" w:rsidRPr="00931DF1" w:rsidRDefault="004024BB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>Настоящий д</w:t>
      </w:r>
      <w:r w:rsidR="00F02726" w:rsidRPr="00931DF1">
        <w:rPr>
          <w:rFonts w:ascii="Times New Roman" w:hAnsi="Times New Roman"/>
          <w:sz w:val="24"/>
          <w:szCs w:val="24"/>
        </w:rPr>
        <w:t>оговор составлен в 2</w:t>
      </w:r>
      <w:r w:rsidR="005D721B" w:rsidRPr="00931DF1">
        <w:rPr>
          <w:rFonts w:ascii="Times New Roman" w:hAnsi="Times New Roman"/>
          <w:sz w:val="24"/>
          <w:szCs w:val="24"/>
        </w:rPr>
        <w:t xml:space="preserve"> (</w:t>
      </w:r>
      <w:r w:rsidR="00F02726" w:rsidRPr="00931DF1">
        <w:rPr>
          <w:rFonts w:ascii="Times New Roman" w:hAnsi="Times New Roman"/>
          <w:sz w:val="24"/>
          <w:szCs w:val="24"/>
        </w:rPr>
        <w:t>Двух</w:t>
      </w:r>
      <w:r w:rsidR="005D721B" w:rsidRPr="00931DF1">
        <w:rPr>
          <w:rFonts w:ascii="Times New Roman" w:hAnsi="Times New Roman"/>
          <w:sz w:val="24"/>
          <w:szCs w:val="24"/>
        </w:rPr>
        <w:t>) экземплярах, имеющих одинаковую юридическую силу, по одному экземпляру для каждой из Сторон.</w:t>
      </w:r>
    </w:p>
    <w:p w14:paraId="1E3615F0" w14:textId="77777777" w:rsidR="001A77BD" w:rsidRPr="00931DF1" w:rsidRDefault="001A77BD" w:rsidP="001A7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F4540F" w14:textId="77777777" w:rsidR="001A77BD" w:rsidRPr="00931DF1" w:rsidRDefault="001A77BD" w:rsidP="005D721B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DF1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4782"/>
      </w:tblGrid>
      <w:tr w:rsidR="001A77BD" w:rsidRPr="00931DF1" w14:paraId="03909CA2" w14:textId="77777777" w:rsidTr="00CC79BD">
        <w:tc>
          <w:tcPr>
            <w:tcW w:w="5103" w:type="dxa"/>
          </w:tcPr>
          <w:p w14:paraId="07497BF3" w14:textId="77777777" w:rsidR="001A77BD" w:rsidRPr="00931DF1" w:rsidRDefault="001A77BD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DF1">
              <w:rPr>
                <w:rFonts w:ascii="Times New Roman" w:hAnsi="Times New Roman"/>
                <w:b/>
                <w:sz w:val="24"/>
                <w:szCs w:val="24"/>
              </w:rPr>
              <w:t>«Продавец»</w:t>
            </w:r>
          </w:p>
        </w:tc>
        <w:tc>
          <w:tcPr>
            <w:tcW w:w="4927" w:type="dxa"/>
          </w:tcPr>
          <w:p w14:paraId="2924CB1B" w14:textId="77777777" w:rsidR="001A77BD" w:rsidRPr="00931DF1" w:rsidRDefault="001A77BD" w:rsidP="00E85B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DF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E85B26" w:rsidRPr="00931DF1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Pr="00931DF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A77BD" w:rsidRPr="00931DF1" w14:paraId="32FEA509" w14:textId="77777777" w:rsidTr="00CC79BD">
        <w:trPr>
          <w:trHeight w:val="1987"/>
        </w:trPr>
        <w:tc>
          <w:tcPr>
            <w:tcW w:w="5103" w:type="dxa"/>
          </w:tcPr>
          <w:p w14:paraId="5DD5B3D0" w14:textId="77777777" w:rsidR="001D16A1" w:rsidRPr="00931DF1" w:rsidRDefault="000623EC" w:rsidP="001D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BD38CF" w:rsidRPr="00931DF1">
              <w:rPr>
                <w:rFonts w:ascii="Times New Roman" w:hAnsi="Times New Roman"/>
                <w:sz w:val="24"/>
                <w:szCs w:val="24"/>
              </w:rPr>
              <w:t>Коммунальные технологии</w:t>
            </w:r>
            <w:r w:rsidRPr="00931DF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A601EE8" w14:textId="77777777" w:rsidR="00F02726" w:rsidRPr="00931DF1" w:rsidRDefault="004024BB" w:rsidP="001D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>ИНН</w:t>
            </w:r>
            <w:r w:rsidR="000623EC" w:rsidRPr="0093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38CF" w:rsidRPr="00931DF1">
              <w:rPr>
                <w:rFonts w:ascii="Times New Roman" w:hAnsi="Times New Roman"/>
                <w:sz w:val="24"/>
                <w:szCs w:val="24"/>
              </w:rPr>
              <w:t>2128051193</w:t>
            </w:r>
            <w:r w:rsidRPr="00931DF1">
              <w:rPr>
                <w:rFonts w:ascii="Times New Roman" w:hAnsi="Times New Roman"/>
                <w:sz w:val="24"/>
                <w:szCs w:val="24"/>
              </w:rPr>
              <w:t xml:space="preserve">, КПП </w:t>
            </w:r>
            <w:r w:rsidR="000623EC" w:rsidRPr="00931DF1">
              <w:rPr>
                <w:rFonts w:ascii="Times New Roman" w:hAnsi="Times New Roman"/>
                <w:sz w:val="24"/>
                <w:szCs w:val="24"/>
              </w:rPr>
              <w:t>213001001</w:t>
            </w:r>
          </w:p>
          <w:p w14:paraId="048E9D26" w14:textId="77777777" w:rsidR="000623EC" w:rsidRPr="00931DF1" w:rsidRDefault="000623EC" w:rsidP="001D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BD38CF" w:rsidRPr="00931DF1">
              <w:rPr>
                <w:rFonts w:ascii="Times New Roman" w:hAnsi="Times New Roman"/>
                <w:sz w:val="24"/>
                <w:szCs w:val="24"/>
              </w:rPr>
              <w:t>1032128013488</w:t>
            </w:r>
          </w:p>
          <w:p w14:paraId="6E2F7FBC" w14:textId="77777777" w:rsidR="00F02726" w:rsidRPr="00931DF1" w:rsidRDefault="000623EC" w:rsidP="001D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>юридический адрес: 4280</w:t>
            </w:r>
            <w:r w:rsidR="0062705E" w:rsidRPr="00931DF1">
              <w:rPr>
                <w:rFonts w:ascii="Times New Roman" w:hAnsi="Times New Roman"/>
                <w:sz w:val="24"/>
                <w:szCs w:val="24"/>
              </w:rPr>
              <w:t>24</w:t>
            </w:r>
            <w:r w:rsidRPr="00931DF1">
              <w:rPr>
                <w:rFonts w:ascii="Times New Roman" w:hAnsi="Times New Roman"/>
                <w:sz w:val="24"/>
                <w:szCs w:val="24"/>
              </w:rPr>
              <w:t xml:space="preserve">, Чувашская Республика, город Чебоксары, </w:t>
            </w:r>
            <w:r w:rsidR="00BD38CF" w:rsidRPr="00931DF1">
              <w:rPr>
                <w:rFonts w:ascii="Times New Roman" w:hAnsi="Times New Roman"/>
                <w:sz w:val="24"/>
                <w:szCs w:val="24"/>
              </w:rPr>
              <w:t>Гаражный проезд, д.6/40</w:t>
            </w:r>
          </w:p>
          <w:p w14:paraId="2F4453B2" w14:textId="77777777" w:rsidR="000623EC" w:rsidRPr="00931DF1" w:rsidRDefault="000623EC" w:rsidP="001D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4BAC01" w14:textId="77777777" w:rsidR="001D16A1" w:rsidRPr="00931DF1" w:rsidRDefault="00F02726" w:rsidP="001D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>Р</w:t>
            </w:r>
            <w:r w:rsidR="001D16A1" w:rsidRPr="00931DF1">
              <w:rPr>
                <w:rFonts w:ascii="Times New Roman" w:hAnsi="Times New Roman"/>
                <w:sz w:val="24"/>
                <w:szCs w:val="24"/>
              </w:rPr>
              <w:t>еквизиты</w:t>
            </w:r>
            <w:r w:rsidRPr="00931DF1">
              <w:rPr>
                <w:rFonts w:ascii="Times New Roman" w:hAnsi="Times New Roman"/>
                <w:sz w:val="24"/>
                <w:szCs w:val="24"/>
              </w:rPr>
              <w:t xml:space="preserve"> для внесения задатка</w:t>
            </w:r>
            <w:r w:rsidR="001D16A1" w:rsidRPr="00931D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112821F" w14:textId="77777777" w:rsidR="000623EC" w:rsidRPr="00931DF1" w:rsidRDefault="000623EC" w:rsidP="000623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>р/</w:t>
            </w:r>
            <w:proofErr w:type="spellStart"/>
            <w:r w:rsidRPr="00931DF1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93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38CF" w:rsidRPr="00931DF1">
              <w:rPr>
                <w:rFonts w:ascii="Times New Roman" w:hAnsi="Times New Roman"/>
                <w:b/>
                <w:sz w:val="24"/>
                <w:szCs w:val="24"/>
              </w:rPr>
              <w:t>40702810</w:t>
            </w:r>
            <w:r w:rsidR="00A64807" w:rsidRPr="00931DF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BD38CF" w:rsidRPr="00931DF1">
              <w:rPr>
                <w:rFonts w:ascii="Times New Roman" w:hAnsi="Times New Roman"/>
                <w:b/>
                <w:sz w:val="24"/>
                <w:szCs w:val="24"/>
              </w:rPr>
              <w:t>75000010175</w:t>
            </w:r>
            <w:r w:rsidRPr="00931DF1">
              <w:rPr>
                <w:rFonts w:ascii="Times New Roman" w:hAnsi="Times New Roman"/>
                <w:sz w:val="24"/>
                <w:szCs w:val="24"/>
              </w:rPr>
              <w:t xml:space="preserve"> в Чувашском отделении №8613 ПАО Сбербанк г.Чебоксары; </w:t>
            </w:r>
          </w:p>
          <w:p w14:paraId="4E16BE7F" w14:textId="77777777" w:rsidR="00124DB7" w:rsidRPr="00931DF1" w:rsidRDefault="000623EC" w:rsidP="000623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r w:rsidRPr="00931DF1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931DF1">
              <w:rPr>
                <w:rFonts w:ascii="Times New Roman" w:hAnsi="Times New Roman"/>
                <w:sz w:val="24"/>
                <w:szCs w:val="24"/>
              </w:rPr>
              <w:t xml:space="preserve"> 30101810300000000609; БИК 049706609</w:t>
            </w:r>
          </w:p>
        </w:tc>
        <w:tc>
          <w:tcPr>
            <w:tcW w:w="4927" w:type="dxa"/>
          </w:tcPr>
          <w:p w14:paraId="5996E2CE" w14:textId="77777777" w:rsidR="001A77BD" w:rsidRPr="00931DF1" w:rsidRDefault="001A77BD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87DC6B" w14:textId="77777777" w:rsidR="00124DB7" w:rsidRPr="00931DF1" w:rsidRDefault="00124DB7" w:rsidP="00124DB7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1FB7B5" w14:textId="77777777" w:rsidR="00124DB7" w:rsidRPr="00931DF1" w:rsidRDefault="00124DB7" w:rsidP="00124DB7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D7757F" w14:textId="77777777" w:rsidR="00124DB7" w:rsidRPr="00931DF1" w:rsidRDefault="00124DB7" w:rsidP="00124DB7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C33B57" w14:textId="77777777" w:rsidR="00124DB7" w:rsidRPr="00931DF1" w:rsidRDefault="00124DB7" w:rsidP="00124DB7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C846E8" w14:textId="77777777" w:rsidR="00124DB7" w:rsidRPr="00931DF1" w:rsidRDefault="00124DB7" w:rsidP="00124DB7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551C02" w14:textId="77777777" w:rsidR="00124DB7" w:rsidRPr="00931DF1" w:rsidRDefault="00124DB7" w:rsidP="00124DB7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203785" w14:textId="77777777" w:rsidR="00124DB7" w:rsidRPr="00931DF1" w:rsidRDefault="00124DB7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77BD" w:rsidRPr="00931DF1" w14:paraId="4B12D3F8" w14:textId="77777777" w:rsidTr="00CC79BD">
        <w:tc>
          <w:tcPr>
            <w:tcW w:w="5103" w:type="dxa"/>
          </w:tcPr>
          <w:p w14:paraId="6E0E1B31" w14:textId="77777777" w:rsidR="004024BB" w:rsidRPr="00931DF1" w:rsidRDefault="004024BB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36073C" w14:textId="77777777" w:rsidR="001A77BD" w:rsidRPr="00931DF1" w:rsidRDefault="00F02726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DF1">
              <w:rPr>
                <w:rFonts w:ascii="Times New Roman" w:hAnsi="Times New Roman"/>
                <w:b/>
                <w:sz w:val="24"/>
                <w:szCs w:val="24"/>
              </w:rPr>
              <w:t>Конкурсный управляющий</w:t>
            </w:r>
            <w:r w:rsidR="004024BB" w:rsidRPr="00931D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69C059F1" w14:textId="77777777" w:rsidR="006A07E5" w:rsidRPr="00931DF1" w:rsidRDefault="004024BB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DF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6A07E5" w:rsidRPr="00931DF1">
              <w:rPr>
                <w:rFonts w:ascii="Times New Roman" w:hAnsi="Times New Roman"/>
                <w:b/>
                <w:sz w:val="24"/>
                <w:szCs w:val="24"/>
              </w:rPr>
              <w:t>рганизатор торгов</w:t>
            </w:r>
          </w:p>
          <w:p w14:paraId="134767E4" w14:textId="77777777" w:rsidR="001A77BD" w:rsidRPr="00931DF1" w:rsidRDefault="001A77BD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695A8A" w14:textId="77777777" w:rsidR="001A77BD" w:rsidRPr="00931DF1" w:rsidRDefault="00C221EB" w:rsidP="00DE2B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</w:t>
            </w:r>
            <w:r w:rsidR="001A77BD" w:rsidRPr="00931D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24DB7" w:rsidRPr="00931DF1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="00DE2BED" w:rsidRPr="00931DF1">
              <w:rPr>
                <w:rFonts w:ascii="Times New Roman" w:hAnsi="Times New Roman"/>
                <w:b/>
                <w:sz w:val="24"/>
                <w:szCs w:val="24"/>
              </w:rPr>
              <w:t>Беляев Д.В</w:t>
            </w:r>
            <w:r w:rsidR="0062705E" w:rsidRPr="00931D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E2BED" w:rsidRPr="00931DF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  <w:tc>
          <w:tcPr>
            <w:tcW w:w="4927" w:type="dxa"/>
          </w:tcPr>
          <w:p w14:paraId="25C32944" w14:textId="77777777" w:rsidR="001A77BD" w:rsidRPr="00931DF1" w:rsidRDefault="001A77BD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C5AA8C3" w14:textId="77777777" w:rsidR="001A77BD" w:rsidRPr="00931DF1" w:rsidRDefault="001A77BD" w:rsidP="001A77BD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09083F" w14:textId="77777777" w:rsidR="001A77BD" w:rsidRPr="00931DF1" w:rsidRDefault="001A77BD" w:rsidP="001A7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8E36B2" w14:textId="77777777" w:rsidR="001A77BD" w:rsidRPr="00931DF1" w:rsidRDefault="001A77BD" w:rsidP="001A77BD">
      <w:pPr>
        <w:spacing w:after="0" w:line="240" w:lineRule="auto"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p w14:paraId="40D53463" w14:textId="77777777" w:rsidR="00124DB7" w:rsidRPr="00931DF1" w:rsidRDefault="00124DB7" w:rsidP="001A77BD">
      <w:pPr>
        <w:spacing w:after="0" w:line="240" w:lineRule="auto"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sectPr w:rsidR="00124DB7" w:rsidRPr="00931DF1" w:rsidSect="00124DB7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BD"/>
    <w:rsid w:val="00046C0B"/>
    <w:rsid w:val="00051AC8"/>
    <w:rsid w:val="000623EC"/>
    <w:rsid w:val="00085F48"/>
    <w:rsid w:val="000B256C"/>
    <w:rsid w:val="00124DB7"/>
    <w:rsid w:val="0013055C"/>
    <w:rsid w:val="00181178"/>
    <w:rsid w:val="00184D98"/>
    <w:rsid w:val="001A77BD"/>
    <w:rsid w:val="001C1875"/>
    <w:rsid w:val="001C20A2"/>
    <w:rsid w:val="001D16A1"/>
    <w:rsid w:val="002204E1"/>
    <w:rsid w:val="002F42F7"/>
    <w:rsid w:val="003B055B"/>
    <w:rsid w:val="003C38CD"/>
    <w:rsid w:val="003E310E"/>
    <w:rsid w:val="003E7DAE"/>
    <w:rsid w:val="00401B2C"/>
    <w:rsid w:val="004024BB"/>
    <w:rsid w:val="004A55E6"/>
    <w:rsid w:val="00513F0A"/>
    <w:rsid w:val="00573030"/>
    <w:rsid w:val="005C387C"/>
    <w:rsid w:val="005D721B"/>
    <w:rsid w:val="005D760B"/>
    <w:rsid w:val="006039D5"/>
    <w:rsid w:val="0062705E"/>
    <w:rsid w:val="006A07E5"/>
    <w:rsid w:val="007070A8"/>
    <w:rsid w:val="00931DF1"/>
    <w:rsid w:val="009675AF"/>
    <w:rsid w:val="009F3BC7"/>
    <w:rsid w:val="00A03406"/>
    <w:rsid w:val="00A64807"/>
    <w:rsid w:val="00AA6B04"/>
    <w:rsid w:val="00AD3D48"/>
    <w:rsid w:val="00AF6A4A"/>
    <w:rsid w:val="00B354E1"/>
    <w:rsid w:val="00B83594"/>
    <w:rsid w:val="00BD38CF"/>
    <w:rsid w:val="00C221EB"/>
    <w:rsid w:val="00C41259"/>
    <w:rsid w:val="00C53E9B"/>
    <w:rsid w:val="00CC79BD"/>
    <w:rsid w:val="00CE14D9"/>
    <w:rsid w:val="00CF212A"/>
    <w:rsid w:val="00D27DC5"/>
    <w:rsid w:val="00D92E82"/>
    <w:rsid w:val="00DD57E7"/>
    <w:rsid w:val="00DE2BED"/>
    <w:rsid w:val="00E85B26"/>
    <w:rsid w:val="00EA2ED7"/>
    <w:rsid w:val="00EF401E"/>
    <w:rsid w:val="00F02726"/>
    <w:rsid w:val="00F23DE1"/>
    <w:rsid w:val="00FA0827"/>
    <w:rsid w:val="00FB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CB023FB"/>
  <w15:chartTrackingRefBased/>
  <w15:docId w15:val="{E6E056C6-1908-4214-A0F2-BDA47778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B25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07104-4861-4B84-89E3-4E04F06E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JJJ Jh</cp:lastModifiedBy>
  <cp:revision>2</cp:revision>
  <cp:lastPrinted>2024-05-14T10:49:00Z</cp:lastPrinted>
  <dcterms:created xsi:type="dcterms:W3CDTF">2025-11-05T09:38:00Z</dcterms:created>
  <dcterms:modified xsi:type="dcterms:W3CDTF">2025-11-05T09:38:00Z</dcterms:modified>
</cp:coreProperties>
</file>