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Тамбовская область, р-н. Пичаевский, с. Рудовка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 xml:space="preserve"/>
      </w:r>
      <w:r>
        <w:rPr>
          <w:rFonts w:cs="Times New Roman" w:ascii="Times New Roman" w:hAnsi="Times New Roman"/>
          <w:sz w:val="20"/>
          <w:szCs w:val="20"/>
        </w:rPr>
        <w:tab/>
        <w:tab/>
        <w:tab/>
        <w:t xml:space="preserve"/>
      </w:r>
      <w:r>
        <w:rPr>
          <w:rFonts w:cs="Times New Roman" w:ascii="Times New Roman" w:hAnsi="Times New Roman"/>
          <w:color w:val="C9211E"/>
          <w:sz w:val="20"/>
          <w:szCs w:val="20"/>
        </w:rPr>
        <w:t xml:space="preserve"/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Жабкин Юрий Александрович (дата рождения: 25.05.1980 г., место рождения: с. Рудовка, Пичаевского р-на, Тамбовской обл., СНИЛС 123-986- 940 98, ИНН 681400689641, регистрация по месту жительства: с. Рудовка, Пичаевского р-на, Тамбовской обл.) в лице  в лице финансового управляющего: Минаков Станислав Константинович, действует на основании решения Арбитражный суд Тамбовской области от 13.03.2024г.  по делу №А64-5473/2023,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20" w:right="0" w:hanging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1635.00 (+/- 28) кв.м., расположенный по адресу: Тамбовская область, р-н. Пичаевский, с. Рудовка, в северо-восточной части кадастрового квартала 68:14:1301004.Категория земель: земли населенных пунктов. Вид разрешенного использования: для ведения личного подсобного хозяйства.В ЕГРН отсутствуют сведения о местоположении границ земельного участка.</w:t>
            </w:r>
          </w:p>
        </w:tc>
      </w:tr>
    </w:tbl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color w:val="C9211E"/>
          <w:sz w:val="20"/>
          <w:szCs w:val="20"/>
        </w:rPr>
        <w:t xml:space="preserve"/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/>
      </w: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/>
      </w: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20"/>
        <w:numPr>
          <w:ilvl w:val="1"/>
          <w:numId w:val="1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Жабкин Юрий Александрович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Копия паспорта.pdf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25.05.1980</w:t>
              <w:br/>
              <w:t>Место рождения: с. Рудовка, Пичаевского р-на, Тамбовской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393985, Тамбовская область, Пичаевский район, с. Рудовка, ул. Набережная, д. 37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123-986- 940 98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681400689641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 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Жабкин Юрий Александрович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40817810350174756447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/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 xml:space="preserve"/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>
              <w:rPr>
                <w:rFonts w:eastAsia="Times New Roman" w:cs="Times New Roman" w:ascii="Times New Roman" w:hAnsi="Times New Roman"/>
                <w:color w:val="auto"/>
                <w:spacing w:val="-2"/>
                <w:sz w:val="20"/>
                <w:szCs w:val="20"/>
                <w:lang w:val="ru-RU" w:eastAsia="ru-RU" w:bidi="ar-SA"/>
              </w:rPr>
              <w:t/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Тамбовская область, р-н. Пичаевский, с. Рудовка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Жабкин Юрий Александрович (дата рождения: 25.05.1980 г., место рождения: с. Рудовка, Пичаевского р-на, Тамбовской обл., СНИЛС 123-986- 940 98, ИНН 681400689641, регистрация по месту жительства: с. Рудовка, Пичаевского р-на, Тамбовской обл.) в лице  в лице финансового управляющего: Минаков Станислав Константинович, действует на основании решения Арбитражный суд Тамбовской области от 13.03.2024г.  по делу №А64-5473/2023,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1635.00 (+/- 28) кв.м., расположенный по адресу: Тамбовская область, р-н. Пичаевский, с. Рудовка, в северо-восточной части кадастрового квартала 68:14:1301004.Категория земель: земли населенных пунктов. Вид разрешенного использования: для ведения личного подсобного хозяйства.В ЕГРН отсутствуют сведения о местоположении границ земельного участка.</w:t>
            </w:r>
          </w:p>
        </w:tc>
      </w:tr>
    </w:tbl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20"/>
        <w:numPr>
          <w:ilvl w:val="0"/>
          <w:numId w:val="2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20"/>
        <w:numPr>
          <w:ilvl w:val="0"/>
          <w:numId w:val="0"/>
        </w:numPr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Жабкин Юрий Александрович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Копия паспорта.pdf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25.05.1980</w:t>
              <w:br/>
              <w:t>Место рождения: с. Рудовка, Пичаевского р-на, Тамбовской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393985, Тамбовская область, Пичаевский район, с. Рудовка, ул. Набережная, д. 37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123-986- 940 98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681400689641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/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 xml:space="preserve"/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 xml:space="preserve">____________________ </w:t>
            </w:r>
            <w:r>
              <w:rPr>
                <w:rFonts w:eastAsia="Times New Roman" w:cs="Times New Roman" w:ascii="Times New Roman" w:hAnsi="Times New Roman"/>
                <w:color w:val="auto"/>
                <w:spacing w:val="-2"/>
                <w:sz w:val="20"/>
                <w:szCs w:val="20"/>
                <w:lang w:val="ru-RU" w:eastAsia="ru-RU" w:bidi="ar-SA"/>
              </w:rPr>
              <w:t/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LibreOffice/7.0.3.1$MacOSX_X86_64 LibreOffice_project/d7547858d014d4cf69878db179d326fc3483e082</Application>
  <Pages>3</Pages>
  <Words>915</Words>
  <Characters>6337</Characters>
  <CharactersWithSpaces>7253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2020-11-18T22:34:18Z</dcterms:modified>
  <cp:revision>33</cp:revision>
  <dc:subject/>
  <dc:title/>
</cp:coreProperties>
</file>