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4384218F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810D9F" w:rsidRPr="00F02871">
        <w:rPr>
          <w:b w:val="0"/>
          <w:bCs w:val="0"/>
          <w:sz w:val="22"/>
          <w:szCs w:val="22"/>
        </w:rPr>
        <w:t>5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301A9D11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810D9F" w:rsidRPr="00F02871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F02871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522DB555" w:rsidR="00810D9F" w:rsidRPr="00F02871" w:rsidRDefault="001911A1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F02871">
        <w:rPr>
          <w:rFonts w:ascii="Times New Roman" w:hAnsi="Times New Roman"/>
          <w:sz w:val="22"/>
          <w:szCs w:val="22"/>
        </w:rPr>
        <w:t>Соглашения</w:t>
      </w:r>
      <w:r w:rsidRPr="00F02871">
        <w:rPr>
          <w:rFonts w:ascii="Times New Roman" w:hAnsi="Times New Roman"/>
          <w:sz w:val="22"/>
          <w:szCs w:val="22"/>
        </w:rPr>
        <w:t xml:space="preserve"> </w:t>
      </w:r>
      <w:r w:rsidR="00127B5B" w:rsidRPr="00F02871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F02871">
        <w:rPr>
          <w:rFonts w:ascii="Times New Roman" w:hAnsi="Times New Roman"/>
          <w:sz w:val="22"/>
          <w:szCs w:val="22"/>
        </w:rPr>
        <w:t>Победителем торгов /</w:t>
      </w:r>
      <w:r w:rsidR="002F67B4" w:rsidRPr="00F02871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3D103D" w:rsidRPr="00F02871">
        <w:rPr>
          <w:rFonts w:ascii="Times New Roman" w:hAnsi="Times New Roman"/>
          <w:sz w:val="22"/>
          <w:szCs w:val="22"/>
        </w:rPr>
        <w:t xml:space="preserve"> </w:t>
      </w:r>
      <w:r w:rsidR="00D37FCD" w:rsidRPr="00F02871">
        <w:rPr>
          <w:rFonts w:ascii="Times New Roman" w:hAnsi="Times New Roman"/>
          <w:sz w:val="22"/>
          <w:szCs w:val="22"/>
        </w:rPr>
        <w:t xml:space="preserve">и заключения с Победителем торгов/Единственным участником торгов договора купли-продажи, </w:t>
      </w:r>
      <w:r w:rsidR="00D25516" w:rsidRPr="00F02871">
        <w:rPr>
          <w:rFonts w:ascii="Times New Roman" w:hAnsi="Times New Roman"/>
          <w:sz w:val="22"/>
          <w:szCs w:val="22"/>
        </w:rPr>
        <w:t>такое</w:t>
      </w:r>
      <w:r w:rsidR="00127B5B" w:rsidRPr="00F02871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F02871">
        <w:rPr>
          <w:rFonts w:ascii="Times New Roman" w:hAnsi="Times New Roman"/>
          <w:sz w:val="22"/>
          <w:szCs w:val="22"/>
        </w:rPr>
        <w:t xml:space="preserve"> </w:t>
      </w:r>
      <w:r w:rsidR="00127B5B" w:rsidRPr="00F02871">
        <w:rPr>
          <w:rFonts w:ascii="Times New Roman" w:hAnsi="Times New Roman"/>
          <w:sz w:val="22"/>
          <w:szCs w:val="22"/>
        </w:rPr>
        <w:t xml:space="preserve">по </w:t>
      </w:r>
      <w:r w:rsidR="008371F3" w:rsidRPr="00F02871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F02871">
        <w:rPr>
          <w:rFonts w:ascii="Times New Roman" w:hAnsi="Times New Roman"/>
          <w:sz w:val="22"/>
          <w:szCs w:val="22"/>
        </w:rPr>
        <w:t>, назначенн</w:t>
      </w:r>
      <w:r w:rsidR="008371F3" w:rsidRPr="00F02871">
        <w:rPr>
          <w:rFonts w:ascii="Times New Roman" w:hAnsi="Times New Roman"/>
          <w:sz w:val="22"/>
          <w:szCs w:val="22"/>
        </w:rPr>
        <w:t>ых</w:t>
      </w:r>
      <w:r w:rsidR="00127B5B" w:rsidRPr="00F02871">
        <w:rPr>
          <w:rFonts w:ascii="Times New Roman" w:hAnsi="Times New Roman"/>
          <w:sz w:val="22"/>
          <w:szCs w:val="22"/>
        </w:rPr>
        <w:t xml:space="preserve"> на «</w:t>
      </w:r>
      <w:r w:rsidR="00D37FCD" w:rsidRPr="00F02871">
        <w:rPr>
          <w:rFonts w:ascii="Times New Roman" w:hAnsi="Times New Roman"/>
          <w:sz w:val="22"/>
          <w:szCs w:val="22"/>
        </w:rPr>
        <w:t>15</w:t>
      </w:r>
      <w:r w:rsidR="00127B5B" w:rsidRPr="00F02871">
        <w:rPr>
          <w:rFonts w:ascii="Times New Roman" w:hAnsi="Times New Roman"/>
          <w:sz w:val="22"/>
          <w:szCs w:val="22"/>
        </w:rPr>
        <w:t xml:space="preserve">» </w:t>
      </w:r>
      <w:r w:rsidR="00D37FCD" w:rsidRPr="00F02871">
        <w:rPr>
          <w:rFonts w:ascii="Times New Roman" w:hAnsi="Times New Roman"/>
          <w:sz w:val="22"/>
          <w:szCs w:val="22"/>
        </w:rPr>
        <w:t>январ</w:t>
      </w:r>
      <w:r w:rsidR="00DA21FF" w:rsidRPr="00F02871">
        <w:rPr>
          <w:rFonts w:ascii="Times New Roman" w:hAnsi="Times New Roman"/>
          <w:sz w:val="22"/>
          <w:szCs w:val="22"/>
        </w:rPr>
        <w:t>я</w:t>
      </w:r>
      <w:r w:rsidR="00942CB6" w:rsidRPr="00F02871">
        <w:rPr>
          <w:rFonts w:ascii="Times New Roman" w:hAnsi="Times New Roman"/>
          <w:sz w:val="22"/>
          <w:szCs w:val="22"/>
        </w:rPr>
        <w:t xml:space="preserve"> </w:t>
      </w:r>
      <w:r w:rsidR="00127B5B" w:rsidRPr="00F02871">
        <w:rPr>
          <w:rFonts w:ascii="Times New Roman" w:hAnsi="Times New Roman"/>
          <w:sz w:val="22"/>
          <w:szCs w:val="22"/>
        </w:rPr>
        <w:t>202</w:t>
      </w:r>
      <w:r w:rsidR="00D37FCD" w:rsidRPr="00F02871">
        <w:rPr>
          <w:rFonts w:ascii="Times New Roman" w:hAnsi="Times New Roman"/>
          <w:sz w:val="22"/>
          <w:szCs w:val="22"/>
        </w:rPr>
        <w:t>6</w:t>
      </w:r>
      <w:r w:rsidR="00D25516" w:rsidRPr="00F02871">
        <w:rPr>
          <w:rFonts w:ascii="Times New Roman" w:hAnsi="Times New Roman"/>
          <w:sz w:val="22"/>
          <w:szCs w:val="22"/>
        </w:rPr>
        <w:t xml:space="preserve"> </w:t>
      </w:r>
      <w:r w:rsidR="00127B5B" w:rsidRPr="00F02871">
        <w:rPr>
          <w:rFonts w:ascii="Times New Roman" w:hAnsi="Times New Roman"/>
          <w:sz w:val="22"/>
          <w:szCs w:val="22"/>
        </w:rPr>
        <w:t>г., по продаже</w:t>
      </w:r>
      <w:r w:rsidR="00DA21FF" w:rsidRPr="00F02871">
        <w:rPr>
          <w:rFonts w:ascii="Times New Roman" w:hAnsi="Times New Roman"/>
          <w:sz w:val="22"/>
          <w:szCs w:val="22"/>
        </w:rPr>
        <w:t xml:space="preserve"> единым лотом</w:t>
      </w:r>
      <w:r w:rsidR="00DA21FF" w:rsidRPr="00F02871">
        <w:rPr>
          <w:rFonts w:ascii="Times New Roman" w:hAnsi="Times New Roman"/>
          <w:b/>
          <w:bCs/>
          <w:sz w:val="22"/>
          <w:szCs w:val="22"/>
        </w:rPr>
        <w:t>:</w:t>
      </w:r>
      <w:r w:rsidR="00CD5AAA" w:rsidRPr="00F028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A21FF" w:rsidRPr="00F02871">
        <w:rPr>
          <w:rFonts w:ascii="Times New Roman" w:hAnsi="Times New Roman"/>
          <w:bCs/>
          <w:sz w:val="22"/>
          <w:szCs w:val="22"/>
        </w:rPr>
        <w:t xml:space="preserve">7 (семь) земельных участков (категория: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многопрофильного производственного комплекса со складскими помещениями) с кадастровыми номерами: 39:03:080821:435 площадь: 384000 +/- 217 кв.м., 39:03:080821:445 площадь: 83243 +/- 101 кв.м., 39:03:080821:446 площадь: 97225 +/- 109 кв.м., 39:03:080821:447 площадь: 25389 +/- 56 кв.м., 39:03:080821:448 площадь: 254130 +/- 176 кв.м., 39:03:080821:449 площадь: 54527 +/- 82 кв.м., 39:03:080821:450 площадь: 189486 +/- 152 кв.м., расположенные по адресу: Калининградская область, р-н Гурьевский, п. Голубево.  </w:t>
      </w:r>
      <w:r w:rsidR="00DA21FF" w:rsidRPr="00F02871">
        <w:rPr>
          <w:rFonts w:ascii="Times New Roman" w:hAnsi="Times New Roman"/>
          <w:b/>
          <w:bCs/>
          <w:sz w:val="22"/>
          <w:szCs w:val="22"/>
        </w:rPr>
        <w:t>Для сведения:</w:t>
      </w:r>
      <w:r w:rsidR="00DA21FF" w:rsidRPr="00F02871">
        <w:rPr>
          <w:rFonts w:ascii="Times New Roman" w:hAnsi="Times New Roman"/>
          <w:bCs/>
          <w:sz w:val="22"/>
          <w:szCs w:val="22"/>
        </w:rPr>
        <w:t xml:space="preserve"> в пределах земельного участка с кадастровым номером: 39:03:080821:435 расположен объект недвижимого имущества с кадастровым номером: 39:00:000000:19292, подробно в выписке из ЕГРН от 13.05.2025 № КУВИ-001/2025-104492813.Земельные участки продаются только в составе единого лота</w:t>
      </w:r>
      <w:r w:rsidR="00DA21FF" w:rsidRPr="00F028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10D9F" w:rsidRPr="00F02871">
        <w:rPr>
          <w:rFonts w:ascii="Times New Roman" w:hAnsi="Times New Roman"/>
          <w:sz w:val="22"/>
          <w:szCs w:val="22"/>
        </w:rPr>
        <w:t>(далее –</w:t>
      </w:r>
      <w:r w:rsidR="00214B38" w:rsidRPr="00F02871">
        <w:rPr>
          <w:rFonts w:ascii="Times New Roman" w:hAnsi="Times New Roman"/>
          <w:sz w:val="22"/>
          <w:szCs w:val="22"/>
        </w:rPr>
        <w:t>Лот</w:t>
      </w:r>
      <w:r w:rsidR="00810D9F" w:rsidRPr="00F02871">
        <w:rPr>
          <w:rFonts w:ascii="Times New Roman" w:hAnsi="Times New Roman"/>
          <w:sz w:val="22"/>
          <w:szCs w:val="22"/>
        </w:rPr>
        <w:t>)</w:t>
      </w:r>
      <w:r w:rsidR="00942CB6" w:rsidRPr="00F02871">
        <w:rPr>
          <w:rFonts w:ascii="Times New Roman" w:hAnsi="Times New Roman"/>
          <w:sz w:val="22"/>
          <w:szCs w:val="22"/>
        </w:rPr>
        <w:t>.</w:t>
      </w:r>
    </w:p>
    <w:p w14:paraId="02A12CE2" w14:textId="1C2B29F1" w:rsidR="0089797B" w:rsidRPr="00F02871" w:rsidRDefault="00FF1612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соответств</w:t>
      </w:r>
      <w:r w:rsidR="005F4B5B" w:rsidRPr="00F02871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02871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F02871">
        <w:rPr>
          <w:rFonts w:ascii="Times New Roman" w:hAnsi="Times New Roman"/>
          <w:sz w:val="22"/>
          <w:szCs w:val="22"/>
        </w:rPr>
        <w:t xml:space="preserve">Лота </w:t>
      </w:r>
      <w:r w:rsidRPr="00F02871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F02871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1"/>
      <w:r w:rsidR="004C2736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F02871">
        <w:rPr>
          <w:rFonts w:ascii="Times New Roman" w:hAnsi="Times New Roman"/>
          <w:sz w:val="22"/>
          <w:szCs w:val="22"/>
        </w:rPr>
        <w:t>Лота</w:t>
      </w:r>
      <w:r w:rsidR="00FC1E38" w:rsidRPr="00F02871">
        <w:rPr>
          <w:rFonts w:ascii="Times New Roman" w:hAnsi="Times New Roman"/>
          <w:sz w:val="22"/>
          <w:szCs w:val="22"/>
        </w:rPr>
        <w:t>.</w:t>
      </w:r>
      <w:r w:rsidR="00CD5AAA" w:rsidRPr="00F02871">
        <w:rPr>
          <w:rFonts w:ascii="Times New Roman" w:hAnsi="Times New Roman"/>
          <w:sz w:val="22"/>
          <w:szCs w:val="22"/>
        </w:rPr>
        <w:t xml:space="preserve">  </w:t>
      </w:r>
      <w:bookmarkStart w:id="2" w:name="_GoBack"/>
      <w:bookmarkEnd w:id="2"/>
    </w:p>
    <w:p w14:paraId="2862EEDB" w14:textId="7A71C7AD" w:rsidR="005F4B5B" w:rsidRPr="00FC24D1" w:rsidRDefault="00C96964" w:rsidP="00FC24D1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</w:t>
      </w:r>
      <w:r w:rsidR="00FF1612" w:rsidRPr="00F02871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="00FF1612" w:rsidRPr="00F02871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F02871">
        <w:rPr>
          <w:rFonts w:ascii="Times New Roman" w:hAnsi="Times New Roman"/>
          <w:sz w:val="22"/>
          <w:szCs w:val="22"/>
        </w:rPr>
        <w:t xml:space="preserve"> </w:t>
      </w:r>
      <w:r w:rsidR="00CD5AAA" w:rsidRPr="00F02871">
        <w:rPr>
          <w:rFonts w:ascii="Times New Roman" w:hAnsi="Times New Roman"/>
          <w:sz w:val="22"/>
          <w:szCs w:val="22"/>
        </w:rPr>
        <w:t xml:space="preserve">1,4 </w:t>
      </w:r>
      <w:r w:rsidR="004C2736" w:rsidRPr="00F02871">
        <w:rPr>
          <w:rFonts w:ascii="Times New Roman" w:hAnsi="Times New Roman"/>
          <w:sz w:val="22"/>
          <w:szCs w:val="22"/>
        </w:rPr>
        <w:t>(одна целая четыре десятых)</w:t>
      </w:r>
      <w:r w:rsidR="00CD5AAA" w:rsidRPr="00F02871">
        <w:rPr>
          <w:rFonts w:ascii="Times New Roman" w:hAnsi="Times New Roman"/>
          <w:sz w:val="22"/>
          <w:szCs w:val="22"/>
        </w:rPr>
        <w:t xml:space="preserve"> </w:t>
      </w:r>
      <w:r w:rsidR="004C2736" w:rsidRPr="00F02871">
        <w:rPr>
          <w:rFonts w:ascii="Times New Roman" w:hAnsi="Times New Roman"/>
          <w:sz w:val="22"/>
          <w:szCs w:val="22"/>
        </w:rPr>
        <w:t xml:space="preserve">% </w:t>
      </w:r>
      <w:r w:rsidR="00222400" w:rsidRPr="00F02871">
        <w:rPr>
          <w:rFonts w:ascii="Times New Roman" w:hAnsi="Times New Roman"/>
          <w:sz w:val="22"/>
          <w:szCs w:val="22"/>
        </w:rPr>
        <w:t>от цены продажи Л</w:t>
      </w:r>
      <w:r w:rsidR="00CD5AAA" w:rsidRPr="00F02871">
        <w:rPr>
          <w:rFonts w:ascii="Times New Roman" w:hAnsi="Times New Roman"/>
          <w:sz w:val="22"/>
          <w:szCs w:val="22"/>
        </w:rPr>
        <w:t>ота</w:t>
      </w:r>
      <w:r w:rsidR="00C07862" w:rsidRPr="00F02871">
        <w:rPr>
          <w:rFonts w:ascii="Times New Roman" w:hAnsi="Times New Roman"/>
          <w:sz w:val="22"/>
          <w:szCs w:val="22"/>
        </w:rPr>
        <w:t>, определенной по результатам торгов</w:t>
      </w:r>
      <w:r w:rsidR="00CD5AAA" w:rsidRPr="00F02871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3C60097D" w:rsidR="006C11D9" w:rsidRPr="00F02871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Победитель торго</w:t>
      </w:r>
      <w:r w:rsidR="00CD5AAA" w:rsidRPr="00F02871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="00FF1612" w:rsidRPr="00F02871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F02871">
        <w:rPr>
          <w:rFonts w:ascii="Times New Roman" w:hAnsi="Times New Roman"/>
          <w:sz w:val="22"/>
          <w:szCs w:val="22"/>
        </w:rPr>
        <w:t xml:space="preserve"> </w:t>
      </w:r>
      <w:r w:rsidR="008F3998" w:rsidRPr="00F02871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F02871">
        <w:rPr>
          <w:rFonts w:ascii="Times New Roman" w:hAnsi="Times New Roman"/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F02871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89797B" w:rsidRPr="00F02871">
        <w:rPr>
          <w:rFonts w:ascii="Times New Roman" w:hAnsi="Times New Roman"/>
          <w:sz w:val="22"/>
          <w:szCs w:val="22"/>
        </w:rPr>
        <w:t>3</w:t>
      </w:r>
      <w:r w:rsidR="00FF1612" w:rsidRPr="00F02871">
        <w:rPr>
          <w:rFonts w:ascii="Times New Roman" w:hAnsi="Times New Roman"/>
          <w:sz w:val="22"/>
          <w:szCs w:val="22"/>
        </w:rPr>
        <w:t xml:space="preserve"> </w:t>
      </w:r>
      <w:r w:rsidR="002B0E50" w:rsidRPr="00F02871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02871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F02871">
        <w:rPr>
          <w:rFonts w:ascii="Times New Roman" w:hAnsi="Times New Roman"/>
          <w:sz w:val="22"/>
          <w:szCs w:val="22"/>
        </w:rPr>
        <w:t>5</w:t>
      </w:r>
      <w:r w:rsidR="00FF1612" w:rsidRPr="00F02871">
        <w:rPr>
          <w:rFonts w:ascii="Times New Roman" w:hAnsi="Times New Roman"/>
          <w:sz w:val="22"/>
          <w:szCs w:val="22"/>
        </w:rPr>
        <w:t xml:space="preserve"> (</w:t>
      </w:r>
      <w:r w:rsidR="00CD7C58" w:rsidRPr="00F02871">
        <w:rPr>
          <w:rFonts w:ascii="Times New Roman" w:hAnsi="Times New Roman"/>
          <w:sz w:val="22"/>
          <w:szCs w:val="22"/>
        </w:rPr>
        <w:t>пя</w:t>
      </w:r>
      <w:r w:rsidR="003B23A5" w:rsidRPr="00F02871">
        <w:rPr>
          <w:rFonts w:ascii="Times New Roman" w:hAnsi="Times New Roman"/>
          <w:sz w:val="22"/>
          <w:szCs w:val="22"/>
        </w:rPr>
        <w:t>ти</w:t>
      </w:r>
      <w:r w:rsidR="00FF1612" w:rsidRPr="00F02871">
        <w:rPr>
          <w:rFonts w:ascii="Times New Roman" w:hAnsi="Times New Roman"/>
          <w:sz w:val="22"/>
          <w:szCs w:val="22"/>
        </w:rPr>
        <w:t xml:space="preserve">) </w:t>
      </w:r>
      <w:r w:rsidR="00214B38" w:rsidRPr="00F02871">
        <w:rPr>
          <w:rFonts w:ascii="Times New Roman" w:hAnsi="Times New Roman"/>
          <w:sz w:val="22"/>
          <w:szCs w:val="22"/>
        </w:rPr>
        <w:t>рабочих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дней с </w:t>
      </w:r>
      <w:r w:rsidR="00CD7C58" w:rsidRPr="00F02871">
        <w:rPr>
          <w:rFonts w:ascii="Times New Roman" w:hAnsi="Times New Roman"/>
          <w:sz w:val="22"/>
          <w:szCs w:val="22"/>
        </w:rPr>
        <w:t xml:space="preserve">даты заключения договора купли-продажи </w:t>
      </w:r>
      <w:r w:rsidR="00FF1612" w:rsidRPr="00F02871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F02871">
        <w:rPr>
          <w:rFonts w:ascii="Times New Roman" w:hAnsi="Times New Roman"/>
          <w:sz w:val="22"/>
          <w:szCs w:val="22"/>
        </w:rPr>
        <w:t>й</w:t>
      </w:r>
      <w:r w:rsidR="00FF1612" w:rsidRPr="00F02871">
        <w:rPr>
          <w:rFonts w:ascii="Times New Roman" w:hAnsi="Times New Roman"/>
          <w:sz w:val="22"/>
          <w:szCs w:val="22"/>
        </w:rPr>
        <w:t xml:space="preserve"> счет</w:t>
      </w:r>
      <w:r w:rsidR="00D5252D" w:rsidRPr="00F02871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  <w:r w:rsidR="00D85D94" w:rsidRPr="00F02871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F02871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F02871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F02871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F02871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F02871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за </w:t>
      </w:r>
      <w:r w:rsidR="00196C36" w:rsidRPr="00F02871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F02871">
        <w:rPr>
          <w:rFonts w:ascii="Times New Roman" w:hAnsi="Times New Roman"/>
          <w:sz w:val="22"/>
          <w:szCs w:val="22"/>
        </w:rPr>
        <w:t>Лота</w:t>
      </w:r>
      <w:r w:rsidRPr="00F02871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F02871">
        <w:rPr>
          <w:rFonts w:ascii="Times New Roman" w:hAnsi="Times New Roman"/>
          <w:sz w:val="22"/>
          <w:szCs w:val="22"/>
        </w:rPr>
        <w:t xml:space="preserve">торгов </w:t>
      </w:r>
      <w:r w:rsidRPr="00F02871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F02871">
        <w:rPr>
          <w:rFonts w:ascii="Times New Roman" w:hAnsi="Times New Roman"/>
          <w:sz w:val="22"/>
          <w:szCs w:val="22"/>
        </w:rPr>
        <w:t>торгов</w:t>
      </w:r>
      <w:r w:rsidR="00D5252D" w:rsidRPr="00F02871">
        <w:rPr>
          <w:rFonts w:ascii="Times New Roman" w:hAnsi="Times New Roman"/>
          <w:sz w:val="22"/>
          <w:szCs w:val="22"/>
        </w:rPr>
        <w:t>: ДД, ММ, ГГГ</w:t>
      </w:r>
      <w:r w:rsidR="0060286A" w:rsidRPr="00F02871">
        <w:rPr>
          <w:rFonts w:ascii="Times New Roman" w:hAnsi="Times New Roman"/>
          <w:sz w:val="22"/>
          <w:szCs w:val="22"/>
        </w:rPr>
        <w:t>Г</w:t>
      </w:r>
      <w:r w:rsidR="00D5252D" w:rsidRPr="00F02871">
        <w:rPr>
          <w:rFonts w:ascii="Times New Roman" w:hAnsi="Times New Roman"/>
          <w:sz w:val="22"/>
          <w:szCs w:val="22"/>
        </w:rPr>
        <w:t xml:space="preserve"> и код </w:t>
      </w:r>
      <w:r w:rsidRPr="00F02871">
        <w:rPr>
          <w:rFonts w:ascii="Times New Roman" w:hAnsi="Times New Roman"/>
          <w:sz w:val="22"/>
          <w:szCs w:val="22"/>
        </w:rPr>
        <w:t>лота</w:t>
      </w:r>
      <w:r w:rsidR="00D5252D" w:rsidRPr="00F02871">
        <w:rPr>
          <w:rFonts w:ascii="Times New Roman" w:hAnsi="Times New Roman"/>
          <w:sz w:val="22"/>
          <w:szCs w:val="22"/>
        </w:rPr>
        <w:t>: РАД – ХХХХХХ</w:t>
      </w:r>
      <w:r w:rsidRPr="00F02871">
        <w:rPr>
          <w:rFonts w:ascii="Times New Roman" w:hAnsi="Times New Roman"/>
          <w:sz w:val="22"/>
          <w:szCs w:val="22"/>
        </w:rPr>
        <w:t>).</w:t>
      </w:r>
    </w:p>
    <w:p w14:paraId="71AD926C" w14:textId="21A5B802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F02871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 w:rsidRPr="00F02871">
        <w:rPr>
          <w:rFonts w:ascii="Times New Roman" w:hAnsi="Times New Roman"/>
          <w:sz w:val="22"/>
          <w:szCs w:val="22"/>
        </w:rPr>
        <w:t xml:space="preserve">Единственного участника торгов </w:t>
      </w:r>
      <w:r w:rsidRPr="00F02871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F02871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от обязан</w:t>
      </w:r>
      <w:r w:rsidR="00633F05" w:rsidRPr="00F02871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97374B4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F02871">
        <w:rPr>
          <w:rFonts w:ascii="Times New Roman" w:hAnsi="Times New Roman"/>
          <w:iCs/>
          <w:sz w:val="22"/>
          <w:szCs w:val="22"/>
        </w:rPr>
        <w:t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0E815EE2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F02871">
        <w:rPr>
          <w:rFonts w:ascii="Times New Roman" w:hAnsi="Times New Roman"/>
          <w:sz w:val="22"/>
          <w:szCs w:val="22"/>
        </w:rPr>
        <w:t>Победителем торгов /</w:t>
      </w:r>
      <w:r w:rsidR="00187740" w:rsidRPr="00F02871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F02871">
        <w:rPr>
          <w:rFonts w:ascii="Times New Roman" w:hAnsi="Times New Roman"/>
          <w:sz w:val="22"/>
          <w:szCs w:val="22"/>
        </w:rPr>
        <w:t>,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F2182B" w:rsidRPr="00F02871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F02871">
        <w:rPr>
          <w:rFonts w:ascii="Times New Roman" w:hAnsi="Times New Roman"/>
          <w:sz w:val="22"/>
          <w:szCs w:val="22"/>
        </w:rPr>
        <w:t>п</w:t>
      </w:r>
      <w:r w:rsidR="0059426A" w:rsidRPr="00F02871">
        <w:rPr>
          <w:rFonts w:ascii="Times New Roman" w:hAnsi="Times New Roman"/>
          <w:sz w:val="22"/>
          <w:szCs w:val="22"/>
        </w:rPr>
        <w:t>ротокол</w:t>
      </w:r>
      <w:r w:rsidR="00F2182B" w:rsidRPr="00F02871">
        <w:rPr>
          <w:rFonts w:ascii="Times New Roman" w:hAnsi="Times New Roman"/>
          <w:sz w:val="22"/>
          <w:szCs w:val="22"/>
        </w:rPr>
        <w:t>а</w:t>
      </w:r>
      <w:r w:rsidR="0059426A" w:rsidRPr="00F02871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F02871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DA4CB7" w:rsidRPr="00F02871">
        <w:rPr>
          <w:rFonts w:ascii="Times New Roman" w:hAnsi="Times New Roman"/>
          <w:sz w:val="22"/>
          <w:szCs w:val="22"/>
        </w:rPr>
        <w:t>торгов</w:t>
      </w:r>
      <w:r w:rsidR="002B0E50" w:rsidRPr="00F02871">
        <w:rPr>
          <w:rFonts w:ascii="Times New Roman" w:hAnsi="Times New Roman"/>
          <w:b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0D0614A5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52BEAE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A69F0A7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420F89" w14:textId="77777777" w:rsid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A5ABE95" w14:textId="77777777" w:rsidR="00F02871" w:rsidRP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F02871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lastRenderedPageBreak/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F02871">
              <w:rPr>
                <w:rFonts w:ascii="Times New Roman" w:hAnsi="Times New Roman"/>
                <w:b/>
                <w:bCs/>
              </w:rPr>
              <w:t>торгов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                   </w:t>
            </w: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1856EF44"/>
    <w:lvl w:ilvl="0" w:tplc="B426A5E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8F3998"/>
    <w:rsid w:val="0090108C"/>
    <w:rsid w:val="00942CB6"/>
    <w:rsid w:val="00943143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57CBA"/>
    <w:rsid w:val="00A63F71"/>
    <w:rsid w:val="00A73405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14E45"/>
    <w:rsid w:val="00D25516"/>
    <w:rsid w:val="00D30339"/>
    <w:rsid w:val="00D37FCD"/>
    <w:rsid w:val="00D514EB"/>
    <w:rsid w:val="00D5252D"/>
    <w:rsid w:val="00D52A37"/>
    <w:rsid w:val="00D85D94"/>
    <w:rsid w:val="00DA21FF"/>
    <w:rsid w:val="00DA4CB7"/>
    <w:rsid w:val="00DE7E7D"/>
    <w:rsid w:val="00E50D86"/>
    <w:rsid w:val="00E54968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C1E38"/>
    <w:rsid w:val="00FC24D1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22B7-E3DF-4677-B00E-9EDDB741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76</cp:revision>
  <cp:lastPrinted>2022-02-18T09:03:00Z</cp:lastPrinted>
  <dcterms:created xsi:type="dcterms:W3CDTF">2024-06-10T06:47:00Z</dcterms:created>
  <dcterms:modified xsi:type="dcterms:W3CDTF">2025-11-19T13:06:00Z</dcterms:modified>
</cp:coreProperties>
</file>