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64FF5" w:rsidP="00D713A2">
      <w:pPr>
        <w:pStyle w:val="a3"/>
        <w:ind w:left="118" w:right="104" w:firstLine="283"/>
        <w:jc w:val="both"/>
      </w:pPr>
      <w:proofErr w:type="spellStart"/>
      <w:r w:rsidRPr="00E64FF5">
        <w:t>Гадлевская</w:t>
      </w:r>
      <w:proofErr w:type="spellEnd"/>
      <w:r w:rsidRPr="00E64FF5">
        <w:t xml:space="preserve"> Ольга Вадимовна (дата рождения: 12 октября 1984 г., место рождения: гор. Мурманск, страховой номер индивидуального лицевого счета: 130-625-626 26, ИНН 519052995353, регистрация по месту жительства / фактическое место жительства: 183034, Мурманская область, г Мурманск, </w:t>
      </w:r>
      <w:proofErr w:type="spellStart"/>
      <w:r w:rsidRPr="00E64FF5">
        <w:t>ул</w:t>
      </w:r>
      <w:proofErr w:type="spellEnd"/>
      <w:r w:rsidRPr="00E64FF5">
        <w:t xml:space="preserve"> Магомета Гаджиева, 8, 32)</w:t>
      </w:r>
      <w:r>
        <w:t xml:space="preserve">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E64FF5">
        <w:t xml:space="preserve">Мурманской области по делу </w:t>
      </w:r>
      <w:r>
        <w:t>№ А42-3063/2024 от 16.09.2025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E64FF5">
      <w:pPr>
        <w:pStyle w:val="a3"/>
        <w:spacing w:before="2"/>
        <w:ind w:left="118"/>
      </w:pPr>
      <w:proofErr w:type="spellStart"/>
      <w:r w:rsidRPr="00E64FF5">
        <w:t>Гадлевская</w:t>
      </w:r>
      <w:proofErr w:type="spellEnd"/>
      <w:r w:rsidRPr="00E64FF5">
        <w:t xml:space="preserve"> Ольга Вадимовна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E64FF5" w:rsidRPr="00E64FF5">
        <w:t>Гадлевская</w:t>
      </w:r>
      <w:proofErr w:type="spellEnd"/>
      <w:r w:rsidR="00E64FF5" w:rsidRPr="00E64FF5">
        <w:t xml:space="preserve"> Ольга Вадимовна ИНН 519052995353 Банк получателя: ФИЛИАЛ "ЦЕНТРАЛЬНЫЙ" ПАО "СОВКОМБАНК"(БЕРДСК), БИК: 045004763, ИНН банка 4401116480, к/с 30101810150040000763, </w:t>
      </w:r>
      <w:proofErr w:type="spellStart"/>
      <w:r w:rsidR="00E64FF5" w:rsidRPr="00E64FF5">
        <w:t>кпп</w:t>
      </w:r>
      <w:proofErr w:type="spellEnd"/>
      <w:r w:rsidR="00E64FF5" w:rsidRPr="00E64FF5">
        <w:t>: 5445</w:t>
      </w:r>
      <w:r w:rsidR="00E64FF5">
        <w:t>43001, р/с 40817810450205904217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64FF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64FF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64FF5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2025-11-19T06:12:00Z</dcterms:created>
  <dcterms:modified xsi:type="dcterms:W3CDTF">2025-11-19T06:12:00Z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