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06863058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>Акционерного общества «Реалист Банк»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56E78C10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05B6C44B" w14:textId="7D963D39" w:rsidR="00F90A04" w:rsidRDefault="00945ED6" w:rsidP="0049190A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945ED6">
        <w:rPr>
          <w:rFonts w:ascii="Times New Roman" w:hAnsi="Times New Roman"/>
          <w:sz w:val="24"/>
          <w:szCs w:val="24"/>
        </w:rPr>
        <w:t xml:space="preserve">Прицеп AMUR, 2023 </w:t>
      </w:r>
      <w:proofErr w:type="spellStart"/>
      <w:r w:rsidRPr="00945ED6">
        <w:rPr>
          <w:rFonts w:ascii="Times New Roman" w:hAnsi="Times New Roman"/>
          <w:sz w:val="24"/>
          <w:szCs w:val="24"/>
        </w:rPr>
        <w:t>г.в</w:t>
      </w:r>
      <w:proofErr w:type="spellEnd"/>
      <w:r w:rsidRPr="00945ED6">
        <w:rPr>
          <w:rFonts w:ascii="Times New Roman" w:hAnsi="Times New Roman"/>
          <w:sz w:val="24"/>
          <w:szCs w:val="24"/>
        </w:rPr>
        <w:t>., Идентификационный номер LA99HRP36P0LYR610, принадлежащий Продавцу на праве собственности, что подтверждается Договором купли-продажи № 2689-РБ/08(Т) от 08.08.2023.</w:t>
      </w:r>
      <w:bookmarkStart w:id="0" w:name="_GoBack"/>
      <w:bookmarkEnd w:id="0"/>
    </w:p>
    <w:p w14:paraId="39436E4F" w14:textId="7705EE91" w:rsidR="00FC1E38" w:rsidRPr="004C391B" w:rsidRDefault="00FF1612" w:rsidP="004C391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C391B">
        <w:rPr>
          <w:rFonts w:ascii="Times New Roman" w:hAnsi="Times New Roman"/>
          <w:sz w:val="24"/>
          <w:szCs w:val="24"/>
        </w:rPr>
        <w:t>В соответств</w:t>
      </w:r>
      <w:r w:rsidR="005F4B5B" w:rsidRPr="004C391B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4C391B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4C391B">
        <w:rPr>
          <w:rFonts w:ascii="Times New Roman" w:hAnsi="Times New Roman"/>
          <w:sz w:val="24"/>
          <w:szCs w:val="24"/>
        </w:rPr>
        <w:t>торгов</w:t>
      </w:r>
      <w:r w:rsidRPr="004C391B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4C391B">
        <w:rPr>
          <w:rFonts w:ascii="Times New Roman" w:hAnsi="Times New Roman"/>
          <w:sz w:val="24"/>
          <w:szCs w:val="24"/>
        </w:rPr>
        <w:t xml:space="preserve">Имущества </w:t>
      </w:r>
      <w:r w:rsidRPr="004C391B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4C391B">
        <w:rPr>
          <w:rFonts w:ascii="Times New Roman" w:hAnsi="Times New Roman"/>
          <w:sz w:val="24"/>
          <w:szCs w:val="24"/>
        </w:rPr>
        <w:t>Покупателем (</w:t>
      </w:r>
      <w:r w:rsidR="005B5EA7" w:rsidRPr="004C391B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4C391B">
        <w:rPr>
          <w:rFonts w:ascii="Times New Roman" w:hAnsi="Times New Roman"/>
          <w:sz w:val="24"/>
          <w:szCs w:val="24"/>
        </w:rPr>
        <w:t>торгов</w:t>
      </w:r>
      <w:bookmarkEnd w:id="2"/>
      <w:r w:rsidR="00666FAF" w:rsidRPr="004C391B">
        <w:rPr>
          <w:rFonts w:ascii="Times New Roman" w:hAnsi="Times New Roman"/>
          <w:sz w:val="24"/>
          <w:szCs w:val="24"/>
        </w:rPr>
        <w:t>)</w:t>
      </w:r>
      <w:r w:rsidR="00C13C6C" w:rsidRPr="004C391B">
        <w:rPr>
          <w:rFonts w:ascii="Times New Roman" w:hAnsi="Times New Roman"/>
          <w:sz w:val="24"/>
          <w:szCs w:val="24"/>
        </w:rPr>
        <w:t xml:space="preserve"> </w:t>
      </w:r>
      <w:r w:rsidRPr="004C391B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4C391B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4C391B">
        <w:rPr>
          <w:rFonts w:ascii="Times New Roman" w:hAnsi="Times New Roman"/>
          <w:sz w:val="24"/>
          <w:szCs w:val="24"/>
        </w:rPr>
        <w:t>.</w:t>
      </w:r>
    </w:p>
    <w:p w14:paraId="2862EEDB" w14:textId="0E8F5343" w:rsidR="005F4B5B" w:rsidRPr="00CC37DA" w:rsidRDefault="00C96964" w:rsidP="00F90A04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4C391B" w:rsidRPr="004C391B">
        <w:rPr>
          <w:rFonts w:ascii="Times New Roman" w:hAnsi="Times New Roman"/>
          <w:b/>
        </w:rPr>
        <w:t xml:space="preserve">3 </w:t>
      </w:r>
      <w:r w:rsidR="00F90A04" w:rsidRPr="00F90A04">
        <w:rPr>
          <w:rFonts w:ascii="Times New Roman" w:hAnsi="Times New Roman"/>
          <w:b/>
          <w:bCs/>
        </w:rPr>
        <w:t>(три</w:t>
      </w:r>
      <w:r w:rsidR="00122188">
        <w:rPr>
          <w:rFonts w:ascii="Times New Roman" w:hAnsi="Times New Roman"/>
          <w:b/>
          <w:bCs/>
        </w:rPr>
        <w:t xml:space="preserve"> процента</w:t>
      </w:r>
      <w:r w:rsidR="00F90A04" w:rsidRPr="00F90A04">
        <w:rPr>
          <w:rFonts w:ascii="Times New Roman" w:hAnsi="Times New Roman"/>
          <w:b/>
          <w:bCs/>
        </w:rPr>
        <w:t>)%</w:t>
      </w:r>
      <w:r w:rsidR="004C391B" w:rsidRPr="004C391B">
        <w:rPr>
          <w:rFonts w:ascii="Times New Roman" w:hAnsi="Times New Roman"/>
          <w:b/>
          <w:bCs/>
        </w:rPr>
        <w:t>,</w:t>
      </w:r>
      <w:r w:rsidR="00F90A04" w:rsidRPr="00F90A04">
        <w:rPr>
          <w:rFonts w:ascii="Times New Roman" w:hAnsi="Times New Roman"/>
          <w:b/>
          <w:bCs/>
        </w:rPr>
        <w:t xml:space="preserve"> НДС не облагается на основании пункта 1 статьи 145.1 НК РФ, от цены продажи </w:t>
      </w:r>
      <w:r w:rsidR="004C391B">
        <w:rPr>
          <w:rFonts w:ascii="Times New Roman" w:hAnsi="Times New Roman"/>
          <w:b/>
          <w:bCs/>
        </w:rPr>
        <w:t>Имущества.</w:t>
      </w:r>
    </w:p>
    <w:p w14:paraId="7672145B" w14:textId="70759F70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F90A04">
        <w:rPr>
          <w:rFonts w:ascii="Times New Roman" w:hAnsi="Times New Roman"/>
        </w:rPr>
        <w:t xml:space="preserve"> участник)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4C391B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3804D9A5" w14:textId="77777777" w:rsidR="00A847C9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2D1E54EE" w14:textId="77777777" w:rsidR="00A847C9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FACEB99" w14:textId="77777777" w:rsidR="00A847C9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27D7552E" w14:textId="77777777" w:rsidR="00A847C9" w:rsidRPr="00B674EC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lastRenderedPageBreak/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188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C391B"/>
    <w:rsid w:val="004D1B44"/>
    <w:rsid w:val="00500333"/>
    <w:rsid w:val="0053237D"/>
    <w:rsid w:val="00550055"/>
    <w:rsid w:val="00554CE9"/>
    <w:rsid w:val="005552FD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45ED6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847C9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28FE"/>
    <w:rsid w:val="00F757EE"/>
    <w:rsid w:val="00F8596D"/>
    <w:rsid w:val="00F90A04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38B3-4AB4-431E-B481-673A0437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68</cp:revision>
  <cp:lastPrinted>2022-02-18T09:03:00Z</cp:lastPrinted>
  <dcterms:created xsi:type="dcterms:W3CDTF">2024-06-10T06:47:00Z</dcterms:created>
  <dcterms:modified xsi:type="dcterms:W3CDTF">2025-11-24T14:56:00Z</dcterms:modified>
</cp:coreProperties>
</file>