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Земельный участок общей площадью 20000.00 (+\- 1) кв.м. Местоположение установлено относительно ориентира, расположенного за пределами участка. Ориентир п.Догзмакин. Участок находится примерно в 7.4 км, по направлению на юго-восток от ориентира. Почтовый адрес ориентира: Республика Калмыкия, Сарпинский район. Категория земель: Земли сельскохозяйственного назначения. Виды разрешенного использования: для размещения животноводческой стоянки.Имеется ограничение (обременение) права на объект недвижимости, не зарегистрированное в реестре прав, ограничений прав и обременений недвижимого имущества: вид ограничения (обременения): аренда; реквизиты документа-основания: постановление Главы Администрации Сарпинского районного муниципального образования Республики Калмыкия от 14.03.2011 № 64-п выдан: Глава Администрации Сарпинского районного муниципального образования Республики Калмыкия. Содержание ограничения (обременения): Аренда земли сроком на 49 (сорок девять) лет с 14.03.2011г.Кадастровый номер: 08:08:300101:283.Номер государственной регистрации: 08:08:300101:283-08/046/2019-4.Нежилое здание (дом животновода) общей площадью 55.50 кв.м., расположенное по адресу: Республика Калмыкия, р-н Сарпинский, п. Догзмакин, 9 км. восточнее п. Догзмакин.Кадастровый номер: 08:08:300101:385.Номер государственной регистрации:08-08-03/023/2010-849.Находится в полуразрушенном состоянии.Нежилое здание (скотный двор) общей площадью 679.80 кв.м., расположенное по адресу: Республика Калмыкия, р-н Сарпинский, п. Догзмакин, 9 км. восточнее п. Догзмакин.Кадастровый номер: 08:08:300101:386.Номер государственной регистрации:08-08-03/023/2010-850.Находится в полуразрушенном состоянии.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Санджиев Валерий Васильевич (дата рождения: 05.10.1963 г., место рождения: с. Кануково Сарпинского р-на Калмыцкой АССР, СНИЛС 076-319-430-74, ИНН 080500209770, регистрация по месту жительства: 359405, Респ. Калмыкия, Сарпинский р-н, с. Кануково, ул.  Городовикова, д. 2)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Земельный участок общей площадью 20000.00 (+\- 1) кв.м. Местоположение установлено относительно ориентира, расположенного за пределами участка. Ориентир п.Догзмакин. Участок находится примерно в 7.4 км, по направлению на юго-восток от ориентира. Почтовый адрес ориентира: Республика Калмыкия, Сарпинский район. Категория земель: Земли сельскохозяйственного назначения. Виды разрешенного использования: для размещения животноводческой стоянки.Имеется ограничение (обременение) права на объект недвижимости, не зарегистрированное в реестре прав, ограничений прав и обременений недвижимого имущества: вид ограничения (обременения): аренда; реквизиты документа-основания: постановление Главы Администрации Сарпинского районного муниципального образования Республики Калмыкия от 14.03.2011 № 64-п выдан: Глава Администрации Сарпинского районного муниципального образования Республики Калмыкия. Содержание ограничения (обременения): Аренда земли сроком на 49 (сорок девять) лет с 14.03.2011г.Кадастровый номер: 08:08:300101:283.Номер государственной регистрации: 08:08:300101:283-08/046/2019-4.Нежилое здание (дом животновода) общей площадью 55.50 кв.м., расположенное по адресу: Республика Калмыкия, р-н Сарпинский, п. Догзмакин, 9 км. восточнее п. Догзмакин.Кадастровый номер: 08:08:300101:385.Номер государственной регистрации:08-08-03/023/2010-849.Находится в полуразрушенном состоянии.Нежилое здание (скотный двор) общей площадью 679.80 кв.м., расположенное по адресу: Республика Калмыкия, р-н Сарпинский, п. Догзмакин, 9 км. восточнее п. Догзмакин.Кадастровый номер: 08:08:300101:386.Номер государственной регистрации:08-08-03/023/2010-850.Находится в полуразрушенном состоянии.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