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A6DFE" w14:textId="77777777" w:rsidR="00D43E5F" w:rsidRPr="006B4631" w:rsidRDefault="00D43E5F" w:rsidP="00D43E5F">
      <w:pPr>
        <w:widowControl w:val="0"/>
        <w:spacing w:after="0" w:line="240" w:lineRule="exact"/>
        <w:ind w:right="20"/>
        <w:jc w:val="center"/>
        <w:rPr>
          <w:rFonts w:ascii="Times New Roman" w:eastAsia="Times New Roman" w:hAnsi="Times New Roman"/>
          <w:b/>
          <w:bCs/>
          <w:color w:val="000000"/>
          <w:sz w:val="24"/>
          <w:szCs w:val="24"/>
          <w:lang w:eastAsia="ru-RU" w:bidi="ru-RU"/>
        </w:rPr>
      </w:pPr>
      <w:r w:rsidRPr="006B4631">
        <w:rPr>
          <w:rFonts w:ascii="Times New Roman" w:eastAsia="Times New Roman" w:hAnsi="Times New Roman"/>
          <w:b/>
          <w:bCs/>
          <w:color w:val="000000"/>
          <w:sz w:val="24"/>
          <w:szCs w:val="24"/>
          <w:lang w:eastAsia="ru-RU" w:bidi="ru-RU"/>
        </w:rPr>
        <w:t>Договор №</w:t>
      </w:r>
    </w:p>
    <w:p w14:paraId="3E0A99E4" w14:textId="77777777" w:rsidR="00D43E5F" w:rsidRPr="006B4631" w:rsidRDefault="00D43E5F" w:rsidP="00D43E5F">
      <w:pPr>
        <w:widowControl w:val="0"/>
        <w:spacing w:after="206" w:line="240" w:lineRule="exact"/>
        <w:ind w:right="20"/>
        <w:jc w:val="center"/>
        <w:rPr>
          <w:rFonts w:ascii="Times New Roman" w:eastAsia="Times New Roman" w:hAnsi="Times New Roman"/>
          <w:b/>
          <w:bCs/>
          <w:color w:val="000000"/>
          <w:sz w:val="24"/>
          <w:szCs w:val="24"/>
          <w:lang w:eastAsia="ru-RU" w:bidi="ru-RU"/>
        </w:rPr>
      </w:pPr>
      <w:r w:rsidRPr="006B4631">
        <w:rPr>
          <w:rFonts w:ascii="Times New Roman" w:eastAsia="Times New Roman" w:hAnsi="Times New Roman"/>
          <w:b/>
          <w:bCs/>
          <w:color w:val="000000"/>
          <w:sz w:val="24"/>
          <w:szCs w:val="24"/>
          <w:lang w:eastAsia="ru-RU" w:bidi="ru-RU"/>
        </w:rPr>
        <w:t>купли-продажи транспортного средства</w:t>
      </w:r>
    </w:p>
    <w:p w14:paraId="37BE99F8" w14:textId="77777777" w:rsidR="00D43E5F" w:rsidRPr="006B4631" w:rsidRDefault="00D43E5F" w:rsidP="00D43E5F">
      <w:pPr>
        <w:widowControl w:val="0"/>
        <w:tabs>
          <w:tab w:val="left" w:pos="5390"/>
          <w:tab w:val="left" w:pos="6137"/>
          <w:tab w:val="left" w:leader="underscore" w:pos="7275"/>
        </w:tabs>
        <w:spacing w:after="206" w:line="240" w:lineRule="exact"/>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г.__________________</w:t>
      </w:r>
      <w:r w:rsidRPr="006B4631">
        <w:rPr>
          <w:rFonts w:ascii="Times New Roman" w:eastAsia="Times New Roman" w:hAnsi="Times New Roman"/>
          <w:color w:val="000000"/>
          <w:sz w:val="24"/>
          <w:szCs w:val="24"/>
          <w:lang w:eastAsia="ru-RU" w:bidi="ru-RU"/>
        </w:rPr>
        <w:tab/>
        <w:t xml:space="preserve">               «» _______</w:t>
      </w:r>
      <w:r w:rsidRPr="006B4631">
        <w:rPr>
          <w:rFonts w:ascii="Times New Roman" w:eastAsia="Times New Roman" w:hAnsi="Times New Roman"/>
          <w:color w:val="000000"/>
          <w:sz w:val="24"/>
          <w:szCs w:val="24"/>
          <w:lang w:eastAsia="ru-RU" w:bidi="ru-RU"/>
        </w:rPr>
        <w:tab/>
        <w:t>202___ г.</w:t>
      </w:r>
    </w:p>
    <w:p w14:paraId="26258647" w14:textId="77777777" w:rsidR="00D43E5F" w:rsidRPr="006B4631" w:rsidRDefault="00D43E5F" w:rsidP="00D43E5F">
      <w:pPr>
        <w:widowControl w:val="0"/>
        <w:spacing w:after="0" w:line="274" w:lineRule="exact"/>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b/>
          <w:bCs/>
          <w:color w:val="000000"/>
          <w:sz w:val="24"/>
          <w:szCs w:val="24"/>
          <w:lang w:eastAsia="ru-RU" w:bidi="ru-RU"/>
        </w:rPr>
        <w:t>Общество с ограниченной ответственностью «Сибнефтехимтрейд»</w:t>
      </w:r>
      <w:r w:rsidRPr="006B4631">
        <w:rPr>
          <w:rFonts w:ascii="Times New Roman" w:eastAsia="Times New Roman" w:hAnsi="Times New Roman"/>
          <w:b/>
          <w:color w:val="000000"/>
          <w:sz w:val="24"/>
          <w:szCs w:val="24"/>
          <w:lang w:eastAsia="ru-RU" w:bidi="ru-RU"/>
        </w:rPr>
        <w:t>,</w:t>
      </w:r>
      <w:r w:rsidRPr="006B4631">
        <w:rPr>
          <w:rFonts w:ascii="Times New Roman" w:eastAsia="Times New Roman" w:hAnsi="Times New Roman"/>
          <w:color w:val="000000"/>
          <w:sz w:val="24"/>
          <w:szCs w:val="24"/>
          <w:lang w:eastAsia="ru-RU" w:bidi="ru-RU"/>
        </w:rPr>
        <w:t xml:space="preserve"> далее именуемое «Продавец», в лице директора Гузенко Олега Николаевича, действующего на основании Устава, с одной стороны, и</w:t>
      </w:r>
      <w:r w:rsidRPr="006B4631">
        <w:rPr>
          <w:rFonts w:ascii="Times New Roman" w:eastAsia="Times New Roman" w:hAnsi="Times New Roman"/>
          <w:color w:val="000000"/>
          <w:sz w:val="24"/>
          <w:szCs w:val="24"/>
          <w:lang w:eastAsia="ru-RU" w:bidi="ru-RU"/>
        </w:rPr>
        <w:tab/>
        <w:t>________________________________________________________________, далее</w:t>
      </w:r>
    </w:p>
    <w:p w14:paraId="089D1AB4" w14:textId="77777777" w:rsidR="00D43E5F" w:rsidRPr="006B4631" w:rsidRDefault="00D43E5F" w:rsidP="00D43E5F">
      <w:pPr>
        <w:widowControl w:val="0"/>
        <w:tabs>
          <w:tab w:val="left" w:leader="underscore" w:pos="1093"/>
          <w:tab w:val="left" w:leader="underscore" w:pos="5158"/>
          <w:tab w:val="left" w:leader="underscore" w:pos="6715"/>
          <w:tab w:val="left" w:leader="underscore" w:pos="9214"/>
        </w:tabs>
        <w:spacing w:after="0" w:line="274" w:lineRule="exact"/>
        <w:jc w:val="both"/>
        <w:rPr>
          <w:rFonts w:ascii="Times New Roman" w:eastAsia="Times New Roman" w:hAnsi="Times New Roman"/>
          <w:i/>
          <w:iCs/>
          <w:color w:val="000000"/>
          <w:sz w:val="24"/>
          <w:szCs w:val="24"/>
          <w:lang w:eastAsia="ru-RU" w:bidi="ru-RU"/>
        </w:rPr>
      </w:pPr>
      <w:r w:rsidRPr="006B4631">
        <w:rPr>
          <w:rFonts w:ascii="Times New Roman" w:eastAsia="Times New Roman" w:hAnsi="Times New Roman"/>
          <w:color w:val="000000"/>
          <w:sz w:val="24"/>
          <w:szCs w:val="24"/>
          <w:lang w:eastAsia="ru-RU" w:bidi="ru-RU"/>
        </w:rPr>
        <w:t>именуем</w:t>
      </w:r>
      <w:r w:rsidRPr="006B4631">
        <w:rPr>
          <w:rFonts w:ascii="Times New Roman" w:eastAsia="Times New Roman" w:hAnsi="Times New Roman"/>
          <w:color w:val="000000"/>
          <w:sz w:val="24"/>
          <w:szCs w:val="24"/>
          <w:lang w:eastAsia="ru-RU" w:bidi="ru-RU"/>
        </w:rPr>
        <w:tab/>
        <w:t xml:space="preserve"> «Покупатель», в лице</w:t>
      </w:r>
      <w:r w:rsidRPr="006B4631">
        <w:rPr>
          <w:rFonts w:ascii="Times New Roman" w:eastAsia="Times New Roman" w:hAnsi="Times New Roman"/>
          <w:color w:val="000000"/>
          <w:sz w:val="24"/>
          <w:szCs w:val="24"/>
          <w:lang w:eastAsia="ru-RU" w:bidi="ru-RU"/>
        </w:rPr>
        <w:tab/>
        <w:t>, действующ</w:t>
      </w:r>
      <w:r w:rsidRPr="006B4631">
        <w:rPr>
          <w:rFonts w:ascii="Times New Roman" w:eastAsia="Times New Roman" w:hAnsi="Times New Roman"/>
          <w:color w:val="000000"/>
          <w:sz w:val="24"/>
          <w:szCs w:val="24"/>
          <w:lang w:eastAsia="ru-RU" w:bidi="ru-RU"/>
        </w:rPr>
        <w:tab/>
        <w:t xml:space="preserve"> в соответствии с </w:t>
      </w:r>
      <w:r w:rsidRPr="006B4631">
        <w:rPr>
          <w:rFonts w:ascii="Times New Roman" w:eastAsia="Times New Roman" w:hAnsi="Times New Roman"/>
          <w:color w:val="000000"/>
          <w:sz w:val="24"/>
          <w:szCs w:val="24"/>
          <w:lang w:eastAsia="ru-RU" w:bidi="ru-RU"/>
        </w:rPr>
        <w:tab/>
      </w:r>
      <w:r w:rsidRPr="006B4631">
        <w:rPr>
          <w:rFonts w:ascii="Times New Roman" w:eastAsia="Times New Roman" w:hAnsi="Times New Roman"/>
          <w:i/>
          <w:iCs/>
          <w:color w:val="000000"/>
          <w:sz w:val="24"/>
          <w:szCs w:val="24"/>
          <w:lang w:eastAsia="ru-RU" w:bidi="ru-RU"/>
        </w:rPr>
        <w:t>(если покупатель физическое лицо, указать данные документа, удостоверяющего личность),</w:t>
      </w:r>
      <w:r w:rsidRPr="006B4631">
        <w:rPr>
          <w:rFonts w:ascii="Times New Roman" w:eastAsia="Times New Roman" w:hAnsi="Times New Roman"/>
          <w:color w:val="000000"/>
          <w:sz w:val="24"/>
          <w:szCs w:val="24"/>
          <w:lang w:eastAsia="ru-RU" w:bidi="ru-RU"/>
        </w:rPr>
        <w:t xml:space="preserve"> с другой стороны, совместно именуемые «Стороны», а по отдельности «Сторона», в соответствии с </w:t>
      </w:r>
      <w:r w:rsidRPr="006B4631">
        <w:rPr>
          <w:rFonts w:ascii="Times New Roman" w:eastAsia="Times New Roman" w:hAnsi="Times New Roman"/>
          <w:i/>
          <w:iCs/>
          <w:color w:val="000000"/>
          <w:sz w:val="24"/>
          <w:szCs w:val="24"/>
          <w:lang w:eastAsia="ru-RU" w:bidi="ru-RU"/>
        </w:rPr>
        <w:t xml:space="preserve">протоколом проведения аукциона от № </w:t>
      </w:r>
      <w:r w:rsidRPr="006B4631">
        <w:rPr>
          <w:rFonts w:ascii="Times New Roman" w:eastAsia="Times New Roman" w:hAnsi="Times New Roman"/>
          <w:i/>
          <w:iCs/>
          <w:color w:val="000000"/>
          <w:sz w:val="24"/>
          <w:szCs w:val="24"/>
          <w:u w:val="single"/>
          <w:lang w:eastAsia="ru-RU" w:bidi="ru-RU"/>
        </w:rPr>
        <w:t>/</w:t>
      </w:r>
      <w:r w:rsidRPr="006B4631">
        <w:rPr>
          <w:rFonts w:ascii="Times New Roman" w:eastAsia="Times New Roman" w:hAnsi="Times New Roman"/>
          <w:i/>
          <w:iCs/>
          <w:color w:val="000000"/>
          <w:sz w:val="24"/>
          <w:szCs w:val="24"/>
          <w:lang w:eastAsia="ru-RU" w:bidi="ru-RU"/>
        </w:rPr>
        <w:t>протоколом рассмотрения заявок на участие в аукционе от</w:t>
      </w:r>
      <w:r w:rsidRPr="006B4631">
        <w:rPr>
          <w:rFonts w:ascii="Times New Roman" w:eastAsia="Times New Roman" w:hAnsi="Times New Roman"/>
          <w:i/>
          <w:iCs/>
          <w:color w:val="000000"/>
          <w:sz w:val="24"/>
          <w:szCs w:val="24"/>
          <w:u w:val="single"/>
          <w:lang w:eastAsia="ru-RU" w:bidi="ru-RU"/>
        </w:rPr>
        <w:t>№</w:t>
      </w:r>
      <w:r w:rsidRPr="006B4631">
        <w:rPr>
          <w:rFonts w:ascii="Times New Roman" w:eastAsia="Times New Roman" w:hAnsi="Times New Roman"/>
          <w:color w:val="000000"/>
          <w:sz w:val="24"/>
          <w:szCs w:val="24"/>
          <w:u w:val="single"/>
          <w:lang w:eastAsia="ru-RU" w:bidi="ru-RU"/>
        </w:rPr>
        <w:tab/>
        <w:t>з</w:t>
      </w:r>
      <w:r w:rsidRPr="006B4631">
        <w:rPr>
          <w:rFonts w:ascii="Times New Roman" w:eastAsia="Times New Roman" w:hAnsi="Times New Roman"/>
          <w:color w:val="000000"/>
          <w:sz w:val="24"/>
          <w:szCs w:val="24"/>
          <w:lang w:eastAsia="ru-RU" w:bidi="ru-RU"/>
        </w:rPr>
        <w:t>аключили настоящий договор (далее - Договор) о нижеследующем:</w:t>
      </w:r>
    </w:p>
    <w:p w14:paraId="0E1614C1" w14:textId="77777777" w:rsidR="00D43E5F" w:rsidRPr="006B4631" w:rsidRDefault="00D43E5F" w:rsidP="00D43E5F">
      <w:pPr>
        <w:widowControl w:val="0"/>
        <w:spacing w:after="211" w:line="240" w:lineRule="exact"/>
        <w:ind w:right="20"/>
        <w:jc w:val="center"/>
        <w:rPr>
          <w:rFonts w:ascii="Times New Roman" w:eastAsia="Times New Roman" w:hAnsi="Times New Roman"/>
          <w:b/>
          <w:color w:val="000000"/>
          <w:sz w:val="24"/>
          <w:szCs w:val="24"/>
          <w:lang w:eastAsia="ru-RU" w:bidi="ru-RU"/>
        </w:rPr>
      </w:pPr>
      <w:r w:rsidRPr="006B4631">
        <w:rPr>
          <w:rFonts w:ascii="Times New Roman" w:eastAsia="Times New Roman" w:hAnsi="Times New Roman"/>
          <w:color w:val="000000"/>
          <w:sz w:val="24"/>
          <w:szCs w:val="24"/>
          <w:lang w:eastAsia="ru-RU" w:bidi="ru-RU"/>
        </w:rPr>
        <w:t>1</w:t>
      </w:r>
      <w:r w:rsidRPr="006B4631">
        <w:rPr>
          <w:rFonts w:ascii="Times New Roman" w:eastAsia="Times New Roman" w:hAnsi="Times New Roman"/>
          <w:b/>
          <w:color w:val="000000"/>
          <w:sz w:val="24"/>
          <w:szCs w:val="24"/>
          <w:lang w:eastAsia="ru-RU" w:bidi="ru-RU"/>
        </w:rPr>
        <w:t>. ПРЕДМЕТ ДОГОВОРА</w:t>
      </w:r>
    </w:p>
    <w:p w14:paraId="0026EDC9" w14:textId="77777777" w:rsidR="00D43E5F" w:rsidRPr="006B4631" w:rsidRDefault="00D43E5F" w:rsidP="00D43E5F">
      <w:pPr>
        <w:widowControl w:val="0"/>
        <w:numPr>
          <w:ilvl w:val="0"/>
          <w:numId w:val="1"/>
        </w:numPr>
        <w:tabs>
          <w:tab w:val="left" w:pos="1142"/>
        </w:tabs>
        <w:spacing w:after="0" w:line="274" w:lineRule="exact"/>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 xml:space="preserve">Продавец обязуется передать Покупателю в собственность следующий объект: </w:t>
      </w:r>
    </w:p>
    <w:p w14:paraId="707CD7F0" w14:textId="77777777" w:rsidR="00D43E5F" w:rsidRPr="006B4631" w:rsidRDefault="00D43E5F" w:rsidP="00D43E5F">
      <w:pPr>
        <w:widowControl w:val="0"/>
        <w:tabs>
          <w:tab w:val="left" w:pos="1142"/>
        </w:tabs>
        <w:spacing w:after="0" w:line="274" w:lineRule="exact"/>
        <w:ind w:left="620"/>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транспортное средство:</w:t>
      </w:r>
    </w:p>
    <w:p w14:paraId="0074FA91" w14:textId="77777777" w:rsidR="00D43E5F" w:rsidRPr="006B4631" w:rsidRDefault="00D43E5F" w:rsidP="00D43E5F">
      <w:pPr>
        <w:widowControl w:val="0"/>
        <w:tabs>
          <w:tab w:val="left" w:pos="1142"/>
        </w:tabs>
        <w:spacing w:after="0" w:line="274" w:lineRule="exact"/>
        <w:ind w:left="620"/>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 xml:space="preserve">Наименование (тип ТС): __________ </w:t>
      </w:r>
    </w:p>
    <w:p w14:paraId="22BD4F97" w14:textId="77777777" w:rsidR="00D43E5F" w:rsidRPr="006B4631" w:rsidRDefault="00D43E5F" w:rsidP="00D43E5F">
      <w:pPr>
        <w:widowControl w:val="0"/>
        <w:tabs>
          <w:tab w:val="left" w:pos="1142"/>
        </w:tabs>
        <w:spacing w:after="0" w:line="274" w:lineRule="exact"/>
        <w:ind w:left="620"/>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Марка, модель ТС: __________</w:t>
      </w:r>
    </w:p>
    <w:p w14:paraId="53A30F33" w14:textId="77777777" w:rsidR="00D43E5F" w:rsidRPr="006B4631" w:rsidRDefault="00D43E5F" w:rsidP="00D43E5F">
      <w:pPr>
        <w:widowControl w:val="0"/>
        <w:tabs>
          <w:tab w:val="left" w:pos="1142"/>
        </w:tabs>
        <w:spacing w:after="0" w:line="274" w:lineRule="exact"/>
        <w:ind w:left="620"/>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Идентификационный номер (VIN): __________</w:t>
      </w:r>
    </w:p>
    <w:p w14:paraId="318AF779" w14:textId="77777777" w:rsidR="00D43E5F" w:rsidRPr="006B4631" w:rsidRDefault="00D43E5F" w:rsidP="00D43E5F">
      <w:pPr>
        <w:widowControl w:val="0"/>
        <w:tabs>
          <w:tab w:val="left" w:pos="1142"/>
        </w:tabs>
        <w:spacing w:after="0" w:line="274" w:lineRule="exact"/>
        <w:ind w:left="620"/>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Категория ТС: __________</w:t>
      </w:r>
    </w:p>
    <w:p w14:paraId="3B44BA51" w14:textId="77777777" w:rsidR="00D43E5F" w:rsidRPr="006B4631" w:rsidRDefault="00D43E5F" w:rsidP="00D43E5F">
      <w:pPr>
        <w:widowControl w:val="0"/>
        <w:tabs>
          <w:tab w:val="left" w:pos="1142"/>
        </w:tabs>
        <w:spacing w:after="0" w:line="274" w:lineRule="exact"/>
        <w:ind w:left="620"/>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Год изготовления ТС: __________</w:t>
      </w:r>
    </w:p>
    <w:p w14:paraId="56AC9BB4" w14:textId="77777777" w:rsidR="00D43E5F" w:rsidRPr="006B4631" w:rsidRDefault="00D43E5F" w:rsidP="00D43E5F">
      <w:pPr>
        <w:widowControl w:val="0"/>
        <w:tabs>
          <w:tab w:val="left" w:pos="1142"/>
        </w:tabs>
        <w:spacing w:after="0" w:line="274" w:lineRule="exact"/>
        <w:ind w:left="620"/>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Государственный регистрационный знак: __________</w:t>
      </w:r>
    </w:p>
    <w:p w14:paraId="36DE1FE8" w14:textId="77777777" w:rsidR="00D43E5F" w:rsidRPr="006B4631" w:rsidRDefault="00D43E5F" w:rsidP="00D43E5F">
      <w:pPr>
        <w:widowControl w:val="0"/>
        <w:tabs>
          <w:tab w:val="left" w:pos="1142"/>
        </w:tabs>
        <w:spacing w:after="0" w:line="274" w:lineRule="exact"/>
        <w:ind w:left="620"/>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Модель, № двигателя: __________</w:t>
      </w:r>
    </w:p>
    <w:p w14:paraId="027AE71E" w14:textId="77777777" w:rsidR="00D43E5F" w:rsidRPr="006B4631" w:rsidRDefault="00D43E5F" w:rsidP="00D43E5F">
      <w:pPr>
        <w:widowControl w:val="0"/>
        <w:tabs>
          <w:tab w:val="left" w:pos="1142"/>
        </w:tabs>
        <w:spacing w:after="0" w:line="274" w:lineRule="exact"/>
        <w:ind w:left="620"/>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Шасси (рама) №: __________</w:t>
      </w:r>
    </w:p>
    <w:p w14:paraId="40012996" w14:textId="77777777" w:rsidR="00D43E5F" w:rsidRPr="006B4631" w:rsidRDefault="00D43E5F" w:rsidP="00D43E5F">
      <w:pPr>
        <w:widowControl w:val="0"/>
        <w:tabs>
          <w:tab w:val="left" w:pos="1142"/>
        </w:tabs>
        <w:spacing w:after="0" w:line="274" w:lineRule="exact"/>
        <w:ind w:left="620"/>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Кузов (кабина, прицеп) №: __________</w:t>
      </w:r>
    </w:p>
    <w:p w14:paraId="07A54879" w14:textId="77777777" w:rsidR="00D43E5F" w:rsidRPr="006B4631" w:rsidRDefault="00D43E5F" w:rsidP="00D43E5F">
      <w:pPr>
        <w:widowControl w:val="0"/>
        <w:tabs>
          <w:tab w:val="left" w:pos="1142"/>
        </w:tabs>
        <w:spacing w:after="0" w:line="274" w:lineRule="exact"/>
        <w:ind w:left="620"/>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Цвет кузова (кабины, прицепа): __________</w:t>
      </w:r>
    </w:p>
    <w:p w14:paraId="6ADA006D" w14:textId="77777777" w:rsidR="00D43E5F" w:rsidRPr="006B4631" w:rsidRDefault="00D43E5F" w:rsidP="00D43E5F">
      <w:pPr>
        <w:widowControl w:val="0"/>
        <w:tabs>
          <w:tab w:val="left" w:pos="1142"/>
        </w:tabs>
        <w:spacing w:after="0" w:line="274" w:lineRule="exact"/>
        <w:ind w:left="620"/>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Мощность двигателя, л.с. (кВт): __________  л.с. (__________ кВт)</w:t>
      </w:r>
    </w:p>
    <w:p w14:paraId="484F57D3" w14:textId="77777777" w:rsidR="00D43E5F" w:rsidRPr="006B4631" w:rsidRDefault="00D43E5F" w:rsidP="00D43E5F">
      <w:pPr>
        <w:widowControl w:val="0"/>
        <w:tabs>
          <w:tab w:val="left" w:pos="1142"/>
        </w:tabs>
        <w:spacing w:after="0" w:line="274" w:lineRule="exact"/>
        <w:ind w:left="620"/>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Рабочий объем двигателя, куб.см.: __________</w:t>
      </w:r>
    </w:p>
    <w:p w14:paraId="26E907CE" w14:textId="77777777" w:rsidR="00D43E5F" w:rsidRPr="006B4631" w:rsidRDefault="00D43E5F" w:rsidP="00D43E5F">
      <w:pPr>
        <w:widowControl w:val="0"/>
        <w:tabs>
          <w:tab w:val="left" w:pos="1142"/>
        </w:tabs>
        <w:spacing w:after="0" w:line="274" w:lineRule="exact"/>
        <w:ind w:left="620"/>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Тип двигателя: __________</w:t>
      </w:r>
    </w:p>
    <w:p w14:paraId="54DD2E9F" w14:textId="77777777" w:rsidR="00D43E5F" w:rsidRPr="006B4631" w:rsidRDefault="00D43E5F" w:rsidP="00D43E5F">
      <w:pPr>
        <w:widowControl w:val="0"/>
        <w:tabs>
          <w:tab w:val="left" w:pos="1142"/>
        </w:tabs>
        <w:spacing w:after="0" w:line="274" w:lineRule="exact"/>
        <w:ind w:left="620"/>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Разрешенная максимальная масса, кг: __________</w:t>
      </w:r>
    </w:p>
    <w:p w14:paraId="445259DC" w14:textId="77777777" w:rsidR="00D43E5F" w:rsidRPr="006B4631" w:rsidRDefault="00D43E5F" w:rsidP="00D43E5F">
      <w:pPr>
        <w:widowControl w:val="0"/>
        <w:tabs>
          <w:tab w:val="left" w:pos="1142"/>
        </w:tabs>
        <w:spacing w:after="0" w:line="274" w:lineRule="exact"/>
        <w:ind w:left="620"/>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Масса без нагрузки, кг: __________</w:t>
      </w:r>
    </w:p>
    <w:p w14:paraId="264E2D6E" w14:textId="77777777" w:rsidR="00D43E5F" w:rsidRPr="006B4631" w:rsidRDefault="00D43E5F" w:rsidP="00D43E5F">
      <w:pPr>
        <w:widowControl w:val="0"/>
        <w:tabs>
          <w:tab w:val="left" w:pos="1142"/>
        </w:tabs>
        <w:spacing w:after="0" w:line="274" w:lineRule="exact"/>
        <w:ind w:left="620"/>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 xml:space="preserve">Организация-изготовитель ТС (страна): __________ </w:t>
      </w:r>
    </w:p>
    <w:p w14:paraId="2031AD01" w14:textId="77777777" w:rsidR="00D43E5F" w:rsidRPr="006B4631" w:rsidRDefault="00D43E5F" w:rsidP="00D43E5F">
      <w:pPr>
        <w:widowControl w:val="0"/>
        <w:tabs>
          <w:tab w:val="left" w:pos="1142"/>
        </w:tabs>
        <w:spacing w:after="0" w:line="274" w:lineRule="exact"/>
        <w:ind w:left="620"/>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Паспорт ТС: __________</w:t>
      </w:r>
    </w:p>
    <w:p w14:paraId="2CC6C340" w14:textId="77777777" w:rsidR="00D43E5F" w:rsidRPr="006B4631" w:rsidRDefault="00D43E5F" w:rsidP="00D43E5F">
      <w:pPr>
        <w:widowControl w:val="0"/>
        <w:tabs>
          <w:tab w:val="left" w:pos="1142"/>
        </w:tabs>
        <w:spacing w:after="0" w:line="274" w:lineRule="exact"/>
        <w:ind w:left="620"/>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Свидетельство о регистрации ТС: __________</w:t>
      </w:r>
    </w:p>
    <w:p w14:paraId="603D3774" w14:textId="77777777" w:rsidR="00D43E5F" w:rsidRPr="006B4631" w:rsidRDefault="00D43E5F" w:rsidP="00D43E5F">
      <w:pPr>
        <w:widowControl w:val="0"/>
        <w:tabs>
          <w:tab w:val="left" w:pos="1142"/>
        </w:tabs>
        <w:spacing w:after="0" w:line="274" w:lineRule="exact"/>
        <w:ind w:left="620"/>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Техническое состояние: __________.</w:t>
      </w:r>
    </w:p>
    <w:p w14:paraId="278548BD" w14:textId="77777777" w:rsidR="00D43E5F" w:rsidRPr="006B4631" w:rsidRDefault="00D43E5F" w:rsidP="00D43E5F">
      <w:pPr>
        <w:widowControl w:val="0"/>
        <w:tabs>
          <w:tab w:val="left" w:pos="1142"/>
        </w:tabs>
        <w:spacing w:after="0" w:line="274" w:lineRule="exact"/>
        <w:ind w:firstLine="567"/>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ab/>
        <w:t>(далее - Имущество), а Покупатель обязуется принять Имущество и оплатить обусловленную Договором цену в установленный срок в соответствии с условиями Договора.</w:t>
      </w:r>
    </w:p>
    <w:p w14:paraId="3F444E35" w14:textId="77777777" w:rsidR="00D43E5F" w:rsidRPr="006B4631" w:rsidRDefault="00D43E5F" w:rsidP="00D43E5F">
      <w:pPr>
        <w:widowControl w:val="0"/>
        <w:numPr>
          <w:ilvl w:val="0"/>
          <w:numId w:val="1"/>
        </w:numPr>
        <w:tabs>
          <w:tab w:val="left" w:pos="1142"/>
        </w:tabs>
        <w:spacing w:after="0" w:line="274" w:lineRule="exact"/>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Право собственности Продавца на Имущество подтверждается свидетельством о регистрации ТС: __________ и записью в паспорте ТС: __________.</w:t>
      </w:r>
    </w:p>
    <w:p w14:paraId="3A790F09" w14:textId="77777777" w:rsidR="00D43E5F" w:rsidRPr="006B4631" w:rsidRDefault="00D43E5F" w:rsidP="00D43E5F">
      <w:pPr>
        <w:widowControl w:val="0"/>
        <w:numPr>
          <w:ilvl w:val="0"/>
          <w:numId w:val="1"/>
        </w:numPr>
        <w:tabs>
          <w:tab w:val="left" w:pos="1098"/>
        </w:tabs>
        <w:spacing w:after="267" w:line="274" w:lineRule="exact"/>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Продавец гарантирует, что на момент заключения Договора Имущество свободно от прав третьих лиц, никому не отчуждено, не передано в доверительное управление, не внесено в качестве вклада в уставные капиталы или иные фонды хозяйственных товариществ, обществ и любых других организаций, а также как соответствующий вклад в простые товарищества, не заложено и не обещано, под арестом не состоит, не является предметом судебного спора.</w:t>
      </w:r>
    </w:p>
    <w:p w14:paraId="5142A68F" w14:textId="77777777" w:rsidR="00D43E5F" w:rsidRPr="006B4631" w:rsidRDefault="00D43E5F" w:rsidP="00D43E5F">
      <w:pPr>
        <w:widowControl w:val="0"/>
        <w:numPr>
          <w:ilvl w:val="0"/>
          <w:numId w:val="2"/>
        </w:numPr>
        <w:tabs>
          <w:tab w:val="left" w:pos="3283"/>
        </w:tabs>
        <w:spacing w:after="211" w:line="240" w:lineRule="exact"/>
        <w:jc w:val="both"/>
        <w:rPr>
          <w:rFonts w:ascii="Times New Roman" w:eastAsia="Times New Roman" w:hAnsi="Times New Roman"/>
          <w:b/>
          <w:color w:val="000000"/>
          <w:sz w:val="24"/>
          <w:szCs w:val="24"/>
          <w:lang w:eastAsia="ru-RU" w:bidi="ru-RU"/>
        </w:rPr>
      </w:pPr>
      <w:r w:rsidRPr="006B4631">
        <w:rPr>
          <w:rFonts w:ascii="Times New Roman" w:eastAsia="Times New Roman" w:hAnsi="Times New Roman"/>
          <w:b/>
          <w:color w:val="000000"/>
          <w:sz w:val="24"/>
          <w:szCs w:val="24"/>
          <w:lang w:eastAsia="ru-RU" w:bidi="ru-RU"/>
        </w:rPr>
        <w:t>ЦЕНА ДОГОВОРА И ПОРЯДОК РАСЧЕТОВ</w:t>
      </w:r>
    </w:p>
    <w:p w14:paraId="04FC9112" w14:textId="77777777" w:rsidR="00D43E5F" w:rsidRPr="006B4631" w:rsidRDefault="00D43E5F" w:rsidP="00D43E5F">
      <w:pPr>
        <w:widowControl w:val="0"/>
        <w:numPr>
          <w:ilvl w:val="1"/>
          <w:numId w:val="2"/>
        </w:numPr>
        <w:tabs>
          <w:tab w:val="left" w:pos="1161"/>
          <w:tab w:val="left" w:leader="underscore" w:pos="5158"/>
          <w:tab w:val="left" w:leader="underscore" w:pos="7275"/>
          <w:tab w:val="left" w:leader="underscore" w:pos="8622"/>
        </w:tabs>
        <w:spacing w:after="0" w:line="274" w:lineRule="exact"/>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Цена Договора составляет __________________ (______________________________) рублей 00 копеек, в том числе НДС 20% ________________________ (_____________________) рублей ________ копейки.</w:t>
      </w:r>
    </w:p>
    <w:p w14:paraId="68562033" w14:textId="77777777" w:rsidR="00D43E5F" w:rsidRPr="006B4631" w:rsidRDefault="00D43E5F" w:rsidP="00D43E5F">
      <w:pPr>
        <w:widowControl w:val="0"/>
        <w:spacing w:after="0" w:line="274" w:lineRule="exact"/>
        <w:ind w:firstLine="620"/>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 xml:space="preserve">Указанная цена является окончательной и изменению не подлежит. </w:t>
      </w:r>
    </w:p>
    <w:p w14:paraId="4B1E3B5D" w14:textId="77777777" w:rsidR="00D43E5F" w:rsidRPr="006B4631" w:rsidRDefault="00D43E5F" w:rsidP="00D43E5F">
      <w:pPr>
        <w:widowControl w:val="0"/>
        <w:spacing w:after="0" w:line="274" w:lineRule="exact"/>
        <w:ind w:firstLine="620"/>
        <w:jc w:val="both"/>
        <w:rPr>
          <w:rFonts w:ascii="Times New Roman" w:eastAsia="Times New Roman" w:hAnsi="Times New Roman"/>
          <w:i/>
          <w:iCs/>
          <w:color w:val="000000"/>
          <w:sz w:val="24"/>
          <w:szCs w:val="24"/>
          <w:lang w:eastAsia="ru-RU" w:bidi="ru-RU"/>
        </w:rPr>
      </w:pPr>
      <w:r w:rsidRPr="006B4631">
        <w:rPr>
          <w:rFonts w:ascii="Times New Roman" w:eastAsia="Times New Roman" w:hAnsi="Times New Roman"/>
          <w:color w:val="000000"/>
          <w:sz w:val="24"/>
          <w:szCs w:val="24"/>
          <w:lang w:eastAsia="ru-RU" w:bidi="ru-RU"/>
        </w:rPr>
        <w:t xml:space="preserve">Цена договора определена на основании </w:t>
      </w:r>
      <w:r w:rsidRPr="006B4631">
        <w:rPr>
          <w:rFonts w:ascii="Times New Roman" w:eastAsia="Times New Roman" w:hAnsi="Times New Roman"/>
          <w:i/>
          <w:iCs/>
          <w:color w:val="000000"/>
          <w:sz w:val="24"/>
          <w:szCs w:val="24"/>
          <w:lang w:eastAsia="ru-RU" w:bidi="ru-RU"/>
        </w:rPr>
        <w:t>протокола проведения аукциона от</w:t>
      </w:r>
      <w:r w:rsidRPr="006B4631">
        <w:rPr>
          <w:rFonts w:ascii="Times New Roman" w:eastAsia="Times New Roman" w:hAnsi="Times New Roman"/>
          <w:color w:val="000000"/>
          <w:sz w:val="24"/>
          <w:szCs w:val="24"/>
          <w:lang w:eastAsia="ru-RU" w:bidi="ru-RU"/>
        </w:rPr>
        <w:tab/>
      </w:r>
      <w:r w:rsidRPr="006B4631">
        <w:rPr>
          <w:rFonts w:ascii="Times New Roman" w:eastAsia="Times New Roman" w:hAnsi="Times New Roman"/>
          <w:i/>
          <w:iCs/>
          <w:color w:val="000000"/>
          <w:sz w:val="24"/>
          <w:szCs w:val="24"/>
          <w:lang w:eastAsia="ru-RU" w:bidi="ru-RU"/>
        </w:rPr>
        <w:t>№ /протокола рассмотрения заявок на участие в аукционе от</w:t>
      </w:r>
      <w:r w:rsidRPr="006B4631">
        <w:rPr>
          <w:rFonts w:ascii="Times New Roman" w:eastAsia="Times New Roman" w:hAnsi="Times New Roman"/>
          <w:color w:val="000000"/>
          <w:sz w:val="24"/>
          <w:szCs w:val="24"/>
          <w:lang w:eastAsia="ru-RU" w:bidi="ru-RU"/>
        </w:rPr>
        <w:tab/>
      </w:r>
      <w:r w:rsidRPr="006B4631">
        <w:rPr>
          <w:rFonts w:ascii="Times New Roman" w:eastAsia="Times New Roman" w:hAnsi="Times New Roman"/>
          <w:i/>
          <w:iCs/>
          <w:color w:val="000000"/>
          <w:sz w:val="24"/>
          <w:szCs w:val="24"/>
          <w:u w:val="single"/>
          <w:lang w:eastAsia="ru-RU" w:bidi="ru-RU"/>
        </w:rPr>
        <w:t>№</w:t>
      </w:r>
    </w:p>
    <w:p w14:paraId="61D83BC5" w14:textId="77777777" w:rsidR="00D43E5F" w:rsidRPr="006B4631" w:rsidRDefault="00D43E5F" w:rsidP="00D43E5F">
      <w:pPr>
        <w:widowControl w:val="0"/>
        <w:numPr>
          <w:ilvl w:val="1"/>
          <w:numId w:val="2"/>
        </w:numPr>
        <w:tabs>
          <w:tab w:val="left" w:pos="1125"/>
          <w:tab w:val="left" w:leader="underscore" w:pos="4262"/>
          <w:tab w:val="left" w:leader="underscore" w:pos="5558"/>
        </w:tabs>
        <w:spacing w:after="0" w:line="274" w:lineRule="exact"/>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lastRenderedPageBreak/>
        <w:t xml:space="preserve">Задаток в сумме </w:t>
      </w:r>
      <w:r w:rsidRPr="006B4631">
        <w:rPr>
          <w:rFonts w:ascii="Times New Roman" w:eastAsia="Times New Roman" w:hAnsi="Times New Roman"/>
          <w:b/>
          <w:color w:val="000000"/>
          <w:sz w:val="24"/>
          <w:szCs w:val="24"/>
          <w:lang w:eastAsia="ru-RU" w:bidi="ru-RU"/>
        </w:rPr>
        <w:t>__________ (_________________) рублей</w:t>
      </w:r>
      <w:r w:rsidRPr="006B4631">
        <w:rPr>
          <w:rFonts w:ascii="Times New Roman" w:eastAsia="Times New Roman" w:hAnsi="Times New Roman"/>
          <w:color w:val="000000"/>
          <w:sz w:val="24"/>
          <w:szCs w:val="24"/>
          <w:lang w:eastAsia="ru-RU" w:bidi="ru-RU"/>
        </w:rPr>
        <w:t xml:space="preserve">, перечисленный Покупателем по </w:t>
      </w:r>
      <w:r w:rsidRPr="006B4631">
        <w:rPr>
          <w:rFonts w:ascii="Times New Roman" w:eastAsia="Times New Roman" w:hAnsi="Times New Roman"/>
          <w:color w:val="000000"/>
          <w:sz w:val="24"/>
          <w:szCs w:val="24"/>
          <w:lang w:eastAsia="ru-RU" w:bidi="ru-RU"/>
        </w:rPr>
        <w:tab/>
        <w:t>, засчитывается в сумму платежа по Договору.</w:t>
      </w:r>
    </w:p>
    <w:p w14:paraId="3F79DE5E" w14:textId="77777777" w:rsidR="00D43E5F" w:rsidRPr="006B4631" w:rsidRDefault="00D43E5F" w:rsidP="00D43E5F">
      <w:pPr>
        <w:widowControl w:val="0"/>
        <w:numPr>
          <w:ilvl w:val="1"/>
          <w:numId w:val="2"/>
        </w:numPr>
        <w:tabs>
          <w:tab w:val="left" w:pos="1125"/>
          <w:tab w:val="left" w:leader="underscore" w:pos="10176"/>
        </w:tabs>
        <w:spacing w:after="0" w:line="274" w:lineRule="exact"/>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 xml:space="preserve">За вычетом суммы задатка Покупатель обязан уплатить Продавцу </w:t>
      </w:r>
      <w:r w:rsidRPr="006B4631">
        <w:rPr>
          <w:rFonts w:ascii="Times New Roman" w:eastAsia="Times New Roman" w:hAnsi="Times New Roman"/>
          <w:color w:val="000000"/>
          <w:sz w:val="24"/>
          <w:szCs w:val="24"/>
          <w:lang w:eastAsia="ru-RU" w:bidi="ru-RU"/>
        </w:rPr>
        <w:tab/>
      </w:r>
    </w:p>
    <w:p w14:paraId="415481E8" w14:textId="77777777" w:rsidR="00D43E5F" w:rsidRPr="006B4631" w:rsidRDefault="00D43E5F" w:rsidP="00D43E5F">
      <w:pPr>
        <w:widowControl w:val="0"/>
        <w:tabs>
          <w:tab w:val="left" w:leader="underscore" w:pos="1834"/>
          <w:tab w:val="left" w:leader="underscore" w:pos="3007"/>
          <w:tab w:val="left" w:leader="underscore" w:pos="6571"/>
          <w:tab w:val="left" w:leader="underscore" w:pos="8146"/>
        </w:tabs>
        <w:spacing w:after="0" w:line="274" w:lineRule="exact"/>
        <w:jc w:val="both"/>
        <w:rPr>
          <w:rFonts w:ascii="Times New Roman" w:eastAsia="Times New Roman" w:hAnsi="Times New Roman"/>
          <w:b/>
          <w:bCs/>
          <w:color w:val="000000"/>
          <w:sz w:val="24"/>
          <w:szCs w:val="24"/>
          <w:lang w:eastAsia="ru-RU" w:bidi="ru-RU"/>
        </w:rPr>
      </w:pPr>
      <w:r w:rsidRPr="006B4631">
        <w:rPr>
          <w:rFonts w:ascii="Times New Roman" w:eastAsia="Times New Roman" w:hAnsi="Times New Roman"/>
          <w:b/>
          <w:bCs/>
          <w:color w:val="000000"/>
          <w:sz w:val="24"/>
          <w:szCs w:val="24"/>
          <w:lang w:eastAsia="ru-RU" w:bidi="ru-RU"/>
        </w:rPr>
        <w:t>(</w:t>
      </w:r>
      <w:r w:rsidRPr="006B4631">
        <w:rPr>
          <w:rFonts w:ascii="Times New Roman" w:eastAsia="Times New Roman" w:hAnsi="Times New Roman"/>
          <w:b/>
          <w:bCs/>
          <w:color w:val="000000"/>
          <w:sz w:val="24"/>
          <w:szCs w:val="24"/>
          <w:lang w:eastAsia="ru-RU" w:bidi="ru-RU"/>
        </w:rPr>
        <w:tab/>
        <w:t>) рублей</w:t>
      </w:r>
      <w:r w:rsidRPr="006B4631">
        <w:rPr>
          <w:rFonts w:ascii="Times New Roman" w:eastAsia="Times New Roman" w:hAnsi="Times New Roman"/>
          <w:b/>
          <w:bCs/>
          <w:color w:val="000000"/>
          <w:sz w:val="24"/>
          <w:szCs w:val="24"/>
          <w:lang w:eastAsia="ru-RU" w:bidi="ru-RU"/>
        </w:rPr>
        <w:tab/>
        <w:t>копеек, в том числе НДС</w:t>
      </w:r>
      <w:r w:rsidRPr="006B4631">
        <w:rPr>
          <w:rFonts w:ascii="Times New Roman" w:eastAsia="Times New Roman" w:hAnsi="Times New Roman"/>
          <w:b/>
          <w:bCs/>
          <w:color w:val="000000"/>
          <w:sz w:val="24"/>
          <w:szCs w:val="24"/>
          <w:lang w:eastAsia="ru-RU" w:bidi="ru-RU"/>
        </w:rPr>
        <w:tab/>
        <w:t>(</w:t>
      </w:r>
      <w:r w:rsidRPr="006B4631">
        <w:rPr>
          <w:rFonts w:ascii="Times New Roman" w:eastAsia="Times New Roman" w:hAnsi="Times New Roman"/>
          <w:b/>
          <w:bCs/>
          <w:color w:val="000000"/>
          <w:sz w:val="24"/>
          <w:szCs w:val="24"/>
          <w:lang w:eastAsia="ru-RU" w:bidi="ru-RU"/>
        </w:rPr>
        <w:tab/>
        <w:t>) рублей.</w:t>
      </w:r>
    </w:p>
    <w:p w14:paraId="62087F3D" w14:textId="77777777" w:rsidR="00D43E5F" w:rsidRPr="006B4631" w:rsidRDefault="00D43E5F" w:rsidP="00D43E5F">
      <w:pPr>
        <w:widowControl w:val="0"/>
        <w:numPr>
          <w:ilvl w:val="1"/>
          <w:numId w:val="2"/>
        </w:numPr>
        <w:tabs>
          <w:tab w:val="left" w:pos="1125"/>
        </w:tabs>
        <w:spacing w:after="0" w:line="274" w:lineRule="exact"/>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 xml:space="preserve">Покупатель обязуется оплатить сумму, указанную в п. 2.3 Договора, в безналичном порядке путем перечисления денежных средств на расчетный счет Продавца, указанный в Договоре, в течение </w:t>
      </w:r>
      <w:r w:rsidRPr="006B4631">
        <w:rPr>
          <w:rFonts w:ascii="Times New Roman" w:eastAsia="Times New Roman" w:hAnsi="Times New Roman"/>
          <w:b/>
          <w:color w:val="000000"/>
          <w:sz w:val="24"/>
          <w:szCs w:val="24"/>
          <w:u w:val="single"/>
          <w:lang w:eastAsia="ru-RU" w:bidi="ru-RU"/>
        </w:rPr>
        <w:t>10 (десяти) рабочих дней</w:t>
      </w:r>
      <w:r w:rsidRPr="006B4631">
        <w:rPr>
          <w:rFonts w:ascii="Times New Roman" w:eastAsia="Times New Roman" w:hAnsi="Times New Roman"/>
          <w:color w:val="000000"/>
          <w:sz w:val="24"/>
          <w:szCs w:val="24"/>
          <w:lang w:eastAsia="ru-RU" w:bidi="ru-RU"/>
        </w:rPr>
        <w:t xml:space="preserve"> с даты подписания Договора.</w:t>
      </w:r>
    </w:p>
    <w:p w14:paraId="7B063ED1" w14:textId="77777777" w:rsidR="00D43E5F" w:rsidRPr="006B4631" w:rsidRDefault="00D43E5F" w:rsidP="00D43E5F">
      <w:pPr>
        <w:widowControl w:val="0"/>
        <w:numPr>
          <w:ilvl w:val="1"/>
          <w:numId w:val="2"/>
        </w:numPr>
        <w:spacing w:after="267" w:line="274" w:lineRule="exact"/>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Обязательство по оплате цены Договора считается исполненным с даты поступления денежных средств в полном объеме на расчетный счет Продавца.</w:t>
      </w:r>
    </w:p>
    <w:p w14:paraId="39A4DB33" w14:textId="77777777" w:rsidR="00D43E5F" w:rsidRPr="006B4631" w:rsidRDefault="00D43E5F" w:rsidP="00D43E5F">
      <w:pPr>
        <w:widowControl w:val="0"/>
        <w:numPr>
          <w:ilvl w:val="0"/>
          <w:numId w:val="2"/>
        </w:numPr>
        <w:tabs>
          <w:tab w:val="left" w:pos="3108"/>
        </w:tabs>
        <w:spacing w:after="261" w:line="240" w:lineRule="exact"/>
        <w:rPr>
          <w:rFonts w:ascii="Times New Roman" w:eastAsia="Times New Roman" w:hAnsi="Times New Roman"/>
          <w:b/>
          <w:color w:val="000000"/>
          <w:sz w:val="24"/>
          <w:szCs w:val="24"/>
          <w:lang w:eastAsia="ru-RU" w:bidi="ru-RU"/>
        </w:rPr>
      </w:pPr>
      <w:r w:rsidRPr="006B4631">
        <w:rPr>
          <w:rFonts w:ascii="Times New Roman" w:eastAsia="Times New Roman" w:hAnsi="Times New Roman"/>
          <w:b/>
          <w:color w:val="000000"/>
          <w:sz w:val="24"/>
          <w:szCs w:val="24"/>
          <w:lang w:eastAsia="ru-RU" w:bidi="ru-RU"/>
        </w:rPr>
        <w:t>ПЕРЕДАЧА ИМУЩЕСТВА И ПЕРЕХОД ПРАВ</w:t>
      </w:r>
    </w:p>
    <w:p w14:paraId="047A165D" w14:textId="77777777" w:rsidR="00D43E5F" w:rsidRPr="006B4631" w:rsidRDefault="00D43E5F" w:rsidP="00D43E5F">
      <w:pPr>
        <w:widowControl w:val="0"/>
        <w:numPr>
          <w:ilvl w:val="1"/>
          <w:numId w:val="2"/>
        </w:numPr>
        <w:tabs>
          <w:tab w:val="left" w:pos="1125"/>
          <w:tab w:val="left" w:leader="underscore" w:pos="7080"/>
        </w:tabs>
        <w:spacing w:after="0" w:line="274" w:lineRule="exact"/>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 xml:space="preserve">Продавец передает Имущество Покупателю в течение </w:t>
      </w:r>
      <w:r w:rsidRPr="006B4631">
        <w:rPr>
          <w:rFonts w:ascii="Times New Roman" w:eastAsia="Times New Roman" w:hAnsi="Times New Roman"/>
          <w:b/>
          <w:color w:val="000000"/>
          <w:sz w:val="24"/>
          <w:szCs w:val="24"/>
          <w:u w:val="single"/>
          <w:lang w:eastAsia="ru-RU" w:bidi="ru-RU"/>
        </w:rPr>
        <w:t xml:space="preserve">7 (семи) рабочих дней </w:t>
      </w:r>
      <w:r w:rsidRPr="006B4631">
        <w:rPr>
          <w:rFonts w:ascii="Times New Roman" w:eastAsia="Times New Roman" w:hAnsi="Times New Roman"/>
          <w:color w:val="000000"/>
          <w:sz w:val="24"/>
          <w:szCs w:val="24"/>
          <w:lang w:eastAsia="ru-RU" w:bidi="ru-RU"/>
        </w:rPr>
        <w:t>со дня полной оплаты цены Договора, указанной в п. 2.1. Договора, по акту приема-передачи (приложение №1 к Договору), в котором отражается состояние Имущества на момент передачи.</w:t>
      </w:r>
    </w:p>
    <w:p w14:paraId="5AB8914D" w14:textId="77777777" w:rsidR="00D43E5F" w:rsidRPr="006B4631" w:rsidRDefault="00D43E5F" w:rsidP="00D43E5F">
      <w:pPr>
        <w:widowControl w:val="0"/>
        <w:numPr>
          <w:ilvl w:val="1"/>
          <w:numId w:val="2"/>
        </w:numPr>
        <w:tabs>
          <w:tab w:val="left" w:pos="1087"/>
        </w:tabs>
        <w:spacing w:after="0" w:line="274" w:lineRule="exact"/>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Со дня подписания акта приема-передачи обязанность Продавца по передаче Имущества Покупателю считается исполненной, Покупатель несет все расходы, связанные с содержанием и эксплуатацией Имущества, а также ответственность за сохранность Имущества, равно как и риск случайной порчи или гибели Имущества.</w:t>
      </w:r>
    </w:p>
    <w:p w14:paraId="75AB148E" w14:textId="77777777" w:rsidR="00D43E5F" w:rsidRPr="006B4631" w:rsidRDefault="00D43E5F" w:rsidP="00D43E5F">
      <w:pPr>
        <w:widowControl w:val="0"/>
        <w:numPr>
          <w:ilvl w:val="1"/>
          <w:numId w:val="2"/>
        </w:numPr>
        <w:tabs>
          <w:tab w:val="left" w:pos="1082"/>
        </w:tabs>
        <w:spacing w:after="0" w:line="274" w:lineRule="exact"/>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Продавец одновременно с Имуществом передает Покупателю всю документацию, относящуюся к Имуществу, имеющуюся у Продавца на день подписания акта приема—передачи.</w:t>
      </w:r>
    </w:p>
    <w:p w14:paraId="3F4086C5" w14:textId="77777777" w:rsidR="00D43E5F" w:rsidRPr="006B4631" w:rsidRDefault="00D43E5F" w:rsidP="00D43E5F">
      <w:pPr>
        <w:widowControl w:val="0"/>
        <w:numPr>
          <w:ilvl w:val="1"/>
          <w:numId w:val="2"/>
        </w:numPr>
        <w:tabs>
          <w:tab w:val="left" w:pos="1087"/>
        </w:tabs>
        <w:spacing w:after="0" w:line="274" w:lineRule="exact"/>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Покупатель осуществляет регистрационные действия в сроки и в порядке, установленном Федеральным законом от 03.08.2018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(для транспортных средств) и направляет уведомление в свободной форме на адрес электронной почты Продавца, указанный в Разделе 9 настоящего договора</w:t>
      </w:r>
    </w:p>
    <w:p w14:paraId="297EFEB9" w14:textId="77777777" w:rsidR="00D43E5F" w:rsidRPr="006B4631" w:rsidRDefault="00D43E5F" w:rsidP="00D43E5F">
      <w:pPr>
        <w:widowControl w:val="0"/>
        <w:numPr>
          <w:ilvl w:val="1"/>
          <w:numId w:val="2"/>
        </w:numPr>
        <w:tabs>
          <w:tab w:val="left" w:pos="1125"/>
        </w:tabs>
        <w:spacing w:after="267" w:line="274" w:lineRule="exact"/>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Расходы на оплату услуг по регистрационным действиям несет Покупатель. Такие расходы не включаются в цену Договора, указанную в п. 2.1 Договора, и оплачиваются Покупателем в соответствии с положениями действующего законодательства Российской Федерации. В случае если Продавец будет вынужден произвести такие расходы, Покупатель обязуется возместить документально подтвержденные расходы Продавцу в течение 10 рабочих дней, исчисляемых от даты получения Покупателем подтверждающих документов от Продавца.</w:t>
      </w:r>
    </w:p>
    <w:p w14:paraId="07FEB9CE" w14:textId="77777777" w:rsidR="00D43E5F" w:rsidRPr="006B4631" w:rsidRDefault="00D43E5F" w:rsidP="00D43E5F">
      <w:pPr>
        <w:widowControl w:val="0"/>
        <w:numPr>
          <w:ilvl w:val="0"/>
          <w:numId w:val="2"/>
        </w:numPr>
        <w:tabs>
          <w:tab w:val="left" w:pos="3953"/>
        </w:tabs>
        <w:spacing w:after="266" w:line="240" w:lineRule="exact"/>
        <w:jc w:val="both"/>
        <w:rPr>
          <w:rFonts w:ascii="Times New Roman" w:eastAsia="Times New Roman" w:hAnsi="Times New Roman"/>
          <w:b/>
          <w:color w:val="000000"/>
          <w:sz w:val="24"/>
          <w:szCs w:val="24"/>
          <w:lang w:eastAsia="ru-RU" w:bidi="ru-RU"/>
        </w:rPr>
      </w:pPr>
      <w:r w:rsidRPr="006B4631">
        <w:rPr>
          <w:rFonts w:ascii="Times New Roman" w:eastAsia="Times New Roman" w:hAnsi="Times New Roman"/>
          <w:b/>
          <w:color w:val="000000"/>
          <w:sz w:val="24"/>
          <w:szCs w:val="24"/>
          <w:lang w:eastAsia="ru-RU" w:bidi="ru-RU"/>
        </w:rPr>
        <w:t>ОБЯЗАННОСТИ СТОРОН</w:t>
      </w:r>
    </w:p>
    <w:p w14:paraId="522AC8F6" w14:textId="77777777" w:rsidR="00D43E5F" w:rsidRPr="006B4631" w:rsidRDefault="00D43E5F" w:rsidP="00D43E5F">
      <w:pPr>
        <w:widowControl w:val="0"/>
        <w:numPr>
          <w:ilvl w:val="1"/>
          <w:numId w:val="2"/>
        </w:numPr>
        <w:tabs>
          <w:tab w:val="left" w:pos="1125"/>
        </w:tabs>
        <w:spacing w:after="0" w:line="274" w:lineRule="exact"/>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Продавец обязуется:</w:t>
      </w:r>
    </w:p>
    <w:p w14:paraId="4E6C56E3" w14:textId="77777777" w:rsidR="00D43E5F" w:rsidRPr="006B4631" w:rsidRDefault="00D43E5F" w:rsidP="00D43E5F">
      <w:pPr>
        <w:widowControl w:val="0"/>
        <w:numPr>
          <w:ilvl w:val="2"/>
          <w:numId w:val="2"/>
        </w:numPr>
        <w:tabs>
          <w:tab w:val="left" w:pos="1303"/>
        </w:tabs>
        <w:spacing w:after="0" w:line="274" w:lineRule="exact"/>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Передать Покупателю Имущество в порядке и сроки, установленные Договором.</w:t>
      </w:r>
    </w:p>
    <w:p w14:paraId="2D4E3448" w14:textId="77777777" w:rsidR="00D43E5F" w:rsidRPr="006B4631" w:rsidRDefault="00D43E5F" w:rsidP="00D43E5F">
      <w:pPr>
        <w:widowControl w:val="0"/>
        <w:numPr>
          <w:ilvl w:val="2"/>
          <w:numId w:val="2"/>
        </w:numPr>
        <w:tabs>
          <w:tab w:val="left" w:pos="1296"/>
        </w:tabs>
        <w:spacing w:after="0" w:line="274" w:lineRule="exact"/>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Передать вместе с Имуществом имеющуюся документацию, относящуюся к Имуществу.</w:t>
      </w:r>
    </w:p>
    <w:p w14:paraId="2C3884A0" w14:textId="77777777" w:rsidR="00D43E5F" w:rsidRPr="006B4631" w:rsidRDefault="00D43E5F" w:rsidP="00D43E5F">
      <w:pPr>
        <w:widowControl w:val="0"/>
        <w:numPr>
          <w:ilvl w:val="2"/>
          <w:numId w:val="2"/>
        </w:numPr>
        <w:tabs>
          <w:tab w:val="left" w:pos="1296"/>
        </w:tabs>
        <w:spacing w:after="0" w:line="274" w:lineRule="exact"/>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 xml:space="preserve">В целях осуществления государственной регистрации на Имущество предоставить Покупателю имеющиеся документы, необходимые для указанной регистрации, в течение </w:t>
      </w:r>
      <w:r w:rsidRPr="006B4631">
        <w:rPr>
          <w:rFonts w:ascii="Times New Roman" w:eastAsia="Times New Roman" w:hAnsi="Times New Roman"/>
          <w:b/>
          <w:color w:val="000000"/>
          <w:sz w:val="24"/>
          <w:szCs w:val="24"/>
          <w:u w:val="single"/>
          <w:lang w:eastAsia="ru-RU" w:bidi="ru-RU"/>
        </w:rPr>
        <w:t>15 (пятнадцати) рабочих дней</w:t>
      </w:r>
      <w:r w:rsidRPr="006B4631">
        <w:rPr>
          <w:rFonts w:ascii="Times New Roman" w:eastAsia="Times New Roman" w:hAnsi="Times New Roman"/>
          <w:color w:val="000000"/>
          <w:sz w:val="24"/>
          <w:szCs w:val="24"/>
          <w:lang w:eastAsia="ru-RU" w:bidi="ru-RU"/>
        </w:rPr>
        <w:t xml:space="preserve"> после осуществления Покупателем полной оплаты по Договору, а также другие документы и информацию, которые в последующем могут быть затребованы органом регистрации в целях осуществления такой регистрации.</w:t>
      </w:r>
    </w:p>
    <w:p w14:paraId="0F44B922" w14:textId="77777777" w:rsidR="00D43E5F" w:rsidRPr="006B4631" w:rsidRDefault="00D43E5F" w:rsidP="00D43E5F">
      <w:pPr>
        <w:widowControl w:val="0"/>
        <w:numPr>
          <w:ilvl w:val="2"/>
          <w:numId w:val="2"/>
        </w:numPr>
        <w:tabs>
          <w:tab w:val="left" w:pos="1268"/>
        </w:tabs>
        <w:spacing w:after="244" w:line="278" w:lineRule="exact"/>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Исполнять иные обязанности, предусмотренные действующим законодательством РФ и Договором.</w:t>
      </w:r>
    </w:p>
    <w:p w14:paraId="5A7EFA02" w14:textId="77777777" w:rsidR="00D43E5F" w:rsidRPr="006B4631" w:rsidRDefault="00D43E5F" w:rsidP="00D43E5F">
      <w:pPr>
        <w:widowControl w:val="0"/>
        <w:numPr>
          <w:ilvl w:val="1"/>
          <w:numId w:val="2"/>
        </w:numPr>
        <w:tabs>
          <w:tab w:val="left" w:pos="1139"/>
        </w:tabs>
        <w:spacing w:after="0" w:line="274" w:lineRule="exact"/>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Покупатель обязуется:</w:t>
      </w:r>
    </w:p>
    <w:p w14:paraId="544A0275" w14:textId="77777777" w:rsidR="00D43E5F" w:rsidRPr="006B4631" w:rsidRDefault="00D43E5F" w:rsidP="00D43E5F">
      <w:pPr>
        <w:widowControl w:val="0"/>
        <w:numPr>
          <w:ilvl w:val="2"/>
          <w:numId w:val="2"/>
        </w:numPr>
        <w:spacing w:after="0" w:line="274" w:lineRule="exact"/>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Принять Имущество по акту приема-передачи в порядке и сроки, предусмотренные Договором.</w:t>
      </w:r>
    </w:p>
    <w:p w14:paraId="364D1347" w14:textId="77777777" w:rsidR="00D43E5F" w:rsidRPr="006B4631" w:rsidRDefault="00D43E5F" w:rsidP="00D43E5F">
      <w:pPr>
        <w:widowControl w:val="0"/>
        <w:numPr>
          <w:ilvl w:val="0"/>
          <w:numId w:val="3"/>
        </w:numPr>
        <w:tabs>
          <w:tab w:val="left" w:pos="1326"/>
        </w:tabs>
        <w:spacing w:after="0" w:line="274" w:lineRule="exact"/>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Оплатить дену Договора в сроки и в порядке, определенные Договором.</w:t>
      </w:r>
    </w:p>
    <w:p w14:paraId="45E95D4A" w14:textId="77777777" w:rsidR="00D43E5F" w:rsidRPr="006B4631" w:rsidRDefault="00D43E5F" w:rsidP="00D43E5F">
      <w:pPr>
        <w:widowControl w:val="0"/>
        <w:numPr>
          <w:ilvl w:val="0"/>
          <w:numId w:val="3"/>
        </w:numPr>
        <w:tabs>
          <w:tab w:val="left" w:pos="1419"/>
        </w:tabs>
        <w:spacing w:after="0" w:line="274" w:lineRule="exact"/>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 xml:space="preserve">Представить в орган регистрации все документы, необходимые для регистрации </w:t>
      </w:r>
      <w:r w:rsidRPr="006B4631">
        <w:rPr>
          <w:rFonts w:ascii="Times New Roman" w:eastAsia="Times New Roman" w:hAnsi="Times New Roman"/>
          <w:color w:val="000000"/>
          <w:sz w:val="24"/>
          <w:szCs w:val="24"/>
          <w:lang w:eastAsia="ru-RU" w:bidi="ru-RU"/>
        </w:rPr>
        <w:lastRenderedPageBreak/>
        <w:t xml:space="preserve">перехода прав на Имущество в течение </w:t>
      </w:r>
      <w:r w:rsidRPr="006B4631">
        <w:rPr>
          <w:rFonts w:ascii="Times New Roman" w:eastAsia="Times New Roman" w:hAnsi="Times New Roman"/>
          <w:b/>
          <w:color w:val="000000"/>
          <w:sz w:val="24"/>
          <w:szCs w:val="24"/>
          <w:u w:val="single"/>
          <w:lang w:eastAsia="ru-RU" w:bidi="ru-RU"/>
        </w:rPr>
        <w:t>15 (пятнадцати) рабочих  дней</w:t>
      </w:r>
      <w:r w:rsidRPr="006B4631">
        <w:rPr>
          <w:rFonts w:ascii="Times New Roman" w:eastAsia="Times New Roman" w:hAnsi="Times New Roman"/>
          <w:color w:val="000000"/>
          <w:sz w:val="24"/>
          <w:szCs w:val="24"/>
          <w:lang w:eastAsia="ru-RU" w:bidi="ru-RU"/>
        </w:rPr>
        <w:t xml:space="preserve"> после осуществления Покупателем полной оплаты цены Договора и осуществить все действия, необходимые для регистрации перехода прав на Имущество.</w:t>
      </w:r>
    </w:p>
    <w:p w14:paraId="24ACB933" w14:textId="77777777" w:rsidR="00D43E5F" w:rsidRPr="006B4631" w:rsidRDefault="00D43E5F" w:rsidP="00D43E5F">
      <w:pPr>
        <w:widowControl w:val="0"/>
        <w:numPr>
          <w:ilvl w:val="0"/>
          <w:numId w:val="3"/>
        </w:numPr>
        <w:tabs>
          <w:tab w:val="left" w:pos="1268"/>
        </w:tabs>
        <w:spacing w:after="267" w:line="274" w:lineRule="exact"/>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Исполнять иные обязанности, предусмотренные действующим законодательством РФ и Договором.</w:t>
      </w:r>
    </w:p>
    <w:p w14:paraId="1149A0CA" w14:textId="77777777" w:rsidR="00D43E5F" w:rsidRPr="006B4631" w:rsidRDefault="00D43E5F" w:rsidP="00D43E5F">
      <w:pPr>
        <w:widowControl w:val="0"/>
        <w:numPr>
          <w:ilvl w:val="0"/>
          <w:numId w:val="2"/>
        </w:numPr>
        <w:tabs>
          <w:tab w:val="left" w:pos="3697"/>
        </w:tabs>
        <w:spacing w:after="261" w:line="240" w:lineRule="exact"/>
        <w:jc w:val="both"/>
        <w:rPr>
          <w:rFonts w:ascii="Times New Roman" w:eastAsia="Times New Roman" w:hAnsi="Times New Roman"/>
          <w:b/>
          <w:color w:val="000000"/>
          <w:sz w:val="24"/>
          <w:szCs w:val="24"/>
          <w:lang w:eastAsia="ru-RU" w:bidi="ru-RU"/>
        </w:rPr>
      </w:pPr>
      <w:r w:rsidRPr="006B4631">
        <w:rPr>
          <w:rFonts w:ascii="Times New Roman" w:eastAsia="Times New Roman" w:hAnsi="Times New Roman"/>
          <w:b/>
          <w:color w:val="000000"/>
          <w:sz w:val="24"/>
          <w:szCs w:val="24"/>
          <w:lang w:eastAsia="ru-RU" w:bidi="ru-RU"/>
        </w:rPr>
        <w:t>ОТВЕТСТВЕННОСТЬ СТОРОН</w:t>
      </w:r>
    </w:p>
    <w:p w14:paraId="50AA0EE4" w14:textId="77777777" w:rsidR="00D43E5F" w:rsidRPr="006B4631" w:rsidRDefault="00D43E5F" w:rsidP="00D43E5F">
      <w:pPr>
        <w:widowControl w:val="0"/>
        <w:spacing w:after="0" w:line="274" w:lineRule="exact"/>
        <w:ind w:firstLine="620"/>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5.1. Ответственность Сторон, не предусмотренная Договором, определяется в соответствии с действующим законодательством РФ.</w:t>
      </w:r>
    </w:p>
    <w:p w14:paraId="270A32CC" w14:textId="77777777" w:rsidR="00D43E5F" w:rsidRPr="006B4631" w:rsidRDefault="00D43E5F" w:rsidP="00D43E5F">
      <w:pPr>
        <w:widowControl w:val="0"/>
        <w:spacing w:after="0" w:line="274" w:lineRule="exact"/>
        <w:ind w:firstLine="620"/>
        <w:jc w:val="both"/>
        <w:rPr>
          <w:rFonts w:ascii="Times New Roman" w:eastAsia="Times New Roman" w:hAnsi="Times New Roman"/>
          <w:b/>
          <w:color w:val="000000"/>
          <w:sz w:val="24"/>
          <w:szCs w:val="24"/>
          <w:u w:val="single"/>
          <w:lang w:eastAsia="ru-RU" w:bidi="ru-RU"/>
        </w:rPr>
      </w:pPr>
      <w:r w:rsidRPr="006B4631">
        <w:rPr>
          <w:rFonts w:ascii="Times New Roman" w:eastAsia="Times New Roman" w:hAnsi="Times New Roman"/>
          <w:color w:val="000000"/>
          <w:sz w:val="24"/>
          <w:szCs w:val="24"/>
          <w:lang w:eastAsia="ru-RU" w:bidi="ru-RU"/>
        </w:rPr>
        <w:t xml:space="preserve">5.2. 3а просрочку оплаты цены Договора Покупатель уплачивается Продавцу пеню в размере </w:t>
      </w:r>
      <w:r w:rsidRPr="006B4631">
        <w:rPr>
          <w:rFonts w:ascii="Times New Roman" w:eastAsia="Times New Roman" w:hAnsi="Times New Roman"/>
          <w:b/>
          <w:color w:val="000000"/>
          <w:sz w:val="24"/>
          <w:szCs w:val="24"/>
          <w:u w:val="single"/>
          <w:lang w:eastAsia="ru-RU" w:bidi="ru-RU"/>
        </w:rPr>
        <w:t>0,01% (ноль целых и одна сотая процента) от просроченной к уплате суммы за каждый календарный день просрочки до даты фактического исполнения обязательства по оплате, но не более 10% (десяти процентов) от цены Договора.</w:t>
      </w:r>
    </w:p>
    <w:p w14:paraId="4D4B7A26" w14:textId="77777777" w:rsidR="00D43E5F" w:rsidRPr="006B4631" w:rsidRDefault="00D43E5F" w:rsidP="00D43E5F">
      <w:pPr>
        <w:widowControl w:val="0"/>
        <w:tabs>
          <w:tab w:val="left" w:leader="underscore" w:pos="3854"/>
        </w:tabs>
        <w:spacing w:after="0" w:line="274" w:lineRule="exact"/>
        <w:jc w:val="both"/>
        <w:rPr>
          <w:rFonts w:ascii="Times New Roman" w:eastAsia="Times New Roman" w:hAnsi="Times New Roman"/>
          <w:color w:val="000000"/>
          <w:sz w:val="24"/>
          <w:szCs w:val="24"/>
          <w:lang w:eastAsia="ru-RU" w:bidi="ru-RU"/>
        </w:rPr>
      </w:pPr>
    </w:p>
    <w:p w14:paraId="6399ECED" w14:textId="77777777" w:rsidR="00D43E5F" w:rsidRPr="006B4631" w:rsidRDefault="00D43E5F" w:rsidP="00D43E5F">
      <w:pPr>
        <w:widowControl w:val="0"/>
        <w:numPr>
          <w:ilvl w:val="0"/>
          <w:numId w:val="2"/>
        </w:numPr>
        <w:tabs>
          <w:tab w:val="left" w:pos="4557"/>
        </w:tabs>
        <w:spacing w:after="261" w:line="240" w:lineRule="exact"/>
        <w:jc w:val="both"/>
        <w:rPr>
          <w:rFonts w:ascii="Times New Roman" w:eastAsia="Times New Roman" w:hAnsi="Times New Roman"/>
          <w:b/>
          <w:color w:val="000000"/>
          <w:sz w:val="24"/>
          <w:szCs w:val="24"/>
          <w:lang w:eastAsia="ru-RU" w:bidi="ru-RU"/>
        </w:rPr>
      </w:pPr>
      <w:r w:rsidRPr="006B4631">
        <w:rPr>
          <w:rFonts w:ascii="Times New Roman" w:eastAsia="Times New Roman" w:hAnsi="Times New Roman"/>
          <w:b/>
          <w:color w:val="000000"/>
          <w:sz w:val="24"/>
          <w:szCs w:val="24"/>
          <w:lang w:eastAsia="ru-RU" w:bidi="ru-RU"/>
        </w:rPr>
        <w:t>ФОРС-МАЖОР</w:t>
      </w:r>
    </w:p>
    <w:p w14:paraId="23233A3C" w14:textId="77777777" w:rsidR="00D43E5F" w:rsidRPr="006B4631" w:rsidRDefault="00D43E5F" w:rsidP="00D43E5F">
      <w:pPr>
        <w:widowControl w:val="0"/>
        <w:numPr>
          <w:ilvl w:val="1"/>
          <w:numId w:val="2"/>
        </w:numPr>
        <w:tabs>
          <w:tab w:val="left" w:pos="1101"/>
        </w:tabs>
        <w:spacing w:after="0" w:line="274" w:lineRule="exact"/>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Стороны освобождаются от ответственности за полное или частичное неисполнение или ненадлежащее исполнение обязательств по Договору, если надлежащее исполнение оказалось невозможным вследствие непреодолимой силы, т.е чрезвычайных и непредотвратимых при данных условиях обстоятельств, под которыми понимаются: стихийные бедствия, запретительные меры государства, война, гражданские волнения, эпидемии, блокада, эмбарго, стихийные бедствия и др.</w:t>
      </w:r>
    </w:p>
    <w:p w14:paraId="197DC61F" w14:textId="77777777" w:rsidR="00D43E5F" w:rsidRPr="006B4631" w:rsidRDefault="00D43E5F" w:rsidP="00D43E5F">
      <w:pPr>
        <w:widowControl w:val="0"/>
        <w:numPr>
          <w:ilvl w:val="1"/>
          <w:numId w:val="2"/>
        </w:numPr>
        <w:tabs>
          <w:tab w:val="left" w:pos="1101"/>
        </w:tabs>
        <w:spacing w:after="0" w:line="274" w:lineRule="exact"/>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О наступлении этих обстоятельств Сторона обязана уведомить другую Сторону в течение 5 (пяти) рабочих дней.</w:t>
      </w:r>
    </w:p>
    <w:p w14:paraId="09266131" w14:textId="77777777" w:rsidR="00D43E5F" w:rsidRPr="006B4631" w:rsidRDefault="00D43E5F" w:rsidP="00D43E5F">
      <w:pPr>
        <w:widowControl w:val="0"/>
        <w:numPr>
          <w:ilvl w:val="1"/>
          <w:numId w:val="2"/>
        </w:numPr>
        <w:tabs>
          <w:tab w:val="left" w:pos="1101"/>
        </w:tabs>
        <w:spacing w:after="0" w:line="274" w:lineRule="exact"/>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Если какое-либо из форс-мажорных обстоятельств непосредственно повлияет на выполнение обязательств по Договору, период их выполнения будет продлен на срок действия форс-мажорных обстоятельств.</w:t>
      </w:r>
    </w:p>
    <w:p w14:paraId="206B44AF" w14:textId="77777777" w:rsidR="00D43E5F" w:rsidRPr="006B4631" w:rsidRDefault="00D43E5F" w:rsidP="00D43E5F">
      <w:pPr>
        <w:widowControl w:val="0"/>
        <w:numPr>
          <w:ilvl w:val="1"/>
          <w:numId w:val="2"/>
        </w:numPr>
        <w:tabs>
          <w:tab w:val="left" w:pos="1101"/>
        </w:tabs>
        <w:spacing w:after="0" w:line="274" w:lineRule="exact"/>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Надлежащим доказательством наличия указанных выше обстоятельств и их продолжительности будут служить справки, выданные компетентным уполномоченным органом (организацией) РФ. 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Стороной обязательств по Договору.</w:t>
      </w:r>
    </w:p>
    <w:p w14:paraId="4E36A3AC" w14:textId="77777777" w:rsidR="00D43E5F" w:rsidRPr="006B4631" w:rsidRDefault="00D43E5F" w:rsidP="00D43E5F">
      <w:pPr>
        <w:widowControl w:val="0"/>
        <w:numPr>
          <w:ilvl w:val="1"/>
          <w:numId w:val="2"/>
        </w:numPr>
        <w:tabs>
          <w:tab w:val="left" w:pos="1101"/>
        </w:tabs>
        <w:spacing w:after="267" w:line="274" w:lineRule="exact"/>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Если обстоятельства форс-мажора и их последствия будут продолжаться более трех месяцев, то каждая из Сторон будет иметь право отказаться от дальнейшего исполнения обязательств по Договору.</w:t>
      </w:r>
    </w:p>
    <w:p w14:paraId="2131DCDF" w14:textId="77777777" w:rsidR="00D43E5F" w:rsidRPr="006B4631" w:rsidRDefault="00D43E5F" w:rsidP="00D43E5F">
      <w:pPr>
        <w:widowControl w:val="0"/>
        <w:numPr>
          <w:ilvl w:val="0"/>
          <w:numId w:val="2"/>
        </w:numPr>
        <w:tabs>
          <w:tab w:val="left" w:pos="3437"/>
        </w:tabs>
        <w:spacing w:after="293" w:line="240" w:lineRule="exact"/>
        <w:jc w:val="both"/>
        <w:rPr>
          <w:rFonts w:ascii="Times New Roman" w:eastAsia="Times New Roman" w:hAnsi="Times New Roman"/>
          <w:b/>
          <w:color w:val="000000"/>
          <w:sz w:val="24"/>
          <w:szCs w:val="24"/>
          <w:lang w:eastAsia="ru-RU" w:bidi="ru-RU"/>
        </w:rPr>
      </w:pPr>
      <w:r w:rsidRPr="006B4631">
        <w:rPr>
          <w:rFonts w:ascii="Times New Roman" w:eastAsia="Times New Roman" w:hAnsi="Times New Roman"/>
          <w:b/>
          <w:color w:val="000000"/>
          <w:sz w:val="24"/>
          <w:szCs w:val="24"/>
          <w:lang w:eastAsia="ru-RU" w:bidi="ru-RU"/>
        </w:rPr>
        <w:t>ПОРЯДОК РАЗРЕШЕНИЯ СПОРОВ</w:t>
      </w:r>
    </w:p>
    <w:p w14:paraId="10F31342" w14:textId="77777777" w:rsidR="00D43E5F" w:rsidRPr="006B4631" w:rsidRDefault="00D43E5F" w:rsidP="00D43E5F">
      <w:pPr>
        <w:widowControl w:val="0"/>
        <w:numPr>
          <w:ilvl w:val="1"/>
          <w:numId w:val="2"/>
        </w:numPr>
        <w:tabs>
          <w:tab w:val="left" w:pos="1419"/>
        </w:tabs>
        <w:spacing w:after="0" w:line="240" w:lineRule="exact"/>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Все споры и разногласия по Договору будут разрешаться путем переговоров.</w:t>
      </w:r>
    </w:p>
    <w:p w14:paraId="58367FF3" w14:textId="77777777" w:rsidR="00D43E5F" w:rsidRPr="006B4631" w:rsidRDefault="00D43E5F" w:rsidP="00D43E5F">
      <w:pPr>
        <w:widowControl w:val="0"/>
        <w:numPr>
          <w:ilvl w:val="1"/>
          <w:numId w:val="2"/>
        </w:numPr>
        <w:tabs>
          <w:tab w:val="left" w:pos="1397"/>
        </w:tabs>
        <w:spacing w:after="267" w:line="274" w:lineRule="exact"/>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При не урегулировании в процессе переговоров спорных вопросов, споры разрешаются в суде в порядке, установленном действующим законодательством РФ.</w:t>
      </w:r>
    </w:p>
    <w:p w14:paraId="3DD7773A" w14:textId="77777777" w:rsidR="00D43E5F" w:rsidRPr="006B4631" w:rsidRDefault="00D43E5F" w:rsidP="00D43E5F">
      <w:pPr>
        <w:widowControl w:val="0"/>
        <w:numPr>
          <w:ilvl w:val="0"/>
          <w:numId w:val="2"/>
        </w:numPr>
        <w:tabs>
          <w:tab w:val="left" w:pos="4367"/>
        </w:tabs>
        <w:spacing w:after="201" w:line="240" w:lineRule="exact"/>
        <w:jc w:val="both"/>
        <w:rPr>
          <w:rFonts w:ascii="Times New Roman" w:eastAsia="Times New Roman" w:hAnsi="Times New Roman"/>
          <w:b/>
          <w:color w:val="000000"/>
          <w:sz w:val="24"/>
          <w:szCs w:val="24"/>
          <w:lang w:eastAsia="ru-RU" w:bidi="ru-RU"/>
        </w:rPr>
      </w:pPr>
      <w:r w:rsidRPr="006B4631">
        <w:rPr>
          <w:rFonts w:ascii="Times New Roman" w:eastAsia="Times New Roman" w:hAnsi="Times New Roman"/>
          <w:b/>
          <w:color w:val="000000"/>
          <w:sz w:val="24"/>
          <w:szCs w:val="24"/>
          <w:lang w:eastAsia="ru-RU" w:bidi="ru-RU"/>
        </w:rPr>
        <w:t>ИНЫЕ УСЛОВИЯ</w:t>
      </w:r>
    </w:p>
    <w:p w14:paraId="0E05BFC5" w14:textId="77777777" w:rsidR="00D43E5F" w:rsidRPr="006B4631" w:rsidRDefault="00D43E5F" w:rsidP="00D43E5F">
      <w:pPr>
        <w:widowControl w:val="0"/>
        <w:numPr>
          <w:ilvl w:val="1"/>
          <w:numId w:val="2"/>
        </w:numPr>
        <w:tabs>
          <w:tab w:val="left" w:pos="1087"/>
        </w:tabs>
        <w:spacing w:after="0" w:line="274" w:lineRule="exact"/>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Все изменения и дополнения к Договору вносятся только по взаимному согласию Сторон путем заключения дополнительного соглашения к Договору. Соответствующие дополнительные соглашения Сторон являются неотъемлемыми частями Договора.</w:t>
      </w:r>
    </w:p>
    <w:p w14:paraId="0D9A97ED" w14:textId="77777777" w:rsidR="00D43E5F" w:rsidRPr="006B4631" w:rsidRDefault="00D43E5F" w:rsidP="00D43E5F">
      <w:pPr>
        <w:widowControl w:val="0"/>
        <w:numPr>
          <w:ilvl w:val="1"/>
          <w:numId w:val="2"/>
        </w:numPr>
        <w:tabs>
          <w:tab w:val="left" w:pos="1125"/>
        </w:tabs>
        <w:spacing w:after="0" w:line="274" w:lineRule="exact"/>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 xml:space="preserve">Непоступление Продавцу денежных средств от Покупателя в счет оплаты цены Договора в установленный Договором срок считается отказом Покупателя от исполнения обязательств по Договору. В этом случае Продавец вправе отказаться от заключения Договора, уведомив Покупателя в письменной форме. Решение о признании Покупателя победителем аукциона в соответствии с </w:t>
      </w:r>
      <w:r w:rsidRPr="006B4631">
        <w:rPr>
          <w:rFonts w:ascii="Times New Roman" w:eastAsia="Times New Roman" w:hAnsi="Times New Roman"/>
          <w:i/>
          <w:iCs/>
          <w:color w:val="000000"/>
          <w:sz w:val="24"/>
          <w:szCs w:val="24"/>
          <w:lang w:eastAsia="ru-RU" w:bidi="ru-RU"/>
        </w:rPr>
        <w:t xml:space="preserve">протоколом проведения аукциона от____ №_______ </w:t>
      </w:r>
      <w:r w:rsidRPr="006B4631">
        <w:rPr>
          <w:rFonts w:ascii="Times New Roman" w:eastAsia="Times New Roman" w:hAnsi="Times New Roman"/>
          <w:i/>
          <w:iCs/>
          <w:color w:val="000000"/>
          <w:sz w:val="24"/>
          <w:szCs w:val="24"/>
          <w:u w:val="single"/>
          <w:lang w:eastAsia="ru-RU" w:bidi="ru-RU"/>
        </w:rPr>
        <w:t>/</w:t>
      </w:r>
      <w:r w:rsidRPr="006B4631">
        <w:rPr>
          <w:rFonts w:ascii="Times New Roman" w:eastAsia="Times New Roman" w:hAnsi="Times New Roman"/>
          <w:i/>
          <w:iCs/>
          <w:color w:val="000000"/>
          <w:sz w:val="24"/>
          <w:szCs w:val="24"/>
          <w:lang w:eastAsia="ru-RU" w:bidi="ru-RU"/>
        </w:rPr>
        <w:t>протоколом рассмотрения заявок на участие в аукционе от_______</w:t>
      </w:r>
      <w:r w:rsidRPr="006B4631">
        <w:rPr>
          <w:rFonts w:ascii="Times New Roman" w:eastAsia="Times New Roman" w:hAnsi="Times New Roman"/>
          <w:i/>
          <w:iCs/>
          <w:color w:val="000000"/>
          <w:sz w:val="24"/>
          <w:szCs w:val="24"/>
          <w:u w:val="single"/>
          <w:lang w:eastAsia="ru-RU" w:bidi="ru-RU"/>
        </w:rPr>
        <w:t>№</w:t>
      </w:r>
      <w:r w:rsidRPr="006B4631">
        <w:rPr>
          <w:rFonts w:ascii="Times New Roman" w:eastAsia="Times New Roman" w:hAnsi="Times New Roman"/>
          <w:color w:val="000000"/>
          <w:sz w:val="24"/>
          <w:szCs w:val="24"/>
          <w:lang w:eastAsia="ru-RU" w:bidi="ru-RU"/>
        </w:rPr>
        <w:t xml:space="preserve"> ______аннулируется Продавцом.</w:t>
      </w:r>
    </w:p>
    <w:p w14:paraId="7EC30AC7" w14:textId="77777777" w:rsidR="00D43E5F" w:rsidRPr="006B4631" w:rsidRDefault="00D43E5F" w:rsidP="00D43E5F">
      <w:pPr>
        <w:widowControl w:val="0"/>
        <w:numPr>
          <w:ilvl w:val="1"/>
          <w:numId w:val="2"/>
        </w:numPr>
        <w:tabs>
          <w:tab w:val="left" w:pos="1125"/>
        </w:tabs>
        <w:spacing w:after="0" w:line="274" w:lineRule="exact"/>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ООО «Сибнефтехимтрейд» заверяет, что заключение Договора (выбрать нужное):</w:t>
      </w:r>
    </w:p>
    <w:p w14:paraId="1B817087" w14:textId="77777777" w:rsidR="00D43E5F" w:rsidRPr="006B4631" w:rsidRDefault="00D43E5F" w:rsidP="00D43E5F">
      <w:pPr>
        <w:widowControl w:val="0"/>
        <w:tabs>
          <w:tab w:val="left" w:pos="1125"/>
        </w:tabs>
        <w:spacing w:after="0" w:line="274" w:lineRule="exact"/>
        <w:ind w:left="600"/>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lastRenderedPageBreak/>
        <w:t>-</w:t>
      </w:r>
      <w:r w:rsidRPr="006B4631">
        <w:rPr>
          <w:rFonts w:ascii="Times New Roman" w:eastAsia="Times New Roman" w:hAnsi="Times New Roman"/>
          <w:color w:val="000000"/>
          <w:sz w:val="24"/>
          <w:szCs w:val="24"/>
          <w:lang w:eastAsia="ru-RU" w:bidi="ru-RU"/>
        </w:rPr>
        <w:tab/>
        <w:t>не является крупной сделкой для ООО «Сибнефтехимтрейд».</w:t>
      </w:r>
    </w:p>
    <w:p w14:paraId="4FC6A4D0" w14:textId="77777777" w:rsidR="00D43E5F" w:rsidRPr="006B4631" w:rsidRDefault="00D43E5F" w:rsidP="00D43E5F">
      <w:pPr>
        <w:widowControl w:val="0"/>
        <w:tabs>
          <w:tab w:val="left" w:pos="1125"/>
        </w:tabs>
        <w:spacing w:after="0" w:line="274" w:lineRule="exact"/>
        <w:ind w:left="600"/>
        <w:jc w:val="both"/>
        <w:rPr>
          <w:rFonts w:ascii="Times New Roman" w:eastAsia="Times New Roman" w:hAnsi="Times New Roman"/>
          <w:i/>
          <w:iCs/>
          <w:color w:val="000000"/>
          <w:sz w:val="24"/>
          <w:szCs w:val="24"/>
          <w:lang w:eastAsia="ru-RU" w:bidi="ru-RU"/>
        </w:rPr>
      </w:pPr>
      <w:r w:rsidRPr="006B4631">
        <w:rPr>
          <w:rFonts w:ascii="Times New Roman" w:eastAsia="Times New Roman" w:hAnsi="Times New Roman"/>
          <w:color w:val="000000"/>
          <w:sz w:val="24"/>
          <w:szCs w:val="24"/>
          <w:lang w:eastAsia="ru-RU" w:bidi="ru-RU"/>
        </w:rPr>
        <w:t>-   является крупной сделкой для ООО «Сибнефтехимтрейд». Совершение сделки одобрено __________от №</w:t>
      </w:r>
      <w:r w:rsidRPr="006B4631">
        <w:rPr>
          <w:rFonts w:ascii="Times New Roman" w:eastAsia="Times New Roman" w:hAnsi="Times New Roman"/>
          <w:color w:val="000000"/>
          <w:sz w:val="24"/>
          <w:szCs w:val="24"/>
          <w:lang w:eastAsia="ru-RU" w:bidi="ru-RU"/>
        </w:rPr>
        <w:tab/>
        <w:t>(у</w:t>
      </w:r>
      <w:r w:rsidRPr="006B4631">
        <w:rPr>
          <w:rFonts w:ascii="Times New Roman" w:eastAsia="Times New Roman" w:hAnsi="Times New Roman"/>
          <w:i/>
          <w:iCs/>
          <w:color w:val="000000"/>
          <w:sz w:val="24"/>
          <w:szCs w:val="24"/>
          <w:lang w:eastAsia="ru-RU" w:bidi="ru-RU"/>
        </w:rPr>
        <w:t>казываются реквизиты документа, одобряющего совершение указанной сделки).</w:t>
      </w:r>
    </w:p>
    <w:p w14:paraId="12AD9B21" w14:textId="77777777" w:rsidR="00D43E5F" w:rsidRPr="006B4631" w:rsidRDefault="00D43E5F" w:rsidP="00D43E5F">
      <w:pPr>
        <w:widowControl w:val="0"/>
        <w:numPr>
          <w:ilvl w:val="1"/>
          <w:numId w:val="2"/>
        </w:numPr>
        <w:tabs>
          <w:tab w:val="left" w:pos="1067"/>
        </w:tabs>
        <w:spacing w:after="0" w:line="274" w:lineRule="exact"/>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Договор составлен в трех экземплярах, имеющих равную юридическую силу, по одному для каждой Стороны и один экземпляр для органа регистрации прав.</w:t>
      </w:r>
    </w:p>
    <w:p w14:paraId="2924F31E" w14:textId="77777777" w:rsidR="00D43E5F" w:rsidRPr="006B4631" w:rsidRDefault="00D43E5F" w:rsidP="00D43E5F">
      <w:pPr>
        <w:widowControl w:val="0"/>
        <w:numPr>
          <w:ilvl w:val="1"/>
          <w:numId w:val="2"/>
        </w:numPr>
        <w:tabs>
          <w:tab w:val="left" w:pos="1125"/>
        </w:tabs>
        <w:spacing w:after="0" w:line="274" w:lineRule="exact"/>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Приложения к Договору являются неотъемлемыми частями Договора.</w:t>
      </w:r>
    </w:p>
    <w:p w14:paraId="098F8D3C" w14:textId="77777777" w:rsidR="00D43E5F" w:rsidRPr="006B4631" w:rsidRDefault="00D43E5F" w:rsidP="00D43E5F">
      <w:pPr>
        <w:widowControl w:val="0"/>
        <w:numPr>
          <w:ilvl w:val="1"/>
          <w:numId w:val="2"/>
        </w:numPr>
        <w:tabs>
          <w:tab w:val="left" w:pos="1125"/>
        </w:tabs>
        <w:spacing w:after="0" w:line="274" w:lineRule="exact"/>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Приложения:</w:t>
      </w:r>
    </w:p>
    <w:p w14:paraId="6329E746" w14:textId="77777777" w:rsidR="00D43E5F" w:rsidRPr="006B4631" w:rsidRDefault="00D43E5F" w:rsidP="00D43E5F">
      <w:pPr>
        <w:widowControl w:val="0"/>
        <w:numPr>
          <w:ilvl w:val="0"/>
          <w:numId w:val="4"/>
        </w:numPr>
        <w:tabs>
          <w:tab w:val="left" w:pos="1818"/>
        </w:tabs>
        <w:spacing w:after="0" w:line="274" w:lineRule="exact"/>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Акт приема-передачи.</w:t>
      </w:r>
    </w:p>
    <w:p w14:paraId="599A5646" w14:textId="77777777" w:rsidR="00D43E5F" w:rsidRPr="006B4631" w:rsidRDefault="00D43E5F" w:rsidP="00D43E5F">
      <w:pPr>
        <w:widowControl w:val="0"/>
        <w:spacing w:after="0" w:line="274" w:lineRule="exact"/>
        <w:ind w:left="1480"/>
        <w:jc w:val="both"/>
        <w:rPr>
          <w:rFonts w:ascii="Times New Roman" w:eastAsia="Times New Roman" w:hAnsi="Times New Roman"/>
          <w:color w:val="000000"/>
          <w:sz w:val="24"/>
          <w:szCs w:val="24"/>
          <w:lang w:eastAsia="ru-RU" w:bidi="ru-RU"/>
        </w:rPr>
      </w:pPr>
    </w:p>
    <w:p w14:paraId="10ECA036" w14:textId="77777777" w:rsidR="00D43E5F" w:rsidRPr="006B4631" w:rsidRDefault="00D43E5F" w:rsidP="00D43E5F">
      <w:pPr>
        <w:widowControl w:val="0"/>
        <w:numPr>
          <w:ilvl w:val="0"/>
          <w:numId w:val="2"/>
        </w:numPr>
        <w:tabs>
          <w:tab w:val="left" w:pos="2657"/>
          <w:tab w:val="left" w:pos="6163"/>
        </w:tabs>
        <w:spacing w:after="0" w:line="552" w:lineRule="exact"/>
        <w:rPr>
          <w:rFonts w:ascii="Times New Roman" w:eastAsia="Times New Roman" w:hAnsi="Times New Roman"/>
          <w:b/>
          <w:color w:val="000000"/>
          <w:sz w:val="24"/>
          <w:szCs w:val="24"/>
          <w:lang w:eastAsia="ru-RU" w:bidi="ru-RU"/>
        </w:rPr>
      </w:pPr>
      <w:r w:rsidRPr="006B4631">
        <w:rPr>
          <w:rFonts w:ascii="Times New Roman" w:eastAsia="Times New Roman" w:hAnsi="Times New Roman"/>
          <w:b/>
          <w:color w:val="000000"/>
          <w:sz w:val="24"/>
          <w:szCs w:val="24"/>
          <w:lang w:eastAsia="ru-RU" w:bidi="ru-RU"/>
        </w:rPr>
        <w:t>АДРЕСА И ПЛАТЕЖНЫЕ РЕКВИЗИТЫ СТОРОН:</w:t>
      </w:r>
    </w:p>
    <w:p w14:paraId="60CAF6DB" w14:textId="77777777" w:rsidR="00D43E5F" w:rsidRPr="006B4631" w:rsidRDefault="00D43E5F" w:rsidP="00D43E5F">
      <w:pPr>
        <w:widowControl w:val="0"/>
        <w:tabs>
          <w:tab w:val="left" w:pos="2657"/>
          <w:tab w:val="left" w:pos="6163"/>
        </w:tabs>
        <w:spacing w:after="0" w:line="552" w:lineRule="exact"/>
        <w:jc w:val="center"/>
        <w:rPr>
          <w:rFonts w:ascii="Times New Roman" w:eastAsia="Times New Roman" w:hAnsi="Times New Roman"/>
          <w:color w:val="000000"/>
          <w:sz w:val="24"/>
          <w:szCs w:val="24"/>
          <w:lang w:eastAsia="ru-RU" w:bidi="ru-RU"/>
        </w:rPr>
      </w:pPr>
    </w:p>
    <w:tbl>
      <w:tblPr>
        <w:tblW w:w="0" w:type="auto"/>
        <w:tblLook w:val="04A0" w:firstRow="1" w:lastRow="0" w:firstColumn="1" w:lastColumn="0" w:noHBand="0" w:noVBand="1"/>
      </w:tblPr>
      <w:tblGrid>
        <w:gridCol w:w="4928"/>
        <w:gridCol w:w="4819"/>
      </w:tblGrid>
      <w:tr w:rsidR="00D43E5F" w:rsidRPr="006B4631" w14:paraId="449CA7ED" w14:textId="77777777" w:rsidTr="00833CD1">
        <w:trPr>
          <w:trHeight w:val="6338"/>
        </w:trPr>
        <w:tc>
          <w:tcPr>
            <w:tcW w:w="4928" w:type="dxa"/>
          </w:tcPr>
          <w:p w14:paraId="656D1516" w14:textId="77777777" w:rsidR="00D43E5F" w:rsidRPr="006B4631" w:rsidRDefault="00D43E5F" w:rsidP="00833CD1">
            <w:pPr>
              <w:spacing w:after="0" w:line="240" w:lineRule="auto"/>
              <w:jc w:val="center"/>
              <w:rPr>
                <w:rFonts w:ascii="Times New Roman" w:eastAsia="Times New Roman" w:hAnsi="Times New Roman"/>
                <w:b/>
                <w:spacing w:val="-8"/>
                <w:sz w:val="23"/>
                <w:szCs w:val="23"/>
                <w:lang w:eastAsia="ru-RU"/>
              </w:rPr>
            </w:pPr>
            <w:r w:rsidRPr="006B4631">
              <w:rPr>
                <w:rFonts w:ascii="Times New Roman" w:eastAsia="Times New Roman" w:hAnsi="Times New Roman"/>
                <w:b/>
                <w:spacing w:val="-8"/>
                <w:sz w:val="23"/>
                <w:szCs w:val="23"/>
                <w:lang w:eastAsia="ru-RU"/>
              </w:rPr>
              <w:t>ПРОДАВЕЦ:</w:t>
            </w:r>
          </w:p>
          <w:p w14:paraId="24CECB8E" w14:textId="77777777" w:rsidR="00D43E5F" w:rsidRPr="006B4631" w:rsidRDefault="00D43E5F" w:rsidP="00833CD1">
            <w:pPr>
              <w:widowControl w:val="0"/>
              <w:tabs>
                <w:tab w:val="left" w:pos="1134"/>
              </w:tabs>
              <w:adjustRightInd w:val="0"/>
              <w:spacing w:after="0" w:line="240" w:lineRule="auto"/>
              <w:jc w:val="center"/>
              <w:textAlignment w:val="baseline"/>
              <w:rPr>
                <w:rFonts w:ascii="Times New Roman" w:eastAsia="Times New Roman" w:hAnsi="Times New Roman"/>
                <w:b/>
                <w:sz w:val="24"/>
                <w:szCs w:val="24"/>
                <w:lang w:eastAsia="ru-RU"/>
              </w:rPr>
            </w:pPr>
            <w:r w:rsidRPr="006B4631">
              <w:rPr>
                <w:rFonts w:ascii="Times New Roman" w:eastAsia="Times New Roman" w:hAnsi="Times New Roman"/>
                <w:b/>
                <w:sz w:val="24"/>
                <w:szCs w:val="24"/>
                <w:lang w:eastAsia="ru-RU"/>
              </w:rPr>
              <w:t>ООО «Сибнефтехимтрейд»</w:t>
            </w:r>
          </w:p>
          <w:p w14:paraId="2C63C2E8" w14:textId="77777777" w:rsidR="00D43E5F" w:rsidRPr="006B4631" w:rsidRDefault="00D43E5F" w:rsidP="00833CD1">
            <w:pPr>
              <w:widowControl w:val="0"/>
              <w:tabs>
                <w:tab w:val="left" w:pos="1134"/>
              </w:tabs>
              <w:adjustRightInd w:val="0"/>
              <w:spacing w:after="0" w:line="240" w:lineRule="auto"/>
              <w:textAlignment w:val="baseline"/>
              <w:rPr>
                <w:rFonts w:ascii="Times New Roman" w:eastAsia="Times New Roman" w:hAnsi="Times New Roman"/>
                <w:bCs/>
                <w:sz w:val="24"/>
                <w:szCs w:val="24"/>
                <w:lang w:eastAsia="ru-RU"/>
              </w:rPr>
            </w:pPr>
            <w:r w:rsidRPr="006B4631">
              <w:rPr>
                <w:rFonts w:ascii="Times New Roman" w:eastAsia="Times New Roman" w:hAnsi="Times New Roman"/>
                <w:bCs/>
                <w:sz w:val="24"/>
                <w:szCs w:val="24"/>
                <w:lang w:eastAsia="ru-RU"/>
              </w:rPr>
              <w:t>Юридический адрес: 625055, Российская Федерация, Тюменская область, город Тюмень, улица Пражская, дом 17</w:t>
            </w:r>
          </w:p>
          <w:p w14:paraId="0A38FA3A" w14:textId="77777777" w:rsidR="00D43E5F" w:rsidRPr="006B4631" w:rsidRDefault="00D43E5F" w:rsidP="00833CD1">
            <w:pPr>
              <w:widowControl w:val="0"/>
              <w:tabs>
                <w:tab w:val="left" w:pos="1134"/>
              </w:tabs>
              <w:adjustRightInd w:val="0"/>
              <w:spacing w:after="0" w:line="240" w:lineRule="auto"/>
              <w:textAlignment w:val="baseline"/>
              <w:rPr>
                <w:rFonts w:ascii="Times New Roman" w:eastAsia="Times New Roman" w:hAnsi="Times New Roman"/>
                <w:bCs/>
                <w:sz w:val="24"/>
                <w:szCs w:val="24"/>
                <w:lang w:eastAsia="ru-RU"/>
              </w:rPr>
            </w:pPr>
            <w:r w:rsidRPr="006B4631">
              <w:rPr>
                <w:rFonts w:ascii="Times New Roman" w:eastAsia="Times New Roman" w:hAnsi="Times New Roman"/>
                <w:bCs/>
                <w:sz w:val="24"/>
                <w:szCs w:val="24"/>
                <w:lang w:eastAsia="ru-RU"/>
              </w:rPr>
              <w:t>Почтовый адрес: 625055, Российская Федерация, Тюменская область, город Тюмень, улица Пражская, дом 17</w:t>
            </w:r>
          </w:p>
          <w:p w14:paraId="46E44289" w14:textId="77777777" w:rsidR="00D43E5F" w:rsidRPr="006B4631" w:rsidRDefault="00D43E5F" w:rsidP="00833CD1">
            <w:pPr>
              <w:widowControl w:val="0"/>
              <w:tabs>
                <w:tab w:val="left" w:pos="1134"/>
              </w:tabs>
              <w:adjustRightInd w:val="0"/>
              <w:spacing w:after="0" w:line="240" w:lineRule="auto"/>
              <w:textAlignment w:val="baseline"/>
              <w:rPr>
                <w:rFonts w:ascii="Times New Roman" w:eastAsia="Times New Roman" w:hAnsi="Times New Roman"/>
                <w:bCs/>
                <w:sz w:val="24"/>
                <w:szCs w:val="24"/>
                <w:lang w:eastAsia="ru-RU"/>
              </w:rPr>
            </w:pPr>
            <w:r w:rsidRPr="006B4631">
              <w:rPr>
                <w:rFonts w:ascii="Times New Roman" w:eastAsia="Times New Roman" w:hAnsi="Times New Roman"/>
                <w:bCs/>
                <w:sz w:val="24"/>
                <w:szCs w:val="24"/>
                <w:lang w:eastAsia="ru-RU"/>
              </w:rPr>
              <w:t>ИНН 7206033362 КПП 720301001</w:t>
            </w:r>
          </w:p>
          <w:p w14:paraId="3DD955D7" w14:textId="77777777" w:rsidR="00D43E5F" w:rsidRPr="006B4631" w:rsidRDefault="00D43E5F" w:rsidP="00833CD1">
            <w:pPr>
              <w:widowControl w:val="0"/>
              <w:tabs>
                <w:tab w:val="left" w:pos="1134"/>
              </w:tabs>
              <w:adjustRightInd w:val="0"/>
              <w:spacing w:after="0" w:line="240" w:lineRule="auto"/>
              <w:textAlignment w:val="baseline"/>
              <w:rPr>
                <w:rFonts w:ascii="Times New Roman" w:eastAsia="Times New Roman" w:hAnsi="Times New Roman"/>
                <w:bCs/>
                <w:sz w:val="24"/>
                <w:szCs w:val="24"/>
                <w:lang w:eastAsia="ru-RU"/>
              </w:rPr>
            </w:pPr>
            <w:r w:rsidRPr="006B4631">
              <w:rPr>
                <w:rFonts w:ascii="Times New Roman" w:eastAsia="Times New Roman" w:hAnsi="Times New Roman"/>
                <w:bCs/>
                <w:sz w:val="24"/>
                <w:szCs w:val="24"/>
                <w:lang w:eastAsia="ru-RU"/>
              </w:rPr>
              <w:t>ОГРН 1067206072108</w:t>
            </w:r>
          </w:p>
          <w:p w14:paraId="55BEEB4D" w14:textId="77777777" w:rsidR="00D43E5F" w:rsidRPr="006B4631" w:rsidRDefault="00D43E5F" w:rsidP="00833CD1">
            <w:pPr>
              <w:widowControl w:val="0"/>
              <w:tabs>
                <w:tab w:val="left" w:pos="1134"/>
              </w:tabs>
              <w:adjustRightInd w:val="0"/>
              <w:spacing w:after="0" w:line="240" w:lineRule="auto"/>
              <w:textAlignment w:val="baseline"/>
              <w:rPr>
                <w:rFonts w:ascii="Times New Roman" w:eastAsia="Times New Roman" w:hAnsi="Times New Roman"/>
                <w:bCs/>
                <w:sz w:val="24"/>
                <w:szCs w:val="24"/>
                <w:lang w:eastAsia="ru-RU"/>
              </w:rPr>
            </w:pPr>
            <w:r w:rsidRPr="006B4631">
              <w:rPr>
                <w:rFonts w:ascii="Times New Roman" w:eastAsia="Times New Roman" w:hAnsi="Times New Roman"/>
                <w:bCs/>
                <w:sz w:val="24"/>
                <w:szCs w:val="24"/>
                <w:lang w:eastAsia="ru-RU"/>
              </w:rPr>
              <w:t>ОКПО 95830810</w:t>
            </w:r>
          </w:p>
          <w:p w14:paraId="1855CCC8" w14:textId="77777777" w:rsidR="00D43E5F" w:rsidRPr="006B4631" w:rsidRDefault="00D43E5F" w:rsidP="00833CD1">
            <w:pPr>
              <w:widowControl w:val="0"/>
              <w:tabs>
                <w:tab w:val="left" w:pos="1134"/>
              </w:tabs>
              <w:adjustRightInd w:val="0"/>
              <w:spacing w:after="0" w:line="240" w:lineRule="auto"/>
              <w:textAlignment w:val="baseline"/>
              <w:rPr>
                <w:rFonts w:ascii="Times New Roman" w:eastAsia="Times New Roman" w:hAnsi="Times New Roman"/>
                <w:bCs/>
                <w:sz w:val="24"/>
                <w:szCs w:val="24"/>
                <w:lang w:eastAsia="ru-RU"/>
              </w:rPr>
            </w:pPr>
            <w:r w:rsidRPr="006B4631">
              <w:rPr>
                <w:rFonts w:ascii="Times New Roman" w:eastAsia="Times New Roman" w:hAnsi="Times New Roman"/>
                <w:bCs/>
                <w:sz w:val="24"/>
                <w:szCs w:val="24"/>
                <w:lang w:eastAsia="ru-RU"/>
              </w:rPr>
              <w:t xml:space="preserve">Банковские реквизиты: </w:t>
            </w:r>
          </w:p>
          <w:p w14:paraId="2E9DC609" w14:textId="77777777" w:rsidR="00D43E5F" w:rsidRPr="006B4631" w:rsidRDefault="00D43E5F" w:rsidP="00833CD1">
            <w:pPr>
              <w:widowControl w:val="0"/>
              <w:tabs>
                <w:tab w:val="left" w:pos="1134"/>
              </w:tabs>
              <w:adjustRightInd w:val="0"/>
              <w:spacing w:after="0" w:line="240" w:lineRule="auto"/>
              <w:textAlignment w:val="baseline"/>
              <w:rPr>
                <w:rFonts w:ascii="Times New Roman" w:eastAsia="Times New Roman" w:hAnsi="Times New Roman"/>
                <w:bCs/>
                <w:sz w:val="24"/>
                <w:szCs w:val="24"/>
                <w:lang w:eastAsia="ru-RU"/>
              </w:rPr>
            </w:pPr>
            <w:r w:rsidRPr="006B4631">
              <w:rPr>
                <w:rFonts w:ascii="Times New Roman" w:eastAsia="Times New Roman" w:hAnsi="Times New Roman"/>
                <w:bCs/>
                <w:sz w:val="24"/>
                <w:szCs w:val="24"/>
                <w:lang w:eastAsia="ru-RU"/>
              </w:rPr>
              <w:t>Филиал Банка ВТБ (ПАО) в г. Москве</w:t>
            </w:r>
          </w:p>
          <w:p w14:paraId="75C315A4" w14:textId="77777777" w:rsidR="00D43E5F" w:rsidRPr="006B4631" w:rsidRDefault="00D43E5F" w:rsidP="00833CD1">
            <w:pPr>
              <w:widowControl w:val="0"/>
              <w:tabs>
                <w:tab w:val="left" w:pos="1134"/>
              </w:tabs>
              <w:adjustRightInd w:val="0"/>
              <w:spacing w:after="0" w:line="240" w:lineRule="auto"/>
              <w:textAlignment w:val="baseline"/>
              <w:rPr>
                <w:rFonts w:ascii="Times New Roman" w:eastAsia="Times New Roman" w:hAnsi="Times New Roman"/>
                <w:bCs/>
                <w:sz w:val="24"/>
                <w:szCs w:val="24"/>
                <w:lang w:eastAsia="ru-RU"/>
              </w:rPr>
            </w:pPr>
            <w:r w:rsidRPr="006B4631">
              <w:rPr>
                <w:rFonts w:ascii="Times New Roman" w:eastAsia="Times New Roman" w:hAnsi="Times New Roman"/>
                <w:bCs/>
                <w:sz w:val="24"/>
                <w:szCs w:val="24"/>
                <w:lang w:eastAsia="ru-RU"/>
              </w:rPr>
              <w:t>Расчетный счет: 40702810306280002007</w:t>
            </w:r>
          </w:p>
          <w:p w14:paraId="582234A1" w14:textId="77777777" w:rsidR="00D43E5F" w:rsidRPr="006B4631" w:rsidRDefault="00D43E5F" w:rsidP="00833CD1">
            <w:pPr>
              <w:widowControl w:val="0"/>
              <w:tabs>
                <w:tab w:val="left" w:pos="1134"/>
              </w:tabs>
              <w:adjustRightInd w:val="0"/>
              <w:spacing w:after="0" w:line="240" w:lineRule="auto"/>
              <w:textAlignment w:val="baseline"/>
              <w:rPr>
                <w:rFonts w:ascii="Times New Roman" w:eastAsia="Times New Roman" w:hAnsi="Times New Roman"/>
                <w:bCs/>
                <w:sz w:val="24"/>
                <w:szCs w:val="24"/>
                <w:lang w:eastAsia="ru-RU"/>
              </w:rPr>
            </w:pPr>
            <w:r w:rsidRPr="006B4631">
              <w:rPr>
                <w:rFonts w:ascii="Times New Roman" w:eastAsia="Times New Roman" w:hAnsi="Times New Roman"/>
                <w:bCs/>
                <w:sz w:val="24"/>
                <w:szCs w:val="24"/>
                <w:lang w:eastAsia="ru-RU"/>
              </w:rPr>
              <w:t>к/с: 30101810145250000411</w:t>
            </w:r>
          </w:p>
          <w:p w14:paraId="3349EEAA" w14:textId="77777777" w:rsidR="00D43E5F" w:rsidRPr="006B4631" w:rsidRDefault="00D43E5F" w:rsidP="00833CD1">
            <w:pPr>
              <w:widowControl w:val="0"/>
              <w:tabs>
                <w:tab w:val="left" w:pos="1134"/>
              </w:tabs>
              <w:adjustRightInd w:val="0"/>
              <w:spacing w:after="0" w:line="240" w:lineRule="auto"/>
              <w:textAlignment w:val="baseline"/>
              <w:rPr>
                <w:rFonts w:ascii="Times New Roman" w:eastAsia="Times New Roman" w:hAnsi="Times New Roman"/>
                <w:bCs/>
                <w:sz w:val="24"/>
                <w:szCs w:val="24"/>
                <w:lang w:eastAsia="ru-RU"/>
              </w:rPr>
            </w:pPr>
            <w:r w:rsidRPr="006B4631">
              <w:rPr>
                <w:rFonts w:ascii="Times New Roman" w:eastAsia="Times New Roman" w:hAnsi="Times New Roman"/>
                <w:bCs/>
                <w:sz w:val="24"/>
                <w:szCs w:val="24"/>
                <w:lang w:eastAsia="ru-RU"/>
              </w:rPr>
              <w:t>БИК: 044525411</w:t>
            </w:r>
          </w:p>
          <w:p w14:paraId="3655B1FF" w14:textId="77777777" w:rsidR="00D43E5F" w:rsidRPr="006B4631" w:rsidRDefault="00D43E5F" w:rsidP="00833CD1">
            <w:pPr>
              <w:spacing w:after="0" w:line="240" w:lineRule="auto"/>
              <w:ind w:right="249"/>
              <w:rPr>
                <w:rFonts w:ascii="Times New Roman" w:eastAsia="№Е" w:hAnsi="Times New Roman"/>
                <w:sz w:val="23"/>
                <w:szCs w:val="23"/>
                <w:lang w:eastAsia="ru-RU"/>
              </w:rPr>
            </w:pPr>
          </w:p>
          <w:p w14:paraId="109A4CFF" w14:textId="77777777" w:rsidR="00D43E5F" w:rsidRPr="006B4631" w:rsidRDefault="00D43E5F" w:rsidP="00833CD1">
            <w:pPr>
              <w:shd w:val="clear" w:color="auto" w:fill="FFFFFF"/>
              <w:spacing w:after="0" w:line="240" w:lineRule="auto"/>
              <w:rPr>
                <w:rFonts w:ascii="Times New Roman" w:eastAsia="Times New Roman" w:hAnsi="Times New Roman"/>
                <w:b/>
                <w:spacing w:val="-8"/>
                <w:sz w:val="23"/>
                <w:szCs w:val="23"/>
                <w:lang w:eastAsia="ru-RU"/>
              </w:rPr>
            </w:pPr>
          </w:p>
          <w:p w14:paraId="0A887F73" w14:textId="77777777" w:rsidR="00D43E5F" w:rsidRPr="006B4631" w:rsidRDefault="00D43E5F" w:rsidP="00833CD1">
            <w:pPr>
              <w:spacing w:after="0" w:line="240" w:lineRule="auto"/>
              <w:rPr>
                <w:rFonts w:ascii="Times New Roman" w:eastAsia="Times New Roman" w:hAnsi="Times New Roman"/>
                <w:b/>
                <w:spacing w:val="-8"/>
                <w:sz w:val="23"/>
                <w:szCs w:val="23"/>
                <w:lang w:eastAsia="ru-RU"/>
              </w:rPr>
            </w:pPr>
            <w:r w:rsidRPr="006B4631">
              <w:rPr>
                <w:rFonts w:ascii="Times New Roman" w:eastAsia="Times New Roman" w:hAnsi="Times New Roman"/>
                <w:b/>
                <w:spacing w:val="-8"/>
                <w:sz w:val="23"/>
                <w:szCs w:val="23"/>
                <w:lang w:eastAsia="ru-RU"/>
              </w:rPr>
              <w:t>__________________________</w:t>
            </w:r>
          </w:p>
          <w:p w14:paraId="318E03B8" w14:textId="77777777" w:rsidR="00D43E5F" w:rsidRPr="006B4631" w:rsidRDefault="00D43E5F" w:rsidP="00833CD1">
            <w:pPr>
              <w:spacing w:after="0" w:line="240" w:lineRule="auto"/>
              <w:rPr>
                <w:rFonts w:ascii="Times New Roman" w:eastAsia="Times New Roman" w:hAnsi="Times New Roman"/>
                <w:b/>
                <w:spacing w:val="-8"/>
                <w:sz w:val="23"/>
                <w:szCs w:val="23"/>
                <w:lang w:eastAsia="ru-RU"/>
              </w:rPr>
            </w:pPr>
          </w:p>
          <w:p w14:paraId="30317260" w14:textId="77777777" w:rsidR="00D43E5F" w:rsidRPr="006B4631" w:rsidRDefault="00D43E5F" w:rsidP="00833CD1">
            <w:pPr>
              <w:spacing w:after="0" w:line="240" w:lineRule="auto"/>
              <w:ind w:left="43"/>
              <w:rPr>
                <w:rFonts w:ascii="Times New Roman" w:eastAsia="Times New Roman" w:hAnsi="Times New Roman"/>
                <w:b/>
                <w:sz w:val="23"/>
                <w:szCs w:val="23"/>
                <w:lang w:eastAsia="ru-RU"/>
              </w:rPr>
            </w:pPr>
            <w:r w:rsidRPr="006B4631">
              <w:rPr>
                <w:rFonts w:ascii="Times New Roman" w:eastAsia="Times New Roman" w:hAnsi="Times New Roman"/>
                <w:b/>
                <w:spacing w:val="-8"/>
                <w:sz w:val="23"/>
                <w:szCs w:val="23"/>
                <w:lang w:eastAsia="ru-RU"/>
              </w:rPr>
              <w:t xml:space="preserve">____________________ </w:t>
            </w:r>
            <w:r w:rsidRPr="006B4631">
              <w:rPr>
                <w:rFonts w:ascii="Times New Roman" w:eastAsia="Times New Roman" w:hAnsi="Times New Roman"/>
                <w:b/>
                <w:sz w:val="23"/>
                <w:szCs w:val="23"/>
                <w:lang w:eastAsia="ru-RU"/>
              </w:rPr>
              <w:t>________________</w:t>
            </w:r>
          </w:p>
          <w:p w14:paraId="73FDA01E" w14:textId="77777777" w:rsidR="00D43E5F" w:rsidRPr="006B4631" w:rsidRDefault="00D43E5F" w:rsidP="00833CD1">
            <w:pPr>
              <w:spacing w:after="0" w:line="240" w:lineRule="auto"/>
              <w:ind w:left="43"/>
              <w:rPr>
                <w:rFonts w:ascii="Times New Roman" w:eastAsia="Times New Roman" w:hAnsi="Times New Roman"/>
                <w:sz w:val="23"/>
                <w:szCs w:val="23"/>
                <w:lang w:eastAsia="ru-RU"/>
              </w:rPr>
            </w:pPr>
            <w:r w:rsidRPr="006B4631">
              <w:rPr>
                <w:rFonts w:ascii="Times New Roman" w:eastAsia="Times New Roman" w:hAnsi="Times New Roman"/>
                <w:b/>
                <w:sz w:val="23"/>
                <w:szCs w:val="23"/>
                <w:lang w:eastAsia="ru-RU"/>
              </w:rPr>
              <w:t>«_______»___________ 202__ г.</w:t>
            </w:r>
          </w:p>
        </w:tc>
        <w:tc>
          <w:tcPr>
            <w:tcW w:w="4819" w:type="dxa"/>
          </w:tcPr>
          <w:p w14:paraId="63F49788" w14:textId="77777777" w:rsidR="00D43E5F" w:rsidRPr="006B4631" w:rsidRDefault="00D43E5F" w:rsidP="00833CD1">
            <w:pPr>
              <w:spacing w:after="0" w:line="240" w:lineRule="auto"/>
              <w:jc w:val="center"/>
              <w:rPr>
                <w:rFonts w:ascii="Times New Roman" w:eastAsia="Times New Roman" w:hAnsi="Times New Roman"/>
                <w:sz w:val="23"/>
                <w:szCs w:val="23"/>
                <w:lang w:eastAsia="ru-RU"/>
              </w:rPr>
            </w:pPr>
            <w:r w:rsidRPr="006B4631">
              <w:rPr>
                <w:rFonts w:ascii="Times New Roman" w:eastAsia="Times New Roman" w:hAnsi="Times New Roman"/>
                <w:b/>
                <w:sz w:val="23"/>
                <w:szCs w:val="23"/>
                <w:lang w:eastAsia="ru-RU"/>
              </w:rPr>
              <w:t>ПОКУПАТЕЛЬ</w:t>
            </w:r>
            <w:r w:rsidRPr="006B4631">
              <w:rPr>
                <w:rFonts w:ascii="Times New Roman" w:eastAsia="Times New Roman" w:hAnsi="Times New Roman"/>
                <w:sz w:val="23"/>
                <w:szCs w:val="23"/>
                <w:lang w:eastAsia="ru-RU"/>
              </w:rPr>
              <w:t>:</w:t>
            </w:r>
          </w:p>
          <w:p w14:paraId="39662754" w14:textId="77777777" w:rsidR="00D43E5F" w:rsidRPr="006B4631" w:rsidRDefault="00D43E5F" w:rsidP="00833CD1">
            <w:pPr>
              <w:spacing w:after="0" w:line="240" w:lineRule="auto"/>
              <w:jc w:val="center"/>
              <w:rPr>
                <w:rFonts w:ascii="Times New Roman" w:eastAsia="Times New Roman" w:hAnsi="Times New Roman"/>
                <w:b/>
                <w:sz w:val="24"/>
                <w:szCs w:val="24"/>
                <w:lang w:eastAsia="ru-RU"/>
              </w:rPr>
            </w:pPr>
          </w:p>
          <w:p w14:paraId="1EFFA313" w14:textId="77777777" w:rsidR="00D43E5F" w:rsidRPr="006B4631" w:rsidRDefault="00D43E5F" w:rsidP="00833CD1">
            <w:pPr>
              <w:spacing w:after="0" w:line="240" w:lineRule="auto"/>
              <w:jc w:val="center"/>
              <w:rPr>
                <w:rFonts w:ascii="Times New Roman" w:eastAsia="Times New Roman" w:hAnsi="Times New Roman"/>
                <w:b/>
                <w:sz w:val="24"/>
                <w:szCs w:val="24"/>
                <w:lang w:eastAsia="ru-RU"/>
              </w:rPr>
            </w:pPr>
          </w:p>
          <w:p w14:paraId="501FD669" w14:textId="77777777" w:rsidR="00D43E5F" w:rsidRPr="006B4631" w:rsidRDefault="00D43E5F" w:rsidP="00833CD1">
            <w:pPr>
              <w:spacing w:after="0" w:line="240" w:lineRule="auto"/>
              <w:jc w:val="center"/>
              <w:rPr>
                <w:rFonts w:ascii="Times New Roman" w:eastAsia="Times New Roman" w:hAnsi="Times New Roman"/>
                <w:b/>
                <w:sz w:val="23"/>
                <w:szCs w:val="23"/>
                <w:lang w:eastAsia="ru-RU"/>
              </w:rPr>
            </w:pPr>
          </w:p>
          <w:p w14:paraId="7071510F" w14:textId="77777777" w:rsidR="00D43E5F" w:rsidRPr="006B4631" w:rsidRDefault="00D43E5F" w:rsidP="00833CD1">
            <w:pPr>
              <w:spacing w:after="0" w:line="240" w:lineRule="auto"/>
              <w:ind w:right="249"/>
              <w:jc w:val="both"/>
              <w:rPr>
                <w:rFonts w:ascii="Times New Roman" w:eastAsia="Times New Roman" w:hAnsi="Times New Roman"/>
                <w:sz w:val="23"/>
                <w:szCs w:val="23"/>
                <w:lang w:eastAsia="ru-RU"/>
              </w:rPr>
            </w:pPr>
          </w:p>
          <w:p w14:paraId="463FA143" w14:textId="77777777" w:rsidR="00D43E5F" w:rsidRPr="006B4631" w:rsidRDefault="00D43E5F" w:rsidP="00833CD1">
            <w:pPr>
              <w:spacing w:after="0" w:line="240" w:lineRule="auto"/>
              <w:ind w:right="249"/>
              <w:jc w:val="both"/>
              <w:rPr>
                <w:rFonts w:ascii="Times New Roman" w:eastAsia="Times New Roman" w:hAnsi="Times New Roman"/>
                <w:sz w:val="23"/>
                <w:szCs w:val="23"/>
                <w:lang w:eastAsia="ru-RU"/>
              </w:rPr>
            </w:pPr>
          </w:p>
          <w:p w14:paraId="121A6813" w14:textId="77777777" w:rsidR="00D43E5F" w:rsidRPr="006B4631" w:rsidRDefault="00D43E5F" w:rsidP="00833CD1">
            <w:pPr>
              <w:spacing w:after="0" w:line="240" w:lineRule="auto"/>
              <w:ind w:right="249"/>
              <w:rPr>
                <w:rFonts w:ascii="Times New Roman" w:eastAsia="Times New Roman" w:hAnsi="Times New Roman"/>
                <w:sz w:val="23"/>
                <w:szCs w:val="23"/>
                <w:lang w:eastAsia="ru-RU"/>
              </w:rPr>
            </w:pPr>
          </w:p>
          <w:p w14:paraId="1A17677D" w14:textId="77777777" w:rsidR="00D43E5F" w:rsidRPr="006B4631" w:rsidRDefault="00D43E5F" w:rsidP="00833CD1">
            <w:pPr>
              <w:spacing w:after="0" w:line="240" w:lineRule="auto"/>
              <w:ind w:right="249"/>
              <w:rPr>
                <w:rFonts w:ascii="Times New Roman" w:eastAsia="Times New Roman" w:hAnsi="Times New Roman"/>
                <w:sz w:val="23"/>
                <w:szCs w:val="23"/>
                <w:lang w:eastAsia="ru-RU"/>
              </w:rPr>
            </w:pPr>
          </w:p>
          <w:p w14:paraId="0EE9DDEF" w14:textId="77777777" w:rsidR="00D43E5F" w:rsidRPr="006B4631" w:rsidRDefault="00D43E5F" w:rsidP="00833CD1">
            <w:pPr>
              <w:spacing w:after="0" w:line="240" w:lineRule="auto"/>
              <w:ind w:right="249"/>
              <w:rPr>
                <w:rFonts w:ascii="Times New Roman" w:eastAsia="Times New Roman" w:hAnsi="Times New Roman"/>
                <w:sz w:val="23"/>
                <w:szCs w:val="23"/>
                <w:lang w:eastAsia="ru-RU"/>
              </w:rPr>
            </w:pPr>
          </w:p>
          <w:p w14:paraId="3CF3E427" w14:textId="77777777" w:rsidR="00D43E5F" w:rsidRPr="006B4631" w:rsidRDefault="00D43E5F" w:rsidP="00833CD1">
            <w:pPr>
              <w:spacing w:after="0" w:line="240" w:lineRule="auto"/>
              <w:ind w:right="249"/>
              <w:rPr>
                <w:rFonts w:ascii="Times New Roman" w:eastAsia="Times New Roman" w:hAnsi="Times New Roman"/>
                <w:sz w:val="23"/>
                <w:szCs w:val="23"/>
                <w:lang w:eastAsia="ru-RU"/>
              </w:rPr>
            </w:pPr>
          </w:p>
          <w:p w14:paraId="73848D33" w14:textId="77777777" w:rsidR="00D43E5F" w:rsidRPr="006B4631" w:rsidRDefault="00D43E5F" w:rsidP="00833CD1">
            <w:pPr>
              <w:spacing w:after="0" w:line="240" w:lineRule="auto"/>
              <w:ind w:right="249"/>
              <w:rPr>
                <w:rFonts w:ascii="Times New Roman" w:eastAsia="Times New Roman" w:hAnsi="Times New Roman"/>
                <w:sz w:val="23"/>
                <w:szCs w:val="23"/>
                <w:lang w:eastAsia="ru-RU"/>
              </w:rPr>
            </w:pPr>
          </w:p>
          <w:p w14:paraId="3F29BFFC" w14:textId="77777777" w:rsidR="00D43E5F" w:rsidRPr="006B4631" w:rsidRDefault="00D43E5F" w:rsidP="00833CD1">
            <w:pPr>
              <w:spacing w:after="0" w:line="240" w:lineRule="auto"/>
              <w:ind w:right="249"/>
              <w:rPr>
                <w:rFonts w:ascii="Times New Roman" w:eastAsia="Times New Roman" w:hAnsi="Times New Roman"/>
                <w:sz w:val="23"/>
                <w:szCs w:val="23"/>
                <w:lang w:eastAsia="ru-RU"/>
              </w:rPr>
            </w:pPr>
          </w:p>
          <w:p w14:paraId="3FB6F419" w14:textId="77777777" w:rsidR="00D43E5F" w:rsidRPr="006B4631" w:rsidRDefault="00D43E5F" w:rsidP="00833CD1">
            <w:pPr>
              <w:spacing w:after="0" w:line="240" w:lineRule="auto"/>
              <w:ind w:right="249"/>
              <w:rPr>
                <w:rFonts w:ascii="Times New Roman" w:eastAsia="Times New Roman" w:hAnsi="Times New Roman"/>
                <w:sz w:val="23"/>
                <w:szCs w:val="23"/>
                <w:lang w:eastAsia="ru-RU"/>
              </w:rPr>
            </w:pPr>
          </w:p>
          <w:p w14:paraId="68BF3CD8" w14:textId="77777777" w:rsidR="00D43E5F" w:rsidRPr="006B4631" w:rsidRDefault="00D43E5F" w:rsidP="00833CD1">
            <w:pPr>
              <w:spacing w:after="0" w:line="240" w:lineRule="auto"/>
              <w:ind w:right="249"/>
              <w:rPr>
                <w:rFonts w:ascii="Times New Roman" w:eastAsia="Times New Roman" w:hAnsi="Times New Roman"/>
                <w:sz w:val="23"/>
                <w:szCs w:val="23"/>
                <w:lang w:eastAsia="ru-RU"/>
              </w:rPr>
            </w:pPr>
          </w:p>
          <w:p w14:paraId="0B8E1B8A" w14:textId="77777777" w:rsidR="00D43E5F" w:rsidRPr="006B4631" w:rsidRDefault="00D43E5F" w:rsidP="00833CD1">
            <w:pPr>
              <w:spacing w:after="0" w:line="240" w:lineRule="auto"/>
              <w:ind w:right="249"/>
              <w:rPr>
                <w:rFonts w:ascii="Times New Roman" w:eastAsia="Times New Roman" w:hAnsi="Times New Roman"/>
                <w:sz w:val="23"/>
                <w:szCs w:val="23"/>
                <w:lang w:eastAsia="ru-RU"/>
              </w:rPr>
            </w:pPr>
          </w:p>
          <w:p w14:paraId="65C33447" w14:textId="77777777" w:rsidR="00D43E5F" w:rsidRPr="006B4631" w:rsidRDefault="00D43E5F" w:rsidP="00833CD1">
            <w:pPr>
              <w:spacing w:after="0" w:line="240" w:lineRule="auto"/>
              <w:ind w:right="249"/>
              <w:rPr>
                <w:rFonts w:ascii="Times New Roman" w:eastAsia="Times New Roman" w:hAnsi="Times New Roman"/>
                <w:sz w:val="23"/>
                <w:szCs w:val="23"/>
                <w:lang w:eastAsia="ru-RU"/>
              </w:rPr>
            </w:pPr>
          </w:p>
          <w:p w14:paraId="0CB97C03" w14:textId="77777777" w:rsidR="00D43E5F" w:rsidRPr="006B4631" w:rsidRDefault="00D43E5F" w:rsidP="00833CD1">
            <w:pPr>
              <w:spacing w:after="0" w:line="240" w:lineRule="auto"/>
              <w:ind w:right="249"/>
              <w:rPr>
                <w:rFonts w:ascii="Times New Roman" w:eastAsia="Times New Roman" w:hAnsi="Times New Roman"/>
                <w:sz w:val="23"/>
                <w:szCs w:val="23"/>
                <w:lang w:eastAsia="ru-RU"/>
              </w:rPr>
            </w:pPr>
          </w:p>
          <w:p w14:paraId="42D72800" w14:textId="77777777" w:rsidR="00D43E5F" w:rsidRPr="006B4631" w:rsidRDefault="00D43E5F" w:rsidP="00833CD1">
            <w:pPr>
              <w:spacing w:after="0" w:line="240" w:lineRule="auto"/>
              <w:ind w:right="249"/>
              <w:rPr>
                <w:rFonts w:ascii="Times New Roman" w:eastAsia="Times New Roman" w:hAnsi="Times New Roman"/>
                <w:sz w:val="23"/>
                <w:szCs w:val="23"/>
                <w:lang w:eastAsia="ru-RU"/>
              </w:rPr>
            </w:pPr>
          </w:p>
          <w:p w14:paraId="53266895" w14:textId="77777777" w:rsidR="00D43E5F" w:rsidRPr="006B4631" w:rsidRDefault="00D43E5F" w:rsidP="00833CD1">
            <w:pPr>
              <w:spacing w:after="0" w:line="240" w:lineRule="auto"/>
              <w:ind w:right="249"/>
              <w:rPr>
                <w:rFonts w:ascii="Times New Roman" w:eastAsia="Times New Roman" w:hAnsi="Times New Roman"/>
                <w:sz w:val="23"/>
                <w:szCs w:val="23"/>
                <w:lang w:eastAsia="ru-RU"/>
              </w:rPr>
            </w:pPr>
            <w:r w:rsidRPr="006B4631">
              <w:rPr>
                <w:rFonts w:ascii="Times New Roman" w:eastAsia="Times New Roman" w:hAnsi="Times New Roman"/>
                <w:sz w:val="23"/>
                <w:szCs w:val="23"/>
                <w:lang w:eastAsia="ru-RU"/>
              </w:rPr>
              <w:t>Должность</w:t>
            </w:r>
          </w:p>
          <w:p w14:paraId="0386FB24" w14:textId="77777777" w:rsidR="00D43E5F" w:rsidRPr="006B4631" w:rsidRDefault="00D43E5F" w:rsidP="00833CD1">
            <w:pPr>
              <w:spacing w:after="0" w:line="240" w:lineRule="auto"/>
              <w:ind w:right="249"/>
              <w:rPr>
                <w:rFonts w:ascii="Times New Roman" w:eastAsia="Times New Roman" w:hAnsi="Times New Roman"/>
                <w:sz w:val="23"/>
                <w:szCs w:val="23"/>
                <w:lang w:eastAsia="ru-RU"/>
              </w:rPr>
            </w:pPr>
          </w:p>
          <w:p w14:paraId="6C5D53D7" w14:textId="77777777" w:rsidR="00D43E5F" w:rsidRPr="006B4631" w:rsidRDefault="00D43E5F" w:rsidP="00833CD1">
            <w:pPr>
              <w:spacing w:after="0" w:line="240" w:lineRule="auto"/>
              <w:ind w:right="249"/>
              <w:rPr>
                <w:rFonts w:ascii="Times New Roman" w:eastAsia="Times New Roman" w:hAnsi="Times New Roman"/>
                <w:sz w:val="23"/>
                <w:szCs w:val="23"/>
                <w:lang w:eastAsia="ru-RU"/>
              </w:rPr>
            </w:pPr>
          </w:p>
          <w:p w14:paraId="53664F0C" w14:textId="77777777" w:rsidR="00D43E5F" w:rsidRPr="006B4631" w:rsidRDefault="00D43E5F" w:rsidP="00833CD1">
            <w:pPr>
              <w:spacing w:after="0" w:line="240" w:lineRule="auto"/>
              <w:ind w:right="249"/>
              <w:rPr>
                <w:rFonts w:ascii="Times New Roman" w:eastAsia="Times New Roman" w:hAnsi="Times New Roman"/>
                <w:sz w:val="23"/>
                <w:szCs w:val="23"/>
                <w:lang w:eastAsia="ru-RU"/>
              </w:rPr>
            </w:pPr>
            <w:r w:rsidRPr="006B4631">
              <w:rPr>
                <w:rFonts w:ascii="Times New Roman" w:eastAsia="Times New Roman" w:hAnsi="Times New Roman"/>
                <w:sz w:val="23"/>
                <w:szCs w:val="23"/>
                <w:lang w:eastAsia="ru-RU"/>
              </w:rPr>
              <w:t>____________________ /ФИО/</w:t>
            </w:r>
          </w:p>
          <w:p w14:paraId="16F36796" w14:textId="77777777" w:rsidR="00D43E5F" w:rsidRPr="006B4631" w:rsidRDefault="00D43E5F" w:rsidP="00833CD1">
            <w:pPr>
              <w:spacing w:after="0" w:line="240" w:lineRule="auto"/>
              <w:ind w:right="249"/>
              <w:rPr>
                <w:rFonts w:ascii="Times New Roman" w:eastAsia="Times New Roman" w:hAnsi="Times New Roman"/>
                <w:sz w:val="23"/>
                <w:szCs w:val="23"/>
                <w:lang w:eastAsia="ru-RU"/>
              </w:rPr>
            </w:pPr>
            <w:r w:rsidRPr="006B4631">
              <w:rPr>
                <w:rFonts w:ascii="Times New Roman" w:eastAsia="Times New Roman" w:hAnsi="Times New Roman"/>
                <w:sz w:val="23"/>
                <w:szCs w:val="23"/>
                <w:lang w:eastAsia="ru-RU"/>
              </w:rPr>
              <w:t>«_______»___________ 202___ г.</w:t>
            </w:r>
          </w:p>
          <w:p w14:paraId="12D9B25F" w14:textId="77777777" w:rsidR="00D43E5F" w:rsidRPr="006B4631" w:rsidRDefault="00D43E5F" w:rsidP="00833CD1">
            <w:pPr>
              <w:spacing w:after="0" w:line="240" w:lineRule="auto"/>
              <w:rPr>
                <w:rFonts w:ascii="Times New Roman" w:eastAsia="Times New Roman" w:hAnsi="Times New Roman"/>
                <w:b/>
                <w:sz w:val="23"/>
                <w:szCs w:val="23"/>
                <w:lang w:eastAsia="ru-RU"/>
              </w:rPr>
            </w:pPr>
          </w:p>
        </w:tc>
      </w:tr>
    </w:tbl>
    <w:p w14:paraId="48E2F887" w14:textId="77777777" w:rsidR="00D43E5F" w:rsidRPr="006B4631" w:rsidRDefault="00D43E5F" w:rsidP="00D43E5F">
      <w:pPr>
        <w:widowControl w:val="0"/>
        <w:tabs>
          <w:tab w:val="left" w:pos="2657"/>
          <w:tab w:val="left" w:pos="6163"/>
        </w:tabs>
        <w:spacing w:after="0" w:line="240" w:lineRule="auto"/>
        <w:jc w:val="right"/>
        <w:rPr>
          <w:rFonts w:ascii="Times New Roman" w:eastAsia="Times New Roman" w:hAnsi="Times New Roman"/>
          <w:b/>
          <w:color w:val="000000"/>
          <w:sz w:val="18"/>
          <w:szCs w:val="18"/>
          <w:lang w:eastAsia="ru-RU" w:bidi="ru-RU"/>
        </w:rPr>
      </w:pPr>
    </w:p>
    <w:p w14:paraId="46652D2E" w14:textId="77777777" w:rsidR="00D43E5F" w:rsidRPr="006B4631" w:rsidRDefault="00D43E5F" w:rsidP="00D43E5F">
      <w:pPr>
        <w:widowControl w:val="0"/>
        <w:tabs>
          <w:tab w:val="left" w:pos="2657"/>
          <w:tab w:val="left" w:pos="6163"/>
        </w:tabs>
        <w:spacing w:after="0" w:line="240" w:lineRule="auto"/>
        <w:jc w:val="right"/>
        <w:rPr>
          <w:rFonts w:ascii="Times New Roman" w:eastAsia="Times New Roman" w:hAnsi="Times New Roman"/>
          <w:b/>
          <w:color w:val="000000"/>
          <w:sz w:val="18"/>
          <w:szCs w:val="18"/>
          <w:lang w:eastAsia="ru-RU" w:bidi="ru-RU"/>
        </w:rPr>
      </w:pPr>
    </w:p>
    <w:p w14:paraId="32832B42" w14:textId="77777777" w:rsidR="00D43E5F" w:rsidRPr="006B4631" w:rsidRDefault="00D43E5F" w:rsidP="00D43E5F">
      <w:pPr>
        <w:widowControl w:val="0"/>
        <w:tabs>
          <w:tab w:val="left" w:pos="2657"/>
          <w:tab w:val="left" w:pos="6163"/>
        </w:tabs>
        <w:spacing w:after="0" w:line="240" w:lineRule="auto"/>
        <w:jc w:val="right"/>
        <w:rPr>
          <w:rFonts w:ascii="Times New Roman" w:eastAsia="Times New Roman" w:hAnsi="Times New Roman"/>
          <w:b/>
          <w:color w:val="000000"/>
          <w:sz w:val="18"/>
          <w:szCs w:val="18"/>
          <w:lang w:eastAsia="ru-RU" w:bidi="ru-RU"/>
        </w:rPr>
      </w:pPr>
      <w:r w:rsidRPr="006B4631">
        <w:rPr>
          <w:rFonts w:ascii="Times New Roman" w:eastAsia="Times New Roman" w:hAnsi="Times New Roman"/>
          <w:b/>
          <w:color w:val="000000"/>
          <w:sz w:val="18"/>
          <w:szCs w:val="18"/>
          <w:lang w:eastAsia="ru-RU" w:bidi="ru-RU"/>
        </w:rPr>
        <w:t xml:space="preserve">Приложение №1 к договору купли-продажи транспортного средства </w:t>
      </w:r>
    </w:p>
    <w:p w14:paraId="6D1F4BE1" w14:textId="77777777" w:rsidR="00D43E5F" w:rsidRPr="006B4631" w:rsidRDefault="00D43E5F" w:rsidP="00D43E5F">
      <w:pPr>
        <w:widowControl w:val="0"/>
        <w:tabs>
          <w:tab w:val="left" w:pos="2657"/>
          <w:tab w:val="left" w:pos="6163"/>
        </w:tabs>
        <w:spacing w:after="0" w:line="240" w:lineRule="auto"/>
        <w:jc w:val="right"/>
        <w:rPr>
          <w:rFonts w:ascii="Times New Roman" w:eastAsia="Times New Roman" w:hAnsi="Times New Roman"/>
          <w:b/>
          <w:color w:val="000000"/>
          <w:sz w:val="18"/>
          <w:szCs w:val="18"/>
          <w:lang w:eastAsia="ru-RU" w:bidi="ru-RU"/>
        </w:rPr>
      </w:pPr>
      <w:r w:rsidRPr="006B4631">
        <w:rPr>
          <w:rFonts w:ascii="Times New Roman" w:eastAsia="Times New Roman" w:hAnsi="Times New Roman"/>
          <w:b/>
          <w:color w:val="000000"/>
          <w:sz w:val="18"/>
          <w:szCs w:val="18"/>
          <w:lang w:eastAsia="ru-RU" w:bidi="ru-RU"/>
        </w:rPr>
        <w:t>№______ от_________202__ г.</w:t>
      </w:r>
    </w:p>
    <w:p w14:paraId="64AEECD3" w14:textId="77777777" w:rsidR="00D43E5F" w:rsidRPr="006B4631" w:rsidRDefault="00D43E5F" w:rsidP="00D43E5F">
      <w:pPr>
        <w:widowControl w:val="0"/>
        <w:tabs>
          <w:tab w:val="left" w:pos="2657"/>
          <w:tab w:val="left" w:pos="6163"/>
        </w:tabs>
        <w:spacing w:after="0" w:line="240" w:lineRule="auto"/>
        <w:jc w:val="right"/>
        <w:rPr>
          <w:rFonts w:ascii="Times New Roman" w:eastAsia="Times New Roman" w:hAnsi="Times New Roman"/>
          <w:b/>
          <w:color w:val="000000"/>
          <w:sz w:val="18"/>
          <w:szCs w:val="18"/>
          <w:lang w:eastAsia="ru-RU" w:bidi="ru-RU"/>
        </w:rPr>
      </w:pPr>
    </w:p>
    <w:p w14:paraId="25C03EAF" w14:textId="77777777" w:rsidR="00D43E5F" w:rsidRPr="006B4631" w:rsidRDefault="00D43E5F" w:rsidP="00D43E5F">
      <w:pPr>
        <w:widowControl w:val="0"/>
        <w:tabs>
          <w:tab w:val="left" w:leader="underscore" w:pos="1882"/>
          <w:tab w:val="left" w:pos="7078"/>
          <w:tab w:val="left" w:pos="8338"/>
        </w:tabs>
        <w:spacing w:after="0" w:line="523" w:lineRule="exact"/>
        <w:ind w:right="1200" w:firstLine="567"/>
        <w:jc w:val="center"/>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 xml:space="preserve">АКТ ПРИЕМА-ПЕРЕДАЧИ ТРАНСПОРТНОГО СРЕДСТВА </w:t>
      </w:r>
      <w:r w:rsidRPr="006B4631">
        <w:rPr>
          <w:rFonts w:ascii="Times New Roman" w:eastAsia="Times New Roman" w:hAnsi="Times New Roman"/>
          <w:color w:val="000000"/>
          <w:sz w:val="24"/>
          <w:szCs w:val="24"/>
          <w:lang w:eastAsia="ru-RU" w:bidi="ru-RU"/>
        </w:rPr>
        <w:br/>
        <w:t>г.</w:t>
      </w:r>
      <w:r w:rsidRPr="006B4631">
        <w:rPr>
          <w:rFonts w:ascii="Times New Roman" w:eastAsia="Times New Roman" w:hAnsi="Times New Roman"/>
          <w:color w:val="000000"/>
          <w:sz w:val="24"/>
          <w:szCs w:val="24"/>
          <w:lang w:eastAsia="ru-RU" w:bidi="ru-RU"/>
        </w:rPr>
        <w:tab/>
        <w:t xml:space="preserve">                                                             «             »            202___ .</w:t>
      </w:r>
    </w:p>
    <w:p w14:paraId="5B3185DB" w14:textId="77777777" w:rsidR="00D43E5F" w:rsidRPr="006B4631" w:rsidRDefault="00D43E5F" w:rsidP="00D43E5F">
      <w:pPr>
        <w:widowControl w:val="0"/>
        <w:shd w:val="clear" w:color="auto" w:fill="FFFFFF"/>
        <w:spacing w:after="180" w:line="274" w:lineRule="exact"/>
        <w:ind w:firstLine="708"/>
        <w:jc w:val="both"/>
        <w:rPr>
          <w:rFonts w:ascii="Times New Roman" w:eastAsia="Times New Roman" w:hAnsi="Times New Roman"/>
          <w:color w:val="000000"/>
          <w:sz w:val="24"/>
          <w:szCs w:val="24"/>
          <w:lang w:eastAsia="ru-RU" w:bidi="ru-RU"/>
        </w:rPr>
      </w:pPr>
    </w:p>
    <w:p w14:paraId="15E90AF0" w14:textId="77777777" w:rsidR="00D43E5F" w:rsidRPr="006B4631" w:rsidRDefault="00D43E5F" w:rsidP="00D43E5F">
      <w:pPr>
        <w:widowControl w:val="0"/>
        <w:shd w:val="clear" w:color="auto" w:fill="FFFFFF"/>
        <w:spacing w:after="180" w:line="274" w:lineRule="exact"/>
        <w:ind w:firstLine="708"/>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Общество с ограниченной ответственностью «Сибнефтехимтрейд», далее именуемое «Продавец», в лице директора Гузенко Олега Николаевича, действующего на основании Устава, с одной стороны, и</w:t>
      </w:r>
    </w:p>
    <w:p w14:paraId="28554DA4" w14:textId="77777777" w:rsidR="00D43E5F" w:rsidRPr="006B4631" w:rsidRDefault="00D43E5F" w:rsidP="00D43E5F">
      <w:pPr>
        <w:widowControl w:val="0"/>
        <w:shd w:val="clear" w:color="auto" w:fill="FFFFFF"/>
        <w:spacing w:after="180" w:line="274" w:lineRule="exact"/>
        <w:ind w:firstLine="708"/>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ab/>
        <w:t xml:space="preserve">___________________________________________________________, далее именуем  «Покупатель», в лице_______, действующ   в соответствии с  </w:t>
      </w:r>
      <w:r w:rsidRPr="006B4631">
        <w:rPr>
          <w:rFonts w:ascii="Times New Roman" w:eastAsia="Times New Roman" w:hAnsi="Times New Roman"/>
          <w:i/>
          <w:color w:val="000000"/>
          <w:sz w:val="24"/>
          <w:szCs w:val="24"/>
          <w:lang w:eastAsia="ru-RU" w:bidi="ru-RU"/>
        </w:rPr>
        <w:t>(если покупатель физическое лицо, указать данные документа, удостоверяющего личность),</w:t>
      </w:r>
      <w:r w:rsidRPr="006B4631">
        <w:rPr>
          <w:rFonts w:ascii="Times New Roman" w:eastAsia="Times New Roman" w:hAnsi="Times New Roman"/>
          <w:color w:val="000000"/>
          <w:sz w:val="24"/>
          <w:szCs w:val="24"/>
          <w:lang w:eastAsia="ru-RU" w:bidi="ru-RU"/>
        </w:rPr>
        <w:t xml:space="preserve"> с другой стороны, совместно именуемые «Стороны», а по отдельности «Сторона», в соответствии с протоколом </w:t>
      </w:r>
      <w:r w:rsidRPr="006B4631">
        <w:rPr>
          <w:rFonts w:ascii="Times New Roman" w:eastAsia="Times New Roman" w:hAnsi="Times New Roman"/>
          <w:color w:val="000000"/>
          <w:sz w:val="24"/>
          <w:szCs w:val="24"/>
          <w:lang w:eastAsia="ru-RU" w:bidi="ru-RU"/>
        </w:rPr>
        <w:lastRenderedPageBreak/>
        <w:t xml:space="preserve">проведения аукциона от </w:t>
      </w:r>
      <w:r w:rsidRPr="006B4631">
        <w:rPr>
          <w:rFonts w:ascii="Times New Roman" w:eastAsia="Times New Roman" w:hAnsi="Times New Roman"/>
          <w:color w:val="000000"/>
          <w:sz w:val="24"/>
          <w:szCs w:val="24"/>
          <w:lang w:eastAsia="ru-RU" w:bidi="ru-RU"/>
        </w:rPr>
        <w:br/>
        <w:t xml:space="preserve">№ </w:t>
      </w:r>
      <w:r w:rsidRPr="006B4631">
        <w:rPr>
          <w:rFonts w:ascii="Times New Roman" w:eastAsia="Times New Roman" w:hAnsi="Times New Roman"/>
          <w:i/>
          <w:color w:val="000000"/>
          <w:sz w:val="24"/>
          <w:szCs w:val="24"/>
          <w:lang w:eastAsia="ru-RU" w:bidi="ru-RU"/>
        </w:rPr>
        <w:t>/протоколом рассмотрения заявок на участие в аукционе от №</w:t>
      </w:r>
      <w:r w:rsidRPr="006B4631">
        <w:rPr>
          <w:rFonts w:ascii="Times New Roman" w:eastAsia="Times New Roman" w:hAnsi="Times New Roman"/>
          <w:color w:val="000000"/>
          <w:sz w:val="24"/>
          <w:szCs w:val="24"/>
          <w:lang w:eastAsia="ru-RU" w:bidi="ru-RU"/>
        </w:rPr>
        <w:t>___, составили настоящий акт приема-передачи (далее - Акт) о нижеследующем:</w:t>
      </w:r>
    </w:p>
    <w:p w14:paraId="6B9045BF" w14:textId="77777777" w:rsidR="00D43E5F" w:rsidRPr="006B4631" w:rsidRDefault="00D43E5F" w:rsidP="00D43E5F">
      <w:pPr>
        <w:widowControl w:val="0"/>
        <w:numPr>
          <w:ilvl w:val="0"/>
          <w:numId w:val="5"/>
        </w:numPr>
        <w:tabs>
          <w:tab w:val="left" w:pos="1142"/>
        </w:tabs>
        <w:spacing w:after="0" w:line="274" w:lineRule="exact"/>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 xml:space="preserve">Продавец передал, а Покупатель принял следующий объект: </w:t>
      </w:r>
    </w:p>
    <w:p w14:paraId="18D0A0EF" w14:textId="77777777" w:rsidR="00D43E5F" w:rsidRPr="006B4631" w:rsidRDefault="00D43E5F" w:rsidP="00D43E5F">
      <w:pPr>
        <w:widowControl w:val="0"/>
        <w:tabs>
          <w:tab w:val="left" w:pos="1142"/>
        </w:tabs>
        <w:spacing w:after="0" w:line="274" w:lineRule="exact"/>
        <w:ind w:left="620"/>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транспортное средство:</w:t>
      </w:r>
    </w:p>
    <w:p w14:paraId="16BA9DB6" w14:textId="77777777" w:rsidR="00D43E5F" w:rsidRPr="006B4631" w:rsidRDefault="00D43E5F" w:rsidP="00D43E5F">
      <w:pPr>
        <w:widowControl w:val="0"/>
        <w:tabs>
          <w:tab w:val="left" w:pos="1142"/>
        </w:tabs>
        <w:spacing w:after="0" w:line="274" w:lineRule="exact"/>
        <w:ind w:left="620"/>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 xml:space="preserve">Наименование (тип ТС): __________ </w:t>
      </w:r>
    </w:p>
    <w:p w14:paraId="1040FB07" w14:textId="77777777" w:rsidR="00D43E5F" w:rsidRPr="006B4631" w:rsidRDefault="00D43E5F" w:rsidP="00D43E5F">
      <w:pPr>
        <w:widowControl w:val="0"/>
        <w:tabs>
          <w:tab w:val="left" w:pos="1142"/>
        </w:tabs>
        <w:spacing w:after="0" w:line="274" w:lineRule="exact"/>
        <w:ind w:left="620"/>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Марка, модель ТС: __________</w:t>
      </w:r>
    </w:p>
    <w:p w14:paraId="27EAFFF4" w14:textId="77777777" w:rsidR="00D43E5F" w:rsidRPr="006B4631" w:rsidRDefault="00D43E5F" w:rsidP="00D43E5F">
      <w:pPr>
        <w:widowControl w:val="0"/>
        <w:tabs>
          <w:tab w:val="left" w:pos="1142"/>
        </w:tabs>
        <w:spacing w:after="0" w:line="274" w:lineRule="exact"/>
        <w:ind w:left="620"/>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Идентификационный номер (VIN): __________</w:t>
      </w:r>
    </w:p>
    <w:p w14:paraId="7D6A0742" w14:textId="77777777" w:rsidR="00D43E5F" w:rsidRPr="006B4631" w:rsidRDefault="00D43E5F" w:rsidP="00D43E5F">
      <w:pPr>
        <w:widowControl w:val="0"/>
        <w:tabs>
          <w:tab w:val="left" w:pos="1142"/>
        </w:tabs>
        <w:spacing w:after="0" w:line="274" w:lineRule="exact"/>
        <w:ind w:left="620"/>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Категория ТС: __________</w:t>
      </w:r>
    </w:p>
    <w:p w14:paraId="67A56416" w14:textId="77777777" w:rsidR="00D43E5F" w:rsidRPr="006B4631" w:rsidRDefault="00D43E5F" w:rsidP="00D43E5F">
      <w:pPr>
        <w:widowControl w:val="0"/>
        <w:tabs>
          <w:tab w:val="left" w:pos="1142"/>
        </w:tabs>
        <w:spacing w:after="0" w:line="274" w:lineRule="exact"/>
        <w:ind w:left="620"/>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Год изготовления ТС: __________</w:t>
      </w:r>
    </w:p>
    <w:p w14:paraId="4EFD9C99" w14:textId="77777777" w:rsidR="00D43E5F" w:rsidRPr="006B4631" w:rsidRDefault="00D43E5F" w:rsidP="00D43E5F">
      <w:pPr>
        <w:widowControl w:val="0"/>
        <w:tabs>
          <w:tab w:val="left" w:pos="1142"/>
        </w:tabs>
        <w:spacing w:after="0" w:line="274" w:lineRule="exact"/>
        <w:ind w:left="620"/>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Государственный регистрационный знак: __________</w:t>
      </w:r>
    </w:p>
    <w:p w14:paraId="726D760A" w14:textId="77777777" w:rsidR="00D43E5F" w:rsidRPr="006B4631" w:rsidRDefault="00D43E5F" w:rsidP="00D43E5F">
      <w:pPr>
        <w:widowControl w:val="0"/>
        <w:tabs>
          <w:tab w:val="left" w:pos="1142"/>
        </w:tabs>
        <w:spacing w:after="0" w:line="274" w:lineRule="exact"/>
        <w:ind w:left="620"/>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Модель, № двигателя: __________</w:t>
      </w:r>
    </w:p>
    <w:p w14:paraId="6C566361" w14:textId="77777777" w:rsidR="00D43E5F" w:rsidRPr="006B4631" w:rsidRDefault="00D43E5F" w:rsidP="00D43E5F">
      <w:pPr>
        <w:widowControl w:val="0"/>
        <w:tabs>
          <w:tab w:val="left" w:pos="1142"/>
        </w:tabs>
        <w:spacing w:after="0" w:line="274" w:lineRule="exact"/>
        <w:ind w:left="620"/>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Шасси (рама) №: __________</w:t>
      </w:r>
    </w:p>
    <w:p w14:paraId="492F62EB" w14:textId="77777777" w:rsidR="00D43E5F" w:rsidRPr="006B4631" w:rsidRDefault="00D43E5F" w:rsidP="00D43E5F">
      <w:pPr>
        <w:widowControl w:val="0"/>
        <w:tabs>
          <w:tab w:val="left" w:pos="1142"/>
        </w:tabs>
        <w:spacing w:after="0" w:line="274" w:lineRule="exact"/>
        <w:ind w:left="620"/>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Кузов (кабина, прицеп) №: __________</w:t>
      </w:r>
    </w:p>
    <w:p w14:paraId="39F2B3C1" w14:textId="77777777" w:rsidR="00D43E5F" w:rsidRPr="006B4631" w:rsidRDefault="00D43E5F" w:rsidP="00D43E5F">
      <w:pPr>
        <w:widowControl w:val="0"/>
        <w:tabs>
          <w:tab w:val="left" w:pos="1142"/>
        </w:tabs>
        <w:spacing w:after="0" w:line="274" w:lineRule="exact"/>
        <w:ind w:left="620"/>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Цвет кузова (кабины, прицепа): __________</w:t>
      </w:r>
    </w:p>
    <w:p w14:paraId="2EE6B98C" w14:textId="77777777" w:rsidR="00D43E5F" w:rsidRPr="006B4631" w:rsidRDefault="00D43E5F" w:rsidP="00D43E5F">
      <w:pPr>
        <w:widowControl w:val="0"/>
        <w:tabs>
          <w:tab w:val="left" w:pos="1142"/>
        </w:tabs>
        <w:spacing w:after="0" w:line="274" w:lineRule="exact"/>
        <w:ind w:left="620"/>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Мощность двигателя, л.с. (кВт): __________  л.с. (__________ кВт)</w:t>
      </w:r>
    </w:p>
    <w:p w14:paraId="6468FFCE" w14:textId="77777777" w:rsidR="00D43E5F" w:rsidRPr="006B4631" w:rsidRDefault="00D43E5F" w:rsidP="00D43E5F">
      <w:pPr>
        <w:widowControl w:val="0"/>
        <w:tabs>
          <w:tab w:val="left" w:pos="1142"/>
        </w:tabs>
        <w:spacing w:after="0" w:line="274" w:lineRule="exact"/>
        <w:ind w:left="620"/>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Рабочий объем двигателя, куб.см.: __________</w:t>
      </w:r>
    </w:p>
    <w:p w14:paraId="2B2A7AC6" w14:textId="77777777" w:rsidR="00D43E5F" w:rsidRPr="006B4631" w:rsidRDefault="00D43E5F" w:rsidP="00D43E5F">
      <w:pPr>
        <w:widowControl w:val="0"/>
        <w:tabs>
          <w:tab w:val="left" w:pos="1142"/>
        </w:tabs>
        <w:spacing w:after="0" w:line="274" w:lineRule="exact"/>
        <w:ind w:left="620"/>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Тип двигателя: __________</w:t>
      </w:r>
    </w:p>
    <w:p w14:paraId="17B4B7DA" w14:textId="77777777" w:rsidR="00D43E5F" w:rsidRPr="006B4631" w:rsidRDefault="00D43E5F" w:rsidP="00D43E5F">
      <w:pPr>
        <w:widowControl w:val="0"/>
        <w:tabs>
          <w:tab w:val="left" w:pos="1142"/>
        </w:tabs>
        <w:spacing w:after="0" w:line="274" w:lineRule="exact"/>
        <w:ind w:left="620"/>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Разрешенная максимальная масса, кг: __________</w:t>
      </w:r>
    </w:p>
    <w:p w14:paraId="0AFDE956" w14:textId="77777777" w:rsidR="00D43E5F" w:rsidRPr="006B4631" w:rsidRDefault="00D43E5F" w:rsidP="00D43E5F">
      <w:pPr>
        <w:widowControl w:val="0"/>
        <w:tabs>
          <w:tab w:val="left" w:pos="1142"/>
        </w:tabs>
        <w:spacing w:after="0" w:line="274" w:lineRule="exact"/>
        <w:ind w:left="620"/>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Масса без нагрузки, кг: __________</w:t>
      </w:r>
    </w:p>
    <w:p w14:paraId="49ED3220" w14:textId="77777777" w:rsidR="00D43E5F" w:rsidRPr="006B4631" w:rsidRDefault="00D43E5F" w:rsidP="00D43E5F">
      <w:pPr>
        <w:widowControl w:val="0"/>
        <w:tabs>
          <w:tab w:val="left" w:pos="1142"/>
        </w:tabs>
        <w:spacing w:after="0" w:line="274" w:lineRule="exact"/>
        <w:ind w:left="620"/>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 xml:space="preserve">Организация-изготовитель ТС (страна): __________ </w:t>
      </w:r>
    </w:p>
    <w:p w14:paraId="2BA8E412" w14:textId="77777777" w:rsidR="00D43E5F" w:rsidRPr="006B4631" w:rsidRDefault="00D43E5F" w:rsidP="00D43E5F">
      <w:pPr>
        <w:widowControl w:val="0"/>
        <w:tabs>
          <w:tab w:val="left" w:pos="1142"/>
        </w:tabs>
        <w:spacing w:after="0" w:line="274" w:lineRule="exact"/>
        <w:ind w:left="620"/>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Паспорт ТС: __________</w:t>
      </w:r>
    </w:p>
    <w:p w14:paraId="09425657" w14:textId="77777777" w:rsidR="00D43E5F" w:rsidRPr="006B4631" w:rsidRDefault="00D43E5F" w:rsidP="00D43E5F">
      <w:pPr>
        <w:widowControl w:val="0"/>
        <w:tabs>
          <w:tab w:val="left" w:pos="1142"/>
        </w:tabs>
        <w:spacing w:after="0" w:line="274" w:lineRule="exact"/>
        <w:ind w:left="620"/>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Свидетельство о регистрации ТС: __________</w:t>
      </w:r>
    </w:p>
    <w:p w14:paraId="50F70C3D" w14:textId="77777777" w:rsidR="00D43E5F" w:rsidRPr="006B4631" w:rsidRDefault="00D43E5F" w:rsidP="00D43E5F">
      <w:pPr>
        <w:widowControl w:val="0"/>
        <w:tabs>
          <w:tab w:val="left" w:pos="1142"/>
        </w:tabs>
        <w:spacing w:after="0" w:line="274" w:lineRule="exact"/>
        <w:ind w:left="620"/>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Техническое состояние: __________.</w:t>
      </w:r>
    </w:p>
    <w:p w14:paraId="309D68B0" w14:textId="77777777" w:rsidR="00D43E5F" w:rsidRPr="006B4631" w:rsidRDefault="00D43E5F" w:rsidP="00D43E5F">
      <w:pPr>
        <w:widowControl w:val="0"/>
        <w:spacing w:after="240" w:line="274" w:lineRule="exact"/>
        <w:ind w:left="720"/>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(далее - Имущество)</w:t>
      </w:r>
    </w:p>
    <w:p w14:paraId="21C5EA53" w14:textId="77777777" w:rsidR="00D43E5F" w:rsidRPr="006B4631" w:rsidRDefault="00D43E5F" w:rsidP="00D43E5F">
      <w:pPr>
        <w:widowControl w:val="0"/>
        <w:numPr>
          <w:ilvl w:val="0"/>
          <w:numId w:val="4"/>
        </w:numPr>
        <w:tabs>
          <w:tab w:val="left" w:pos="1064"/>
        </w:tabs>
        <w:spacing w:after="240" w:line="264" w:lineRule="exact"/>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Передаваемое по Акту Имущество осмотрено Покупателем, находится в состоянии, удовлетворяющем Покупателя.</w:t>
      </w:r>
    </w:p>
    <w:p w14:paraId="40BB4972" w14:textId="77777777" w:rsidR="00D43E5F" w:rsidRPr="006B4631" w:rsidRDefault="00D43E5F" w:rsidP="00D43E5F">
      <w:pPr>
        <w:widowControl w:val="0"/>
        <w:numPr>
          <w:ilvl w:val="0"/>
          <w:numId w:val="4"/>
        </w:numPr>
        <w:tabs>
          <w:tab w:val="left" w:pos="1098"/>
        </w:tabs>
        <w:spacing w:after="100" w:line="240" w:lineRule="exact"/>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Покупателю передана имеющаяся у Продавца документация, относящаяся к Имуществу.</w:t>
      </w:r>
    </w:p>
    <w:p w14:paraId="6BFD6557" w14:textId="77777777" w:rsidR="00D43E5F" w:rsidRPr="006B4631" w:rsidRDefault="00D43E5F" w:rsidP="00D43E5F">
      <w:pPr>
        <w:widowControl w:val="0"/>
        <w:numPr>
          <w:ilvl w:val="0"/>
          <w:numId w:val="4"/>
        </w:numPr>
        <w:tabs>
          <w:tab w:val="left" w:pos="1059"/>
        </w:tabs>
        <w:spacing w:after="184" w:line="274" w:lineRule="exact"/>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Покупатель, подписывая Акт, подтверждает исполнение Продавцом обязательства по передаче Имущества в соответствии с Договором, каких - либо претензий к Продавцу по поводу переданного Имущества и документации Покупатель не имеет.</w:t>
      </w:r>
    </w:p>
    <w:p w14:paraId="7325AD05" w14:textId="77777777" w:rsidR="00D43E5F" w:rsidRPr="006B4631" w:rsidRDefault="00D43E5F" w:rsidP="00D43E5F">
      <w:pPr>
        <w:widowControl w:val="0"/>
        <w:numPr>
          <w:ilvl w:val="0"/>
          <w:numId w:val="4"/>
        </w:numPr>
        <w:tabs>
          <w:tab w:val="left" w:pos="1064"/>
        </w:tabs>
        <w:spacing w:after="180" w:line="269" w:lineRule="exact"/>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Акт свидетельствует о согласии Покупателя принять Имущество в том состоянии, в котором оно находится на дату подписания Акта.</w:t>
      </w:r>
    </w:p>
    <w:p w14:paraId="076B80BF" w14:textId="77777777" w:rsidR="00D43E5F" w:rsidRPr="006B4631" w:rsidRDefault="00D43E5F" w:rsidP="00D43E5F">
      <w:pPr>
        <w:widowControl w:val="0"/>
        <w:numPr>
          <w:ilvl w:val="0"/>
          <w:numId w:val="4"/>
        </w:numPr>
        <w:tabs>
          <w:tab w:val="left" w:pos="1064"/>
        </w:tabs>
        <w:spacing w:after="503" w:line="269" w:lineRule="exact"/>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Акт, являющийся неотъемлемой частью Договора, составлен в трех экземплярах, имеющих равную юридическую силу, по одному для каждой Стороны и один экземпляр для органа регистрации прав.</w:t>
      </w:r>
    </w:p>
    <w:p w14:paraId="4236D077" w14:textId="77777777" w:rsidR="00D43E5F" w:rsidRPr="006B4631" w:rsidRDefault="00D43E5F" w:rsidP="00D43E5F">
      <w:pPr>
        <w:widowControl w:val="0"/>
        <w:spacing w:after="266" w:line="240" w:lineRule="exact"/>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ПОДПИСИ СТОРОН:</w:t>
      </w:r>
    </w:p>
    <w:p w14:paraId="4BE83E18" w14:textId="6B422A65" w:rsidR="00D43E5F" w:rsidRPr="006B4631" w:rsidRDefault="00D43E5F" w:rsidP="00D43E5F">
      <w:pPr>
        <w:widowControl w:val="0"/>
        <w:spacing w:after="0" w:line="274" w:lineRule="exact"/>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noProof/>
          <w:sz w:val="24"/>
          <w:szCs w:val="24"/>
          <w:lang w:eastAsia="ru-RU"/>
        </w:rPr>
        <mc:AlternateContent>
          <mc:Choice Requires="wps">
            <w:drawing>
              <wp:anchor distT="241300" distB="0" distL="63500" distR="1276985" simplePos="0" relativeHeight="251659264" behindDoc="1" locked="0" layoutInCell="1" allowOverlap="1" wp14:anchorId="1BAE31F9" wp14:editId="64B412CD">
                <wp:simplePos x="0" y="0"/>
                <wp:positionH relativeFrom="margin">
                  <wp:posOffset>635</wp:posOffset>
                </wp:positionH>
                <wp:positionV relativeFrom="paragraph">
                  <wp:posOffset>-62230</wp:posOffset>
                </wp:positionV>
                <wp:extent cx="1746250" cy="706120"/>
                <wp:effectExtent l="0" t="0" r="6350" b="17780"/>
                <wp:wrapSquare wrapText="right"/>
                <wp:docPr id="177957596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706120"/>
                        </a:xfrm>
                        <a:prstGeom prst="rect">
                          <a:avLst/>
                        </a:prstGeom>
                        <a:noFill/>
                        <a:ln>
                          <a:noFill/>
                        </a:ln>
                      </wps:spPr>
                      <wps:txbx>
                        <w:txbxContent>
                          <w:p w14:paraId="04BFED2F" w14:textId="77777777" w:rsidR="00D43E5F" w:rsidRDefault="00D43E5F" w:rsidP="00D43E5F">
                            <w:pPr>
                              <w:pStyle w:val="23"/>
                              <w:shd w:val="clear" w:color="auto" w:fill="auto"/>
                              <w:spacing w:line="278" w:lineRule="exact"/>
                              <w:jc w:val="both"/>
                            </w:pPr>
                            <w:r>
                              <w:rPr>
                                <w:rStyle w:val="2Exact"/>
                              </w:rPr>
                              <w:t>Продавец:</w:t>
                            </w:r>
                          </w:p>
                          <w:p w14:paraId="51FAE1BD" w14:textId="77777777" w:rsidR="00D43E5F" w:rsidRDefault="00D43E5F" w:rsidP="00D43E5F">
                            <w:pPr>
                              <w:pStyle w:val="23"/>
                              <w:shd w:val="clear" w:color="auto" w:fill="auto"/>
                              <w:tabs>
                                <w:tab w:val="left" w:leader="underscore" w:pos="1200"/>
                              </w:tabs>
                              <w:spacing w:line="278" w:lineRule="exact"/>
                              <w:jc w:val="both"/>
                            </w:pPr>
                            <w:r>
                              <w:rPr>
                                <w:rStyle w:val="2Exact"/>
                              </w:rPr>
                              <w:tab/>
                              <w:t>(должность)</w:t>
                            </w:r>
                          </w:p>
                          <w:p w14:paraId="20B2FC4F" w14:textId="77777777" w:rsidR="00D43E5F" w:rsidRDefault="00D43E5F" w:rsidP="00D43E5F">
                            <w:pPr>
                              <w:pStyle w:val="23"/>
                              <w:shd w:val="clear" w:color="auto" w:fill="auto"/>
                              <w:tabs>
                                <w:tab w:val="left" w:leader="underscore" w:pos="1910"/>
                              </w:tabs>
                              <w:spacing w:line="278" w:lineRule="exact"/>
                              <w:jc w:val="both"/>
                            </w:pPr>
                            <w:r>
                              <w:rPr>
                                <w:rStyle w:val="2Exact"/>
                              </w:rPr>
                              <w:tab/>
                              <w:t>ФИО</w:t>
                            </w:r>
                          </w:p>
                          <w:p w14:paraId="0D8624B7" w14:textId="77777777" w:rsidR="00D43E5F" w:rsidRDefault="00D43E5F" w:rsidP="00D43E5F">
                            <w:pPr>
                              <w:pStyle w:val="23"/>
                              <w:shd w:val="clear" w:color="auto" w:fill="auto"/>
                              <w:tabs>
                                <w:tab w:val="left" w:leader="underscore" w:pos="595"/>
                                <w:tab w:val="left" w:pos="1949"/>
                              </w:tabs>
                              <w:spacing w:line="278" w:lineRule="exact"/>
                              <w:jc w:val="both"/>
                            </w:pPr>
                            <w:r>
                              <w:rPr>
                                <w:rStyle w:val="2Exact"/>
                              </w:rPr>
                              <w:t>«</w:t>
                            </w:r>
                            <w:r>
                              <w:rPr>
                                <w:rStyle w:val="2Exact"/>
                              </w:rPr>
                              <w:tab/>
                              <w:t>»</w:t>
                            </w:r>
                            <w:r>
                              <w:rPr>
                                <w:rStyle w:val="2Exact"/>
                              </w:rPr>
                              <w:tab/>
                              <w:t>202   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AE31F9" id="_x0000_t202" coordsize="21600,21600" o:spt="202" path="m,l,21600r21600,l21600,xe">
                <v:stroke joinstyle="miter"/>
                <v:path gradientshapeok="t" o:connecttype="rect"/>
              </v:shapetype>
              <v:shape id="Надпись 1" o:spid="_x0000_s1026" type="#_x0000_t202" style="position:absolute;left:0;text-align:left;margin-left:.05pt;margin-top:-4.9pt;width:137.5pt;height:55.6pt;z-index:-251657216;visibility:visible;mso-wrap-style:square;mso-width-percent:0;mso-height-percent:0;mso-wrap-distance-left:5pt;mso-wrap-distance-top:19pt;mso-wrap-distance-right:100.5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" filled="f" stroked="f">
                <v:textbox style="mso-fit-shape-to-text:t" inset="0,0,0,0">
                  <w:txbxContent>
                    <w:p w14:paraId="04BFED2F" w14:textId="77777777" w:rsidR="00D43E5F" w:rsidRDefault="00D43E5F" w:rsidP="00D43E5F">
                      <w:pPr>
                        <w:pStyle w:val="23"/>
                        <w:shd w:val="clear" w:color="auto" w:fill="auto"/>
                        <w:spacing w:line="278" w:lineRule="exact"/>
                        <w:jc w:val="both"/>
                      </w:pPr>
                      <w:r>
                        <w:rPr>
                          <w:rStyle w:val="2Exact"/>
                        </w:rPr>
                        <w:t>Продавец:</w:t>
                      </w:r>
                    </w:p>
                    <w:p w14:paraId="51FAE1BD" w14:textId="77777777" w:rsidR="00D43E5F" w:rsidRDefault="00D43E5F" w:rsidP="00D43E5F">
                      <w:pPr>
                        <w:pStyle w:val="23"/>
                        <w:shd w:val="clear" w:color="auto" w:fill="auto"/>
                        <w:tabs>
                          <w:tab w:val="left" w:leader="underscore" w:pos="1200"/>
                        </w:tabs>
                        <w:spacing w:line="278" w:lineRule="exact"/>
                        <w:jc w:val="both"/>
                      </w:pPr>
                      <w:r>
                        <w:rPr>
                          <w:rStyle w:val="2Exact"/>
                        </w:rPr>
                        <w:tab/>
                        <w:t>(должность)</w:t>
                      </w:r>
                    </w:p>
                    <w:p w14:paraId="20B2FC4F" w14:textId="77777777" w:rsidR="00D43E5F" w:rsidRDefault="00D43E5F" w:rsidP="00D43E5F">
                      <w:pPr>
                        <w:pStyle w:val="23"/>
                        <w:shd w:val="clear" w:color="auto" w:fill="auto"/>
                        <w:tabs>
                          <w:tab w:val="left" w:leader="underscore" w:pos="1910"/>
                        </w:tabs>
                        <w:spacing w:line="278" w:lineRule="exact"/>
                        <w:jc w:val="both"/>
                      </w:pPr>
                      <w:r>
                        <w:rPr>
                          <w:rStyle w:val="2Exact"/>
                        </w:rPr>
                        <w:tab/>
                        <w:t>ФИО</w:t>
                      </w:r>
                    </w:p>
                    <w:p w14:paraId="0D8624B7" w14:textId="77777777" w:rsidR="00D43E5F" w:rsidRDefault="00D43E5F" w:rsidP="00D43E5F">
                      <w:pPr>
                        <w:pStyle w:val="23"/>
                        <w:shd w:val="clear" w:color="auto" w:fill="auto"/>
                        <w:tabs>
                          <w:tab w:val="left" w:leader="underscore" w:pos="595"/>
                          <w:tab w:val="left" w:pos="1949"/>
                        </w:tabs>
                        <w:spacing w:line="278" w:lineRule="exact"/>
                        <w:jc w:val="both"/>
                      </w:pPr>
                      <w:r>
                        <w:rPr>
                          <w:rStyle w:val="2Exact"/>
                        </w:rPr>
                        <w:t>«</w:t>
                      </w:r>
                      <w:r>
                        <w:rPr>
                          <w:rStyle w:val="2Exact"/>
                        </w:rPr>
                        <w:tab/>
                        <w:t>»</w:t>
                      </w:r>
                      <w:r>
                        <w:rPr>
                          <w:rStyle w:val="2Exact"/>
                        </w:rPr>
                        <w:tab/>
                        <w:t>202   г.</w:t>
                      </w:r>
                    </w:p>
                  </w:txbxContent>
                </v:textbox>
                <w10:wrap type="square" side="right" anchorx="margin"/>
              </v:shape>
            </w:pict>
          </mc:Fallback>
        </mc:AlternateContent>
      </w:r>
      <w:r w:rsidRPr="006B4631">
        <w:rPr>
          <w:rFonts w:ascii="Times New Roman" w:eastAsia="Times New Roman" w:hAnsi="Times New Roman"/>
          <w:color w:val="000000"/>
          <w:sz w:val="24"/>
          <w:szCs w:val="24"/>
          <w:lang w:eastAsia="ru-RU" w:bidi="ru-RU"/>
        </w:rPr>
        <w:t>Покупатель:</w:t>
      </w:r>
    </w:p>
    <w:p w14:paraId="27A308E5" w14:textId="77777777" w:rsidR="00D43E5F" w:rsidRPr="006B4631" w:rsidRDefault="00D43E5F" w:rsidP="00D43E5F">
      <w:pPr>
        <w:widowControl w:val="0"/>
        <w:tabs>
          <w:tab w:val="left" w:leader="underscore" w:pos="1205"/>
        </w:tabs>
        <w:spacing w:after="0" w:line="274" w:lineRule="exact"/>
        <w:jc w:val="both"/>
        <w:rPr>
          <w:rFonts w:ascii="Times New Roman" w:eastAsia="Times New Roman" w:hAnsi="Times New Roman"/>
          <w:i/>
          <w:iCs/>
          <w:color w:val="000000"/>
          <w:sz w:val="24"/>
          <w:szCs w:val="24"/>
          <w:lang w:eastAsia="ru-RU" w:bidi="ru-RU"/>
        </w:rPr>
      </w:pPr>
      <w:r w:rsidRPr="006B4631">
        <w:rPr>
          <w:rFonts w:ascii="Times New Roman" w:eastAsia="Times New Roman" w:hAnsi="Times New Roman"/>
          <w:color w:val="000000"/>
          <w:sz w:val="24"/>
          <w:szCs w:val="24"/>
          <w:lang w:eastAsia="ru-RU" w:bidi="ru-RU"/>
        </w:rPr>
        <w:tab/>
      </w:r>
      <w:r w:rsidRPr="006B4631">
        <w:rPr>
          <w:rFonts w:ascii="Times New Roman" w:eastAsia="Times New Roman" w:hAnsi="Times New Roman"/>
          <w:i/>
          <w:iCs/>
          <w:color w:val="000000"/>
          <w:sz w:val="24"/>
          <w:szCs w:val="24"/>
          <w:lang w:eastAsia="ru-RU" w:bidi="ru-RU"/>
        </w:rPr>
        <w:t>(должность)</w:t>
      </w:r>
    </w:p>
    <w:p w14:paraId="3498FB6E" w14:textId="77777777" w:rsidR="00D43E5F" w:rsidRPr="006B4631" w:rsidRDefault="00D43E5F" w:rsidP="00D43E5F">
      <w:pPr>
        <w:widowControl w:val="0"/>
        <w:tabs>
          <w:tab w:val="left" w:leader="underscore" w:pos="1882"/>
        </w:tabs>
        <w:spacing w:after="0" w:line="274" w:lineRule="exact"/>
        <w:jc w:val="both"/>
        <w:rPr>
          <w:rFonts w:ascii="Times New Roman" w:eastAsia="Times New Roman" w:hAnsi="Times New Roman"/>
          <w:color w:val="000000"/>
          <w:sz w:val="24"/>
          <w:szCs w:val="24"/>
          <w:lang w:eastAsia="ru-RU" w:bidi="ru-RU"/>
        </w:rPr>
      </w:pPr>
      <w:r w:rsidRPr="006B4631">
        <w:rPr>
          <w:rFonts w:ascii="Times New Roman" w:eastAsia="Times New Roman" w:hAnsi="Times New Roman"/>
          <w:color w:val="000000"/>
          <w:sz w:val="24"/>
          <w:szCs w:val="24"/>
          <w:lang w:eastAsia="ru-RU" w:bidi="ru-RU"/>
        </w:rPr>
        <w:tab/>
        <w:t>ФИО</w:t>
      </w:r>
    </w:p>
    <w:p w14:paraId="6BF27450" w14:textId="77777777" w:rsidR="00D43E5F" w:rsidRPr="00683728" w:rsidRDefault="00D43E5F" w:rsidP="00D43E5F">
      <w:pPr>
        <w:widowControl w:val="0"/>
        <w:tabs>
          <w:tab w:val="left" w:pos="600"/>
          <w:tab w:val="left" w:pos="1882"/>
        </w:tabs>
        <w:spacing w:after="0" w:line="274" w:lineRule="exact"/>
        <w:jc w:val="both"/>
        <w:rPr>
          <w:rFonts w:ascii="Times New Roman" w:eastAsia="Times New Roman" w:hAnsi="Times New Roman"/>
          <w:sz w:val="24"/>
          <w:szCs w:val="24"/>
          <w:lang w:eastAsia="ru-RU"/>
        </w:rPr>
      </w:pPr>
      <w:r w:rsidRPr="006B4631">
        <w:rPr>
          <w:rFonts w:ascii="Times New Roman" w:eastAsia="Times New Roman" w:hAnsi="Times New Roman"/>
          <w:color w:val="000000"/>
          <w:sz w:val="24"/>
          <w:szCs w:val="24"/>
          <w:lang w:eastAsia="ru-RU" w:bidi="ru-RU"/>
        </w:rPr>
        <w:t>«</w:t>
      </w:r>
      <w:r w:rsidRPr="006B4631">
        <w:rPr>
          <w:rFonts w:ascii="Times New Roman" w:eastAsia="Times New Roman" w:hAnsi="Times New Roman"/>
          <w:color w:val="000000"/>
          <w:sz w:val="24"/>
          <w:szCs w:val="24"/>
          <w:lang w:eastAsia="ru-RU" w:bidi="ru-RU"/>
        </w:rPr>
        <w:tab/>
        <w:t>»</w:t>
      </w:r>
      <w:r w:rsidRPr="006B4631">
        <w:rPr>
          <w:rFonts w:ascii="Times New Roman" w:eastAsia="Times New Roman" w:hAnsi="Times New Roman"/>
          <w:color w:val="000000"/>
          <w:sz w:val="24"/>
          <w:szCs w:val="24"/>
          <w:lang w:eastAsia="ru-RU" w:bidi="ru-RU"/>
        </w:rPr>
        <w:tab/>
        <w:t>202    г.</w:t>
      </w:r>
    </w:p>
    <w:p w14:paraId="4F47E979" w14:textId="77777777" w:rsidR="003A2050" w:rsidRDefault="003A2050"/>
    <w:sectPr w:rsidR="003A2050" w:rsidSect="00D43E5F">
      <w:pgSz w:w="11906" w:h="16838"/>
      <w:pgMar w:top="851" w:right="707"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Е">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2F95"/>
    <w:multiLevelType w:val="multilevel"/>
    <w:tmpl w:val="09052F95"/>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CE3F5D"/>
    <w:multiLevelType w:val="multilevel"/>
    <w:tmpl w:val="2FCE3F5D"/>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7270690"/>
    <w:multiLevelType w:val="multilevel"/>
    <w:tmpl w:val="372706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A0E50B7"/>
    <w:multiLevelType w:val="multilevel"/>
    <w:tmpl w:val="4A0E50B7"/>
    <w:lvl w:ilvl="0">
      <w:start w:val="2"/>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0140101"/>
    <w:multiLevelType w:val="hybridMultilevel"/>
    <w:tmpl w:val="F6188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93075719">
    <w:abstractNumId w:val="0"/>
  </w:num>
  <w:num w:numId="2" w16cid:durableId="136992545">
    <w:abstractNumId w:val="1"/>
  </w:num>
  <w:num w:numId="3" w16cid:durableId="1526400999">
    <w:abstractNumId w:val="3"/>
  </w:num>
  <w:num w:numId="4" w16cid:durableId="1750424343">
    <w:abstractNumId w:val="2"/>
  </w:num>
  <w:num w:numId="5" w16cid:durableId="9822012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050"/>
    <w:rsid w:val="002E3F80"/>
    <w:rsid w:val="003A2050"/>
    <w:rsid w:val="00D43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8FC2F2E-D0ED-4BB3-96A9-DA40FF737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3E5F"/>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3A20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A20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A205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A205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A205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A20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A20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A20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A20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205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A205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A205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A205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A205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A20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A2050"/>
    <w:rPr>
      <w:rFonts w:eastAsiaTheme="majorEastAsia" w:cstheme="majorBidi"/>
      <w:color w:val="595959" w:themeColor="text1" w:themeTint="A6"/>
    </w:rPr>
  </w:style>
  <w:style w:type="character" w:customStyle="1" w:styleId="80">
    <w:name w:val="Заголовок 8 Знак"/>
    <w:basedOn w:val="a0"/>
    <w:link w:val="8"/>
    <w:uiPriority w:val="9"/>
    <w:semiHidden/>
    <w:rsid w:val="003A20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A2050"/>
    <w:rPr>
      <w:rFonts w:eastAsiaTheme="majorEastAsia" w:cstheme="majorBidi"/>
      <w:color w:val="272727" w:themeColor="text1" w:themeTint="D8"/>
    </w:rPr>
  </w:style>
  <w:style w:type="paragraph" w:styleId="a3">
    <w:name w:val="Title"/>
    <w:basedOn w:val="a"/>
    <w:next w:val="a"/>
    <w:link w:val="a4"/>
    <w:uiPriority w:val="10"/>
    <w:qFormat/>
    <w:rsid w:val="003A2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A20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20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A20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A2050"/>
    <w:pPr>
      <w:spacing w:before="160"/>
      <w:jc w:val="center"/>
    </w:pPr>
    <w:rPr>
      <w:i/>
      <w:iCs/>
      <w:color w:val="404040" w:themeColor="text1" w:themeTint="BF"/>
    </w:rPr>
  </w:style>
  <w:style w:type="character" w:customStyle="1" w:styleId="22">
    <w:name w:val="Цитата 2 Знак"/>
    <w:basedOn w:val="a0"/>
    <w:link w:val="21"/>
    <w:uiPriority w:val="29"/>
    <w:rsid w:val="003A2050"/>
    <w:rPr>
      <w:i/>
      <w:iCs/>
      <w:color w:val="404040" w:themeColor="text1" w:themeTint="BF"/>
    </w:rPr>
  </w:style>
  <w:style w:type="paragraph" w:styleId="a7">
    <w:name w:val="List Paragraph"/>
    <w:basedOn w:val="a"/>
    <w:uiPriority w:val="34"/>
    <w:qFormat/>
    <w:rsid w:val="003A2050"/>
    <w:pPr>
      <w:ind w:left="720"/>
      <w:contextualSpacing/>
    </w:pPr>
  </w:style>
  <w:style w:type="character" w:styleId="a8">
    <w:name w:val="Intense Emphasis"/>
    <w:basedOn w:val="a0"/>
    <w:uiPriority w:val="21"/>
    <w:qFormat/>
    <w:rsid w:val="003A2050"/>
    <w:rPr>
      <w:i/>
      <w:iCs/>
      <w:color w:val="2F5496" w:themeColor="accent1" w:themeShade="BF"/>
    </w:rPr>
  </w:style>
  <w:style w:type="paragraph" w:styleId="a9">
    <w:name w:val="Intense Quote"/>
    <w:basedOn w:val="a"/>
    <w:next w:val="a"/>
    <w:link w:val="aa"/>
    <w:uiPriority w:val="30"/>
    <w:qFormat/>
    <w:rsid w:val="003A20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A2050"/>
    <w:rPr>
      <w:i/>
      <w:iCs/>
      <w:color w:val="2F5496" w:themeColor="accent1" w:themeShade="BF"/>
    </w:rPr>
  </w:style>
  <w:style w:type="character" w:styleId="ab">
    <w:name w:val="Intense Reference"/>
    <w:basedOn w:val="a0"/>
    <w:uiPriority w:val="32"/>
    <w:qFormat/>
    <w:rsid w:val="003A2050"/>
    <w:rPr>
      <w:b/>
      <w:bCs/>
      <w:smallCaps/>
      <w:color w:val="2F5496" w:themeColor="accent1" w:themeShade="BF"/>
      <w:spacing w:val="5"/>
    </w:rPr>
  </w:style>
  <w:style w:type="paragraph" w:customStyle="1" w:styleId="23">
    <w:name w:val="Основной текст (2)3"/>
    <w:basedOn w:val="a"/>
    <w:qFormat/>
    <w:rsid w:val="00D43E5F"/>
    <w:pPr>
      <w:widowControl w:val="0"/>
      <w:shd w:val="clear" w:color="auto" w:fill="FFFFFF"/>
      <w:spacing w:after="0" w:line="274" w:lineRule="exact"/>
    </w:pPr>
    <w:rPr>
      <w:rFonts w:ascii="Times New Roman" w:eastAsia="Times New Roman" w:hAnsi="Times New Roman"/>
      <w:color w:val="000000"/>
      <w:sz w:val="24"/>
      <w:szCs w:val="24"/>
      <w:lang w:eastAsia="ru-RU" w:bidi="ru-RU"/>
    </w:rPr>
  </w:style>
  <w:style w:type="character" w:customStyle="1" w:styleId="2Exact">
    <w:name w:val="Основной текст (2) Exact"/>
    <w:qFormat/>
    <w:rsid w:val="00D43E5F"/>
    <w:rPr>
      <w:rFonts w:ascii="Times New Roman" w:eastAsia="Times New Roman" w:hAnsi="Times New Roman" w:cs="Times New Roman"/>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1907</Words>
  <Characters>10875</Characters>
  <Application>Microsoft Office Word</Application>
  <DocSecurity>0</DocSecurity>
  <Lines>90</Lines>
  <Paragraphs>25</Paragraphs>
  <ScaleCrop>false</ScaleCrop>
  <Company/>
  <LinksUpToDate>false</LinksUpToDate>
  <CharactersWithSpaces>12757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Егорова Александра Павловна</dc:creator>
  <cp:keywords/>
  <dc:description/>
  <cp:lastModifiedBy>Егорова Александра Павловна</cp:lastModifiedBy>
  <cp:revision>2</cp:revision>
  <dcterms:created xsi:type="dcterms:W3CDTF">2025-12-03T06:12:00Z</dcterms:created>
  <dcterms:modified xsi:type="dcterms:W3CDTF">2025-12-03T06:13:00Z</dcterms:modified>
</cp:coreProperties>
</file>