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160FCA">
        <w:rPr>
          <w:color w:val="auto"/>
          <w:szCs w:val="24"/>
        </w:rPr>
        <w:t>5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3257C8" w:rsidRPr="001C77ED">
        <w:rPr>
          <w:bCs/>
        </w:rPr>
        <w:t>Новатэра</w:t>
      </w:r>
      <w:proofErr w:type="spellEnd"/>
      <w:r w:rsidR="0098544C" w:rsidRPr="00160FCA">
        <w:rPr>
          <w:bCs/>
        </w:rPr>
        <w:t>»</w:t>
      </w:r>
      <w:r w:rsidRPr="00812B8B">
        <w:rPr>
          <w:bCs/>
        </w:rPr>
        <w:t xml:space="preserve"> </w:t>
      </w:r>
      <w:r w:rsidR="003257C8" w:rsidRPr="001C77ED">
        <w:rPr>
          <w:bCs/>
        </w:rPr>
        <w:t>Ломакиной Татьяны Александровны, действующей на основании Решения Арбитражного суда города Москвы по делу № А40-265575/2020 от 20.04.2022 (резолютивная часть объявлена 15.04.2022</w:t>
      </w:r>
      <w:r w:rsidR="0098544C" w:rsidRPr="00160FCA">
        <w:rPr>
          <w:bCs/>
        </w:rPr>
        <w:t>)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3257C8">
        <w:rPr>
          <w:color w:val="auto"/>
          <w:szCs w:val="24"/>
        </w:rPr>
        <w:t>5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E95A9C" w:rsidRPr="00E95A9C">
        <w:rPr>
          <w:color w:val="auto"/>
          <w:szCs w:val="24"/>
        </w:rPr>
        <w:t xml:space="preserve"> </w:t>
      </w:r>
      <w:r w:rsidR="00E95A9C">
        <w:rPr>
          <w:color w:val="auto"/>
          <w:szCs w:val="24"/>
        </w:rPr>
        <w:t>(</w:t>
      </w:r>
      <w:r w:rsidR="00E95A9C" w:rsidRPr="003257C8">
        <w:rPr>
          <w:color w:val="auto"/>
          <w:szCs w:val="24"/>
        </w:rPr>
        <w:t>обеспеченное залогом в пользу ООО «КД-Проект» имущество</w:t>
      </w:r>
      <w:r w:rsidR="00E95A9C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>Лот №1: Трубоукладчик, марка Тр-12.25.03, год производства 2006, номер двигателя 23232, ПСМ RU СВ 196778 от 06.04.2018, идентификационный номер машины 000883 (156434), начальная цена 1 843 200,00 рублей;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>Лот №2: Трубоукладчик, марка ТГ-124, год производства 1982, номер двигателя 9280, ПСМ RU, 195389 от 24.08.2017, идентификационный номер 90032 - имущество, обеспеченное залогом в пользу ООО "КД-Проек</w:t>
      </w:r>
      <w:bookmarkStart w:id="0" w:name="_GoBack"/>
      <w:bookmarkEnd w:id="0"/>
      <w:r w:rsidRPr="0025377C">
        <w:rPr>
          <w:color w:val="auto"/>
          <w:szCs w:val="24"/>
        </w:rPr>
        <w:t>т", начальная цена 476 100,00 рублей;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>Лот №3: Трубоукладчик, марка ТГ-126, год производства 1990, номер двигателя 339355, ПСМ RU СВ 196779 от 06.04.2018, идентификационный номер машины 73215, - имущество, обеспеченное залогом в пользу ООО "КД-Проект", начальная цена 1 125 000,00 рублей;</w:t>
      </w:r>
    </w:p>
    <w:p w:rsidR="0025377C" w:rsidRPr="0025377C" w:rsidRDefault="0025377C" w:rsidP="0025377C">
      <w:pP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 xml:space="preserve">Лот №5: Сварочный агрегат </w:t>
      </w:r>
      <w:proofErr w:type="spellStart"/>
      <w:r w:rsidRPr="0025377C">
        <w:rPr>
          <w:color w:val="auto"/>
          <w:szCs w:val="24"/>
        </w:rPr>
        <w:t>Denyo</w:t>
      </w:r>
      <w:proofErr w:type="spellEnd"/>
      <w:r w:rsidRPr="0025377C">
        <w:rPr>
          <w:color w:val="auto"/>
          <w:szCs w:val="24"/>
        </w:rPr>
        <w:t xml:space="preserve"> DCW-480ESW (3835989), год выпуска 2010, заводской номер 3835989, - имущество, обеспеченное залогом в пользу ООО "КД-Проект", начальная цена 334 800,00 рублей;</w:t>
      </w:r>
    </w:p>
    <w:p w:rsidR="0025377C" w:rsidRPr="0025377C" w:rsidRDefault="0025377C" w:rsidP="0025377C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 xml:space="preserve">Лот №6: Сварочный агрегат </w:t>
      </w:r>
      <w:proofErr w:type="spellStart"/>
      <w:r w:rsidRPr="0025377C">
        <w:rPr>
          <w:color w:val="auto"/>
          <w:szCs w:val="24"/>
        </w:rPr>
        <w:t>Denyo</w:t>
      </w:r>
      <w:proofErr w:type="spellEnd"/>
      <w:r w:rsidRPr="0025377C">
        <w:rPr>
          <w:color w:val="auto"/>
          <w:szCs w:val="24"/>
        </w:rPr>
        <w:t xml:space="preserve"> DCW-480ESW (3836006), год выпуска 2010, заводской номер 3836006, - имущество, обеспеченное залогом в пользу ООО "КД-Проект", начальная цена 334 800,00 рублей;</w:t>
      </w:r>
    </w:p>
    <w:p w:rsidR="003257C8" w:rsidRDefault="0025377C" w:rsidP="0025377C">
      <w:pPr>
        <w:pBdr>
          <w:bottom w:val="single" w:sz="4" w:space="1" w:color="auto"/>
        </w:pBdr>
        <w:jc w:val="both"/>
        <w:rPr>
          <w:color w:val="auto"/>
          <w:szCs w:val="24"/>
        </w:rPr>
      </w:pPr>
      <w:r w:rsidRPr="0025377C">
        <w:rPr>
          <w:color w:val="auto"/>
          <w:szCs w:val="24"/>
        </w:rPr>
        <w:t xml:space="preserve">Лот №7: Сварочный агрегат </w:t>
      </w:r>
      <w:proofErr w:type="spellStart"/>
      <w:r w:rsidRPr="0025377C">
        <w:rPr>
          <w:color w:val="auto"/>
          <w:szCs w:val="24"/>
        </w:rPr>
        <w:t>Denyo</w:t>
      </w:r>
      <w:proofErr w:type="spellEnd"/>
      <w:r w:rsidRPr="0025377C">
        <w:rPr>
          <w:color w:val="auto"/>
          <w:szCs w:val="24"/>
        </w:rPr>
        <w:t xml:space="preserve"> DLW-400ESW (3795185), год выпуска 2007, заводской номер 3795185, - имущество, обеспеченное залогом в пользу ООО "КД-Проект", начальная цена 397 800,00 рублей.</w:t>
      </w:r>
      <w:r w:rsidR="003257C8" w:rsidRPr="003257C8">
        <w:rPr>
          <w:color w:val="auto"/>
          <w:szCs w:val="24"/>
        </w:rPr>
        <w:t xml:space="preserve"> </w:t>
      </w:r>
    </w:p>
    <w:p w:rsidR="001B5E09" w:rsidRPr="00AF7D42" w:rsidRDefault="005754D4" w:rsidP="001B5E09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98544C" w:rsidRPr="0098544C">
        <w:rPr>
          <w:rFonts w:ascii="Times New Roman" w:hAnsi="Times New Roman"/>
        </w:rPr>
        <w:t xml:space="preserve">№ </w:t>
      </w:r>
      <w:r w:rsidR="00B13531" w:rsidRPr="00B13531">
        <w:rPr>
          <w:rFonts w:ascii="Times New Roman" w:hAnsi="Times New Roman"/>
        </w:rPr>
        <w:t>40702810025000004467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lastRenderedPageBreak/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</w:t>
      </w:r>
      <w:r w:rsidRPr="00AF7D42">
        <w:rPr>
          <w:color w:val="auto"/>
          <w:szCs w:val="24"/>
        </w:rPr>
        <w:lastRenderedPageBreak/>
        <w:t>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B13531" w:rsidRPr="00A6106A" w:rsidRDefault="0098544C" w:rsidP="00B13531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="00B13531" w:rsidRPr="00B13531">
              <w:t>Новатэра</w:t>
            </w:r>
            <w:proofErr w:type="spellEnd"/>
            <w:r w:rsidR="00B13531" w:rsidRPr="00B13531">
              <w:t>»</w:t>
            </w:r>
          </w:p>
          <w:p w:rsidR="00B13531" w:rsidRPr="00A6106A" w:rsidRDefault="00B13531" w:rsidP="00B13531"/>
          <w:p w:rsidR="00B13531" w:rsidRPr="00B43EB2" w:rsidRDefault="00B13531" w:rsidP="00B13531">
            <w:r w:rsidRPr="00B43EB2">
              <w:rPr>
                <w:b/>
              </w:rPr>
              <w:t>Юридический адрес:</w:t>
            </w:r>
            <w:r w:rsidRPr="00B43EB2">
              <w:t xml:space="preserve"> 117997, г. Москва, ул. Профсоюзная, 23</w:t>
            </w:r>
          </w:p>
          <w:p w:rsidR="00B13531" w:rsidRPr="00B43EB2" w:rsidRDefault="00B13531" w:rsidP="00B13531">
            <w:r w:rsidRPr="00B43EB2">
              <w:rPr>
                <w:b/>
              </w:rPr>
              <w:t>Почтовый адрес:</w:t>
            </w:r>
            <w:r w:rsidRPr="00B43EB2">
              <w:t xml:space="preserve"> 630005, г. Новосибирск, а/я 8</w:t>
            </w:r>
          </w:p>
          <w:p w:rsidR="00B13531" w:rsidRPr="00B43EB2" w:rsidRDefault="00B13531" w:rsidP="00B13531">
            <w:r w:rsidRPr="00B43EB2">
              <w:t xml:space="preserve">ОГРН: 1117746955424, ИНН: 7727766810, КПП: 772701001, </w:t>
            </w:r>
          </w:p>
          <w:p w:rsidR="00B13531" w:rsidRPr="00B43EB2" w:rsidRDefault="00B13531" w:rsidP="00B13531">
            <w:r w:rsidRPr="00B43EB2">
              <w:t xml:space="preserve">р/с </w:t>
            </w:r>
            <w:r w:rsidR="00523468" w:rsidRPr="00523468">
              <w:t>40702810025000004467</w:t>
            </w:r>
            <w:r w:rsidRPr="00B43EB2">
              <w:t xml:space="preserve">, </w:t>
            </w:r>
          </w:p>
          <w:p w:rsidR="00B13531" w:rsidRPr="00B43EB2" w:rsidRDefault="00B13531" w:rsidP="00B13531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B13531" w:rsidRPr="00A6106A" w:rsidRDefault="00B13531" w:rsidP="00B13531">
            <w:r w:rsidRPr="00B43EB2">
              <w:t>БИК 042202910, к/с № 30101810145372202910</w:t>
            </w:r>
          </w:p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/>
          <w:p w:rsidR="00B13531" w:rsidRPr="00A6106A" w:rsidRDefault="00B13531" w:rsidP="00B13531">
            <w:r w:rsidRPr="00A6106A">
              <w:t>Конкурсный управляющий</w:t>
            </w:r>
          </w:p>
          <w:p w:rsidR="00B13531" w:rsidRPr="00A6106A" w:rsidRDefault="00B13531" w:rsidP="00B13531"/>
          <w:p w:rsidR="00B13531" w:rsidRPr="00A6106A" w:rsidRDefault="00B13531" w:rsidP="00B13531">
            <w:r w:rsidRPr="00A6106A">
              <w:t>________________ /</w:t>
            </w:r>
            <w:r w:rsidRPr="00B43EB2">
              <w:t>Ломакина Т.А</w:t>
            </w:r>
            <w:r>
              <w:t>.</w:t>
            </w:r>
            <w:r w:rsidRPr="00A6106A">
              <w:t>/</w:t>
            </w:r>
          </w:p>
          <w:p w:rsidR="00B13531" w:rsidRPr="00A6106A" w:rsidRDefault="00B13531" w:rsidP="00B13531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5377C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23468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95A9C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519DF-9F39-4924-81B2-A11F83CB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37</cp:revision>
  <cp:lastPrinted>2016-04-20T05:26:00Z</cp:lastPrinted>
  <dcterms:created xsi:type="dcterms:W3CDTF">2018-03-02T03:13:00Z</dcterms:created>
  <dcterms:modified xsi:type="dcterms:W3CDTF">2025-12-04T09:19:00Z</dcterms:modified>
  <cp:contentStatus/>
</cp:coreProperties>
</file>