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92B19" w14:textId="77777777" w:rsidR="007476BA" w:rsidRDefault="007476BA" w:rsidP="007476BA">
      <w:pPr>
        <w:framePr w:h="773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4DACF08D" wp14:editId="7E95231E">
            <wp:extent cx="139573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povamg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4" t="26076" r="18908" b="26403"/>
                    <a:stretch/>
                  </pic:blipFill>
                  <pic:spPr bwMode="auto">
                    <a:xfrm>
                      <a:off x="0" y="0"/>
                      <a:ext cx="1396976" cy="56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17092A" w14:textId="77777777" w:rsidR="007476BA" w:rsidRDefault="007476BA" w:rsidP="007476BA">
      <w:pPr>
        <w:rPr>
          <w:sz w:val="2"/>
          <w:szCs w:val="2"/>
        </w:rPr>
      </w:pPr>
    </w:p>
    <w:p w14:paraId="13C77B1C" w14:textId="77777777" w:rsidR="007476BA" w:rsidRPr="009A7FF3" w:rsidRDefault="007476BA" w:rsidP="007476BA">
      <w:pPr>
        <w:pStyle w:val="20"/>
        <w:shd w:val="clear" w:color="auto" w:fill="auto"/>
        <w:spacing w:before="148"/>
        <w:rPr>
          <w:sz w:val="19"/>
          <w:szCs w:val="19"/>
        </w:rPr>
      </w:pPr>
      <w:r w:rsidRPr="009A7FF3">
        <w:rPr>
          <w:rStyle w:val="285pt"/>
          <w:sz w:val="20"/>
          <w:szCs w:val="20"/>
        </w:rPr>
        <w:t>Акционерное общество «Топливно-энергетический комплекс Санкт-Петербурга» (АО «ТЭК СПб</w:t>
      </w:r>
      <w:proofErr w:type="gramStart"/>
      <w:r w:rsidRPr="009A7FF3">
        <w:rPr>
          <w:rStyle w:val="285pt"/>
          <w:sz w:val="20"/>
          <w:szCs w:val="20"/>
        </w:rPr>
        <w:t>»)</w:t>
      </w:r>
      <w:r w:rsidRPr="009A7FF3">
        <w:rPr>
          <w:rStyle w:val="285pt"/>
          <w:sz w:val="20"/>
          <w:szCs w:val="20"/>
        </w:rPr>
        <w:br/>
      </w:r>
      <w:r w:rsidRPr="009A7FF3">
        <w:rPr>
          <w:sz w:val="19"/>
          <w:szCs w:val="19"/>
        </w:rPr>
        <w:t>Малая</w:t>
      </w:r>
      <w:proofErr w:type="gramEnd"/>
      <w:r w:rsidRPr="009A7FF3">
        <w:rPr>
          <w:sz w:val="19"/>
          <w:szCs w:val="19"/>
        </w:rPr>
        <w:t xml:space="preserve"> Морская ул., д. 12, литера А, Санкт-Петербург, 190031, Россия, тел.: (812) 494-86-68, факс: (812) 314-53-54,</w:t>
      </w:r>
    </w:p>
    <w:p w14:paraId="66CAAC66" w14:textId="77777777" w:rsidR="007476BA" w:rsidRPr="009A7FF3" w:rsidRDefault="007476BA" w:rsidP="007476BA">
      <w:pPr>
        <w:pStyle w:val="20"/>
        <w:shd w:val="clear" w:color="auto" w:fill="auto"/>
        <w:spacing w:before="0" w:line="200" w:lineRule="exact"/>
        <w:rPr>
          <w:color w:val="auto"/>
          <w:sz w:val="20"/>
          <w:szCs w:val="20"/>
          <w:lang w:val="en-US"/>
        </w:rPr>
      </w:pPr>
      <w:proofErr w:type="gramStart"/>
      <w:r w:rsidRPr="009A7FF3">
        <w:rPr>
          <w:color w:val="auto"/>
          <w:sz w:val="20"/>
          <w:szCs w:val="20"/>
          <w:lang w:val="en-US" w:eastAsia="en-US" w:bidi="en-US"/>
        </w:rPr>
        <w:t>e-mail</w:t>
      </w:r>
      <w:proofErr w:type="gramEnd"/>
      <w:r w:rsidRPr="009A7FF3">
        <w:rPr>
          <w:color w:val="auto"/>
          <w:sz w:val="20"/>
          <w:szCs w:val="20"/>
          <w:lang w:val="en-US" w:eastAsia="en-US" w:bidi="en-US"/>
        </w:rPr>
        <w:t xml:space="preserve">: </w:t>
      </w:r>
      <w:hyperlink r:id="rId9" w:history="1">
        <w:r w:rsidRPr="009A7FF3">
          <w:rPr>
            <w:rStyle w:val="ad"/>
            <w:color w:val="auto"/>
            <w:sz w:val="20"/>
            <w:szCs w:val="20"/>
            <w:u w:val="none"/>
            <w:lang w:val="en-US" w:eastAsia="en-US" w:bidi="en-US"/>
          </w:rPr>
          <w:t>info@aotek.spb.ru</w:t>
        </w:r>
      </w:hyperlink>
      <w:r w:rsidRPr="009A7FF3">
        <w:rPr>
          <w:color w:val="auto"/>
          <w:sz w:val="20"/>
          <w:szCs w:val="20"/>
          <w:lang w:val="en-US" w:eastAsia="en-US" w:bidi="en-US"/>
        </w:rPr>
        <w:t xml:space="preserve">, </w:t>
      </w:r>
      <w:hyperlink r:id="rId10" w:history="1">
        <w:r w:rsidRPr="009A7FF3">
          <w:rPr>
            <w:rStyle w:val="ad"/>
            <w:color w:val="auto"/>
            <w:sz w:val="20"/>
            <w:szCs w:val="20"/>
            <w:u w:val="none"/>
            <w:lang w:val="en-US" w:eastAsia="en-US" w:bidi="en-US"/>
          </w:rPr>
          <w:t>www.aotek.spb.ru</w:t>
        </w:r>
      </w:hyperlink>
    </w:p>
    <w:p w14:paraId="0844ACFC" w14:textId="77777777" w:rsidR="007476BA" w:rsidRDefault="007476BA" w:rsidP="007476BA">
      <w:pPr>
        <w:pStyle w:val="20"/>
        <w:shd w:val="clear" w:color="auto" w:fill="auto"/>
        <w:spacing w:before="0" w:after="182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ОКПО 94573653 </w:t>
      </w:r>
      <w:r w:rsidRPr="009A7FF3">
        <w:rPr>
          <w:sz w:val="20"/>
          <w:szCs w:val="20"/>
        </w:rPr>
        <w:t>ОГРН</w:t>
      </w:r>
      <w:r>
        <w:rPr>
          <w:sz w:val="20"/>
          <w:szCs w:val="20"/>
        </w:rPr>
        <w:t xml:space="preserve"> </w:t>
      </w:r>
      <w:r w:rsidRPr="00FD2848">
        <w:rPr>
          <w:sz w:val="20"/>
          <w:szCs w:val="20"/>
        </w:rPr>
        <w:t>1257800019322</w:t>
      </w:r>
      <w:r w:rsidRPr="009A7FF3">
        <w:rPr>
          <w:sz w:val="20"/>
          <w:szCs w:val="20"/>
        </w:rPr>
        <w:t xml:space="preserve">, ИНН/КПП </w:t>
      </w:r>
      <w:r w:rsidRPr="00FD2848">
        <w:rPr>
          <w:sz w:val="20"/>
          <w:szCs w:val="20"/>
        </w:rPr>
        <w:t>7838129301</w:t>
      </w:r>
      <w:r w:rsidRPr="009A7FF3">
        <w:rPr>
          <w:sz w:val="20"/>
          <w:szCs w:val="20"/>
        </w:rPr>
        <w:t>/783801001</w:t>
      </w:r>
    </w:p>
    <w:p w14:paraId="2E2C0490" w14:textId="6C74B35E" w:rsidR="00560E06" w:rsidRDefault="00560E06">
      <w:pPr>
        <w:pStyle w:val="20"/>
        <w:shd w:val="clear" w:color="auto" w:fill="auto"/>
        <w:spacing w:before="0" w:after="182" w:line="200" w:lineRule="exact"/>
      </w:pP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25"/>
        <w:gridCol w:w="1418"/>
        <w:gridCol w:w="399"/>
        <w:gridCol w:w="1738"/>
      </w:tblGrid>
      <w:tr w:rsidR="00CD2580" w14:paraId="2E2C0495" w14:textId="77777777" w:rsidTr="008E14AC">
        <w:tc>
          <w:tcPr>
            <w:tcW w:w="250" w:type="dxa"/>
          </w:tcPr>
          <w:p w14:paraId="2E2C0491" w14:textId="77777777" w:rsidR="00CD2580" w:rsidRDefault="00CD2580" w:rsidP="008E14AC">
            <w:pPr>
              <w:pStyle w:val="20"/>
              <w:shd w:val="clear" w:color="auto" w:fill="auto"/>
              <w:tabs>
                <w:tab w:val="left" w:leader="underscore" w:pos="2064"/>
                <w:tab w:val="left" w:leader="underscore" w:pos="4260"/>
              </w:tabs>
              <w:spacing w:before="0" w:after="100" w:afterAutospacing="1" w:line="200" w:lineRule="exact"/>
              <w:jc w:val="both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lang w:val="en-US"/>
              </w:rPr>
              <w:alias w:val="RegDate"/>
              <w:tag w:val="RegDate"/>
              <w:id w:val="-686595086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2E2C0492" w14:textId="1430EA9A" w:rsidR="00CD2580" w:rsidRPr="00CD2580" w:rsidRDefault="00E55D06" w:rsidP="00E55D06">
                <w:pPr>
                  <w:pStyle w:val="20"/>
                  <w:shd w:val="clear" w:color="auto" w:fill="auto"/>
                  <w:tabs>
                    <w:tab w:val="left" w:leader="underscore" w:pos="2064"/>
                    <w:tab w:val="left" w:leader="underscore" w:pos="4260"/>
                  </w:tabs>
                  <w:spacing w:before="0" w:after="100" w:afterAutospacing="1" w:line="200" w:lineRule="exact"/>
                  <w:jc w:val="both"/>
                  <w:rPr>
                    <w:lang w:val="en-US"/>
                  </w:rPr>
                </w:pPr>
                <w:r>
                  <w:t>04.12.2025</w:t>
                </w:r>
              </w:p>
            </w:sdtContent>
          </w:sdt>
        </w:tc>
        <w:tc>
          <w:tcPr>
            <w:tcW w:w="388" w:type="dxa"/>
          </w:tcPr>
          <w:p w14:paraId="2E2C0493" w14:textId="77777777" w:rsidR="00CD2580" w:rsidRPr="00B778EA" w:rsidRDefault="00B778EA" w:rsidP="008E14AC">
            <w:pPr>
              <w:pStyle w:val="20"/>
              <w:shd w:val="clear" w:color="auto" w:fill="auto"/>
              <w:tabs>
                <w:tab w:val="left" w:leader="underscore" w:pos="2064"/>
                <w:tab w:val="left" w:leader="underscore" w:pos="4260"/>
              </w:tabs>
              <w:spacing w:before="0" w:after="100" w:afterAutospacing="1" w:line="200" w:lineRule="exact"/>
              <w:jc w:val="both"/>
            </w:pPr>
            <w:r w:rsidRPr="00B778EA">
              <w:rPr>
                <w:rStyle w:val="4Tahoma8pt"/>
              </w:rPr>
              <w:t>№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sdt>
            <w:sdtPr>
              <w:rPr>
                <w:lang w:val="en-US"/>
              </w:rPr>
              <w:alias w:val="RegNum"/>
              <w:tag w:val="RegNum"/>
              <w:id w:val="-1266068106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2E2C0494" w14:textId="1B55F21B" w:rsidR="00CD2580" w:rsidRPr="00CD2580" w:rsidRDefault="00CD2580" w:rsidP="008E14AC">
                <w:pPr>
                  <w:pStyle w:val="20"/>
                  <w:shd w:val="clear" w:color="auto" w:fill="auto"/>
                  <w:tabs>
                    <w:tab w:val="left" w:leader="underscore" w:pos="2064"/>
                    <w:tab w:val="left" w:leader="underscore" w:pos="4260"/>
                  </w:tabs>
                  <w:spacing w:before="0" w:after="100" w:afterAutospacing="1" w:line="200" w:lineRule="exact"/>
                  <w:jc w:val="both"/>
                  <w:rPr>
                    <w:lang w:val="en-US"/>
                  </w:rPr>
                </w:pPr>
                <w:r>
                  <w:rPr>
                    <w:lang w:val="en-US"/>
                  </w:rPr>
                  <w:t> </w:t>
                </w:r>
                <w:r w:rsidR="00E55D06">
                  <w:t>б/№</w:t>
                </w:r>
              </w:p>
            </w:sdtContent>
          </w:sdt>
        </w:tc>
      </w:tr>
      <w:tr w:rsidR="00CD2580" w14:paraId="2E2C049A" w14:textId="77777777" w:rsidTr="008E14AC">
        <w:tc>
          <w:tcPr>
            <w:tcW w:w="675" w:type="dxa"/>
            <w:gridSpan w:val="2"/>
          </w:tcPr>
          <w:p w14:paraId="2E2C0496" w14:textId="77777777" w:rsidR="00CD2580" w:rsidRDefault="00CD2580" w:rsidP="008E14AC">
            <w:pPr>
              <w:pStyle w:val="20"/>
              <w:shd w:val="clear" w:color="auto" w:fill="auto"/>
              <w:tabs>
                <w:tab w:val="left" w:leader="underscore" w:pos="2064"/>
                <w:tab w:val="left" w:leader="underscore" w:pos="4260"/>
              </w:tabs>
              <w:spacing w:before="0" w:after="100" w:afterAutospacing="1" w:line="200" w:lineRule="exact"/>
              <w:jc w:val="both"/>
            </w:pPr>
            <w:r>
              <w:t>На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sdt>
            <w:sdtPr>
              <w:rPr>
                <w:lang w:val="en-US"/>
              </w:rPr>
              <w:alias w:val="InRegNum"/>
              <w:tag w:val="InRegNum"/>
              <w:id w:val="663279833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2E2C0497" w14:textId="77777777" w:rsidR="00CD2580" w:rsidRPr="00CD2580" w:rsidRDefault="00CD2580" w:rsidP="008E14AC">
                <w:pPr>
                  <w:pStyle w:val="20"/>
                  <w:shd w:val="clear" w:color="auto" w:fill="auto"/>
                  <w:tabs>
                    <w:tab w:val="left" w:leader="underscore" w:pos="2064"/>
                    <w:tab w:val="left" w:leader="underscore" w:pos="4260"/>
                  </w:tabs>
                  <w:spacing w:before="0" w:after="100" w:afterAutospacing="1" w:line="200" w:lineRule="exact"/>
                  <w:jc w:val="both"/>
                  <w:rPr>
                    <w:lang w:val="en-US"/>
                  </w:rPr>
                </w:pPr>
                <w:r>
                  <w:rPr>
                    <w:lang w:val="en-US"/>
                  </w:rPr>
                  <w:t>      </w:t>
                </w:r>
              </w:p>
            </w:sdtContent>
          </w:sdt>
        </w:tc>
        <w:tc>
          <w:tcPr>
            <w:tcW w:w="388" w:type="dxa"/>
          </w:tcPr>
          <w:p w14:paraId="2E2C0498" w14:textId="77777777" w:rsidR="00CD2580" w:rsidRDefault="00CD2580" w:rsidP="008E14AC">
            <w:pPr>
              <w:pStyle w:val="20"/>
              <w:shd w:val="clear" w:color="auto" w:fill="auto"/>
              <w:tabs>
                <w:tab w:val="left" w:leader="underscore" w:pos="2064"/>
                <w:tab w:val="left" w:leader="underscore" w:pos="4260"/>
              </w:tabs>
              <w:spacing w:before="0" w:after="100" w:afterAutospacing="1" w:line="200" w:lineRule="exact"/>
              <w:jc w:val="both"/>
            </w:pPr>
            <w:r>
              <w:t>от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lang w:val="en-US"/>
              </w:rPr>
              <w:alias w:val="InRegDate"/>
              <w:tag w:val="InRegDate"/>
              <w:id w:val="1996835734"/>
              <w:lock w:val="sdtLocked"/>
              <w:placeholder>
                <w:docPart w:val="DefaultPlaceholder_-1854013440"/>
              </w:placeholder>
            </w:sdtPr>
            <w:sdtEndPr/>
            <w:sdtContent>
              <w:p w14:paraId="2E2C0499" w14:textId="77777777" w:rsidR="00CD2580" w:rsidRPr="00CD2580" w:rsidRDefault="00CD2580" w:rsidP="008E14AC">
                <w:pPr>
                  <w:pStyle w:val="20"/>
                  <w:shd w:val="clear" w:color="auto" w:fill="auto"/>
                  <w:tabs>
                    <w:tab w:val="left" w:leader="underscore" w:pos="2064"/>
                    <w:tab w:val="left" w:leader="underscore" w:pos="4260"/>
                  </w:tabs>
                  <w:spacing w:before="0" w:after="100" w:afterAutospacing="1" w:line="200" w:lineRule="exact"/>
                  <w:jc w:val="both"/>
                  <w:rPr>
                    <w:lang w:val="en-US"/>
                  </w:rPr>
                </w:pPr>
                <w:r>
                  <w:rPr>
                    <w:lang w:val="en-US"/>
                  </w:rPr>
                  <w:t>      </w:t>
                </w:r>
              </w:p>
            </w:sdtContent>
          </w:sdt>
        </w:tc>
      </w:tr>
    </w:tbl>
    <w:p w14:paraId="2E2C049B" w14:textId="41E65741" w:rsidR="00160255" w:rsidRPr="008E14AC" w:rsidRDefault="008E14AC" w:rsidP="00160255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E14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E14AC"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  <w:gridCol w:w="4519"/>
      </w:tblGrid>
      <w:tr w:rsidR="00AE7427" w:rsidRPr="00E55D06" w14:paraId="2E2C04A0" w14:textId="77777777" w:rsidTr="00CE33A4">
        <w:tc>
          <w:tcPr>
            <w:tcW w:w="4111" w:type="dxa"/>
          </w:tcPr>
          <w:p w14:paraId="2E2C049C" w14:textId="77777777" w:rsidR="00AE7427" w:rsidRPr="00E55D06" w:rsidRDefault="00AE7427" w:rsidP="00160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C049D" w14:textId="2D5AB238" w:rsidR="00AE7427" w:rsidRPr="00E55D06" w:rsidRDefault="00AE7427" w:rsidP="00E55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Content"/>
                <w:tag w:val="Content"/>
                <w:id w:val="989678160"/>
                <w:placeholder>
                  <w:docPart w:val="6F0EEDA924254C69841011603D263F47"/>
                </w:placeholder>
              </w:sdtPr>
              <w:sdtEndPr/>
              <w:sdtContent>
                <w:r w:rsidR="00E55D06" w:rsidRPr="00E55D06">
                  <w:rPr>
                    <w:rFonts w:ascii="Times New Roman" w:hAnsi="Times New Roman" w:cs="Times New Roman"/>
                    <w:sz w:val="28"/>
                    <w:szCs w:val="28"/>
                  </w:rPr>
                  <w:t>Информация для потенциальных покупателей</w:t>
                </w:r>
              </w:sdtContent>
            </w:sdt>
          </w:p>
        </w:tc>
        <w:tc>
          <w:tcPr>
            <w:tcW w:w="992" w:type="dxa"/>
          </w:tcPr>
          <w:p w14:paraId="2E2C049E" w14:textId="77777777" w:rsidR="00AE7427" w:rsidRPr="00E55D06" w:rsidRDefault="00AE7427" w:rsidP="00160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9" w:type="dxa"/>
          </w:tcPr>
          <w:p w14:paraId="2E2C049F" w14:textId="77777777" w:rsidR="00AE7427" w:rsidRPr="00E55D06" w:rsidRDefault="005E7A30" w:rsidP="00160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Recievers"/>
                <w:tag w:val="Recievers"/>
                <w:id w:val="1414279875"/>
                <w:placeholder>
                  <w:docPart w:val="4EC2699926C24F8C832F8678617BD84E"/>
                </w:placeholder>
              </w:sdtPr>
              <w:sdtEndPr/>
              <w:sdtContent>
                <w:r w:rsidR="00D30330" w:rsidRPr="00E55D06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</w:sdtContent>
            </w:sdt>
            <w:r w:rsidR="00AE7427" w:rsidRPr="00E55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E2C04A3" w14:textId="7C658924" w:rsidR="00160255" w:rsidRPr="00E55D06" w:rsidRDefault="00160255" w:rsidP="00160255">
      <w:pPr>
        <w:pStyle w:val="a9"/>
        <w:ind w:firstLine="0"/>
        <w:jc w:val="center"/>
        <w:outlineLvl w:val="0"/>
        <w:rPr>
          <w:sz w:val="28"/>
          <w:szCs w:val="28"/>
          <w:lang w:val="en-US"/>
        </w:rPr>
      </w:pPr>
      <w:r w:rsidRPr="00E55D06">
        <w:rPr>
          <w:sz w:val="28"/>
          <w:szCs w:val="28"/>
        </w:rPr>
        <w:fldChar w:fldCharType="begin"/>
      </w:r>
      <w:r w:rsidRPr="00E55D06">
        <w:rPr>
          <w:sz w:val="28"/>
          <w:szCs w:val="28"/>
        </w:rPr>
        <w:instrText xml:space="preserve"> DOCPROPERTY  #Reciever  \* MERGEFORMAT </w:instrText>
      </w:r>
      <w:r w:rsidRPr="00E55D06">
        <w:rPr>
          <w:sz w:val="28"/>
          <w:szCs w:val="28"/>
        </w:rPr>
        <w:fldChar w:fldCharType="separate"/>
      </w:r>
      <w:r w:rsidRPr="00E55D06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Reciever"/>
          <w:tag w:val="Reciever"/>
          <w:id w:val="-1897580947"/>
          <w:lock w:val="sdtLocked"/>
          <w:placeholder>
            <w:docPart w:val="E8DF5979B288415A8507F6F3E520CF62"/>
          </w:placeholder>
          <w:showingPlcHdr/>
        </w:sdtPr>
        <w:sdtEndPr/>
        <w:sdtContent>
          <w:r w:rsidR="008E14AC" w:rsidRPr="00E55D06">
            <w:rPr>
              <w:rStyle w:val="ac"/>
              <w:rFonts w:hint="eastAsia"/>
              <w:color w:val="FFFFFF" w:themeColor="background1"/>
              <w:sz w:val="28"/>
              <w:szCs w:val="28"/>
            </w:rPr>
            <w:t>Место</w:t>
          </w:r>
          <w:r w:rsidR="008E14AC" w:rsidRPr="00E55D06">
            <w:rPr>
              <w:rStyle w:val="ac"/>
              <w:color w:val="FFFFFF" w:themeColor="background1"/>
              <w:sz w:val="28"/>
              <w:szCs w:val="28"/>
            </w:rPr>
            <w:t xml:space="preserve"> </w:t>
          </w:r>
          <w:r w:rsidR="008E14AC" w:rsidRPr="00E55D06">
            <w:rPr>
              <w:rStyle w:val="ac"/>
              <w:rFonts w:hint="eastAsia"/>
              <w:color w:val="FFFFFF" w:themeColor="background1"/>
              <w:sz w:val="28"/>
              <w:szCs w:val="28"/>
            </w:rPr>
            <w:t>для</w:t>
          </w:r>
          <w:r w:rsidR="008E14AC" w:rsidRPr="00E55D06">
            <w:rPr>
              <w:rStyle w:val="ac"/>
              <w:color w:val="FFFFFF" w:themeColor="background1"/>
              <w:sz w:val="28"/>
              <w:szCs w:val="28"/>
            </w:rPr>
            <w:t xml:space="preserve"> </w:t>
          </w:r>
          <w:r w:rsidR="008E14AC" w:rsidRPr="00E55D06">
            <w:rPr>
              <w:rStyle w:val="ac"/>
              <w:rFonts w:hint="eastAsia"/>
              <w:color w:val="FFFFFF" w:themeColor="background1"/>
              <w:sz w:val="28"/>
              <w:szCs w:val="28"/>
            </w:rPr>
            <w:t>ввода</w:t>
          </w:r>
          <w:r w:rsidR="008E14AC" w:rsidRPr="00E55D06">
            <w:rPr>
              <w:rStyle w:val="ac"/>
              <w:color w:val="FFFFFF" w:themeColor="background1"/>
              <w:sz w:val="28"/>
              <w:szCs w:val="28"/>
            </w:rPr>
            <w:t xml:space="preserve"> </w:t>
          </w:r>
          <w:r w:rsidR="008E14AC" w:rsidRPr="00E55D06">
            <w:rPr>
              <w:rStyle w:val="ac"/>
              <w:rFonts w:hint="eastAsia"/>
              <w:color w:val="FFFFFF" w:themeColor="background1"/>
              <w:sz w:val="28"/>
              <w:szCs w:val="28"/>
            </w:rPr>
            <w:t>текста</w:t>
          </w:r>
          <w:r w:rsidR="008E14AC" w:rsidRPr="00E55D06">
            <w:rPr>
              <w:rStyle w:val="ac"/>
              <w:color w:val="FFFFFF" w:themeColor="background1"/>
              <w:sz w:val="28"/>
              <w:szCs w:val="28"/>
            </w:rPr>
            <w:t>.</w:t>
          </w:r>
        </w:sdtContent>
      </w:sdt>
      <w:r w:rsidRPr="00E55D06">
        <w:rPr>
          <w:sz w:val="28"/>
          <w:szCs w:val="28"/>
        </w:rPr>
        <w:t xml:space="preserve"> </w:t>
      </w:r>
      <w:r w:rsidRPr="00E55D06">
        <w:rPr>
          <w:sz w:val="28"/>
          <w:szCs w:val="28"/>
        </w:rPr>
        <w:fldChar w:fldCharType="end"/>
      </w:r>
    </w:p>
    <w:p w14:paraId="641B4A1D" w14:textId="77777777" w:rsidR="00E55D06" w:rsidRPr="00E55D06" w:rsidRDefault="00E55D06" w:rsidP="00E55D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D06">
        <w:rPr>
          <w:rFonts w:ascii="Times New Roman" w:hAnsi="Times New Roman" w:cs="Times New Roman"/>
          <w:sz w:val="28"/>
          <w:szCs w:val="28"/>
        </w:rPr>
        <w:tab/>
        <w:t>Основные требования:</w:t>
      </w:r>
    </w:p>
    <w:p w14:paraId="05F72E14" w14:textId="3F69D01B" w:rsidR="00E55D06" w:rsidRDefault="00E55D06" w:rsidP="00E55D06">
      <w:pPr>
        <w:pStyle w:val="ae"/>
        <w:numPr>
          <w:ilvl w:val="0"/>
          <w:numId w:val="3"/>
        </w:numPr>
        <w:jc w:val="both"/>
        <w:rPr>
          <w:b w:val="0"/>
          <w:sz w:val="28"/>
          <w:szCs w:val="28"/>
        </w:rPr>
      </w:pPr>
      <w:r w:rsidRPr="00E55D06">
        <w:rPr>
          <w:b w:val="0"/>
          <w:sz w:val="28"/>
          <w:szCs w:val="28"/>
        </w:rPr>
        <w:t>Предоставление коммерческого</w:t>
      </w:r>
      <w:r w:rsidR="00FE7140" w:rsidRPr="00FE7140">
        <w:rPr>
          <w:rFonts w:ascii="Courier New" w:eastAsia="Courier New" w:hAnsi="Courier New" w:cs="Courier New"/>
          <w:b w:val="0"/>
          <w:color w:val="000000"/>
          <w:sz w:val="28"/>
          <w:szCs w:val="28"/>
          <w:lang w:bidi="ru-RU"/>
        </w:rPr>
        <w:t xml:space="preserve"> </w:t>
      </w:r>
      <w:r w:rsidR="00FE7140" w:rsidRPr="00FE7140">
        <w:rPr>
          <w:b w:val="0"/>
          <w:sz w:val="28"/>
          <w:szCs w:val="28"/>
          <w:lang w:bidi="ru-RU"/>
        </w:rPr>
        <w:t>предложения</w:t>
      </w:r>
      <w:r w:rsidR="00FE7140">
        <w:rPr>
          <w:b w:val="0"/>
          <w:sz w:val="28"/>
          <w:szCs w:val="28"/>
        </w:rPr>
        <w:t xml:space="preserve"> (в свободной форме или по форме спецификации к договору). Цена предложения не должна б</w:t>
      </w:r>
      <w:r w:rsidR="005E7A30">
        <w:rPr>
          <w:b w:val="0"/>
          <w:sz w:val="28"/>
          <w:szCs w:val="28"/>
        </w:rPr>
        <w:t>ыть ниже установленной продавцом</w:t>
      </w:r>
      <w:r w:rsidR="00FE7140">
        <w:rPr>
          <w:b w:val="0"/>
          <w:sz w:val="28"/>
          <w:szCs w:val="28"/>
        </w:rPr>
        <w:t>. Предложения с ценой ниже установленной не рассматриваются.</w:t>
      </w:r>
    </w:p>
    <w:p w14:paraId="59615FB1" w14:textId="424C238E" w:rsidR="005E7A30" w:rsidRPr="00E55D06" w:rsidRDefault="005E7A30" w:rsidP="00E55D06">
      <w:pPr>
        <w:pStyle w:val="ae"/>
        <w:numPr>
          <w:ilvl w:val="0"/>
          <w:numId w:val="3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Рассматриваются предложения на любую часть позиций из предоставленного перечня.</w:t>
      </w:r>
      <w:bookmarkStart w:id="0" w:name="_GoBack"/>
      <w:bookmarkEnd w:id="0"/>
    </w:p>
    <w:p w14:paraId="42D64CBF" w14:textId="77777777" w:rsidR="00E55D06" w:rsidRPr="00E55D06" w:rsidRDefault="00E55D06" w:rsidP="00E55D06">
      <w:pPr>
        <w:pStyle w:val="ae"/>
        <w:numPr>
          <w:ilvl w:val="0"/>
          <w:numId w:val="3"/>
        </w:numPr>
        <w:jc w:val="both"/>
        <w:rPr>
          <w:b w:val="0"/>
          <w:sz w:val="28"/>
          <w:szCs w:val="28"/>
        </w:rPr>
      </w:pPr>
      <w:r w:rsidRPr="00E55D06">
        <w:rPr>
          <w:b w:val="0"/>
          <w:sz w:val="28"/>
          <w:szCs w:val="28"/>
        </w:rPr>
        <w:t>Заключение договора реализации по типовой форме договора АО «ТЭК СПб».</w:t>
      </w:r>
    </w:p>
    <w:p w14:paraId="324B1706" w14:textId="77777777" w:rsidR="00E55D06" w:rsidRPr="00E55D06" w:rsidRDefault="00E55D06" w:rsidP="00E55D06">
      <w:pPr>
        <w:pStyle w:val="ae"/>
        <w:numPr>
          <w:ilvl w:val="0"/>
          <w:numId w:val="3"/>
        </w:numPr>
        <w:jc w:val="both"/>
        <w:rPr>
          <w:b w:val="0"/>
          <w:sz w:val="28"/>
          <w:szCs w:val="28"/>
        </w:rPr>
      </w:pPr>
      <w:r w:rsidRPr="00E55D06">
        <w:rPr>
          <w:b w:val="0"/>
          <w:sz w:val="28"/>
          <w:szCs w:val="28"/>
        </w:rPr>
        <w:t>Оплата по договору:</w:t>
      </w:r>
      <w:r w:rsidRPr="00E55D06">
        <w:rPr>
          <w:b w:val="0"/>
          <w:bCs/>
          <w:iCs/>
          <w:sz w:val="28"/>
          <w:szCs w:val="28"/>
        </w:rPr>
        <w:t xml:space="preserve"> 100% предоплата в течение 5 календарных дней с даты подписания настоящего договора.</w:t>
      </w:r>
    </w:p>
    <w:p w14:paraId="05BF20A4" w14:textId="77777777" w:rsidR="00E55D06" w:rsidRPr="00E55D06" w:rsidRDefault="00E55D06" w:rsidP="00E55D06">
      <w:pPr>
        <w:pStyle w:val="ae"/>
        <w:numPr>
          <w:ilvl w:val="0"/>
          <w:numId w:val="3"/>
        </w:numPr>
        <w:spacing w:before="60"/>
        <w:jc w:val="both"/>
        <w:rPr>
          <w:b w:val="0"/>
          <w:sz w:val="28"/>
          <w:szCs w:val="28"/>
        </w:rPr>
      </w:pPr>
      <w:r w:rsidRPr="00E55D06">
        <w:rPr>
          <w:b w:val="0"/>
          <w:sz w:val="28"/>
          <w:szCs w:val="28"/>
        </w:rPr>
        <w:t>Передача продукции осуществляется на складе Продавца, после 100 % оплаты продукции.</w:t>
      </w:r>
    </w:p>
    <w:p w14:paraId="1053F6CB" w14:textId="77777777" w:rsidR="00E55D06" w:rsidRPr="00E55D06" w:rsidRDefault="00E55D06" w:rsidP="00E55D06">
      <w:pPr>
        <w:pStyle w:val="ae"/>
        <w:numPr>
          <w:ilvl w:val="0"/>
          <w:numId w:val="3"/>
        </w:numPr>
        <w:spacing w:before="60"/>
        <w:jc w:val="both"/>
        <w:rPr>
          <w:b w:val="0"/>
          <w:sz w:val="28"/>
          <w:szCs w:val="28"/>
        </w:rPr>
      </w:pPr>
      <w:r w:rsidRPr="00E55D06">
        <w:rPr>
          <w:b w:val="0"/>
          <w:sz w:val="28"/>
          <w:szCs w:val="28"/>
        </w:rPr>
        <w:t>Вывоз осуществляется силами и транспортом Покупателя.</w:t>
      </w:r>
    </w:p>
    <w:p w14:paraId="002F7A9B" w14:textId="77777777" w:rsidR="00E55D06" w:rsidRPr="00E55D06" w:rsidRDefault="00E55D06" w:rsidP="00E55D06">
      <w:pPr>
        <w:pStyle w:val="ae"/>
        <w:numPr>
          <w:ilvl w:val="0"/>
          <w:numId w:val="3"/>
        </w:numPr>
        <w:jc w:val="both"/>
        <w:rPr>
          <w:b w:val="0"/>
          <w:sz w:val="28"/>
          <w:szCs w:val="28"/>
        </w:rPr>
      </w:pPr>
      <w:r w:rsidRPr="00E55D06">
        <w:rPr>
          <w:b w:val="0"/>
          <w:sz w:val="28"/>
          <w:szCs w:val="28"/>
        </w:rPr>
        <w:t xml:space="preserve">Адреса складов: Макулатурный проезд, д. 11, </w:t>
      </w:r>
      <w:proofErr w:type="spellStart"/>
      <w:r w:rsidRPr="00E55D06">
        <w:rPr>
          <w:b w:val="0"/>
          <w:sz w:val="28"/>
          <w:szCs w:val="28"/>
        </w:rPr>
        <w:t>Мурино</w:t>
      </w:r>
      <w:proofErr w:type="spellEnd"/>
      <w:r w:rsidRPr="00E55D06">
        <w:rPr>
          <w:b w:val="0"/>
          <w:sz w:val="28"/>
          <w:szCs w:val="28"/>
        </w:rPr>
        <w:t>, д. 11</w:t>
      </w:r>
    </w:p>
    <w:p w14:paraId="387F29E8" w14:textId="77777777" w:rsidR="00E55D06" w:rsidRPr="00E55D06" w:rsidRDefault="00E55D06" w:rsidP="00E55D06">
      <w:pPr>
        <w:pStyle w:val="ae"/>
        <w:numPr>
          <w:ilvl w:val="0"/>
          <w:numId w:val="3"/>
        </w:numPr>
        <w:jc w:val="both"/>
        <w:rPr>
          <w:b w:val="0"/>
          <w:sz w:val="28"/>
          <w:szCs w:val="28"/>
        </w:rPr>
      </w:pPr>
      <w:r w:rsidRPr="00E55D06">
        <w:rPr>
          <w:b w:val="0"/>
          <w:sz w:val="28"/>
          <w:szCs w:val="28"/>
        </w:rPr>
        <w:t>Режим работы склада:</w:t>
      </w:r>
    </w:p>
    <w:p w14:paraId="01777976" w14:textId="77777777" w:rsidR="00E55D06" w:rsidRPr="00E55D06" w:rsidRDefault="00E55D06" w:rsidP="00E55D06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D06">
        <w:rPr>
          <w:rFonts w:ascii="Times New Roman" w:hAnsi="Times New Roman" w:cs="Times New Roman"/>
          <w:sz w:val="28"/>
          <w:szCs w:val="28"/>
        </w:rPr>
        <w:t>Понедельник – четверг: с 08:00 до 16:40 час.</w:t>
      </w:r>
    </w:p>
    <w:p w14:paraId="5F7B4D00" w14:textId="77777777" w:rsidR="00E55D06" w:rsidRPr="00E55D06" w:rsidRDefault="00E55D06" w:rsidP="00E55D06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D06">
        <w:rPr>
          <w:rFonts w:ascii="Times New Roman" w:hAnsi="Times New Roman" w:cs="Times New Roman"/>
          <w:sz w:val="28"/>
          <w:szCs w:val="28"/>
        </w:rPr>
        <w:t>Пятница и предпраздничные дни: с 08:00 до 15:45 час.</w:t>
      </w:r>
    </w:p>
    <w:p w14:paraId="1845EE7E" w14:textId="77777777" w:rsidR="00E55D06" w:rsidRPr="00E55D06" w:rsidRDefault="00E55D06" w:rsidP="00E55D06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D06">
        <w:rPr>
          <w:rFonts w:ascii="Times New Roman" w:hAnsi="Times New Roman" w:cs="Times New Roman"/>
          <w:sz w:val="28"/>
          <w:szCs w:val="28"/>
        </w:rPr>
        <w:t>Выходные и праздничные дни: не рабочие.</w:t>
      </w:r>
    </w:p>
    <w:p w14:paraId="4DDB0F85" w14:textId="747FF61C" w:rsidR="00E55D06" w:rsidRPr="00E55D06" w:rsidRDefault="00E55D06" w:rsidP="00E55D06">
      <w:pPr>
        <w:rPr>
          <w:rFonts w:ascii="Times New Roman" w:hAnsi="Times New Roman" w:cs="Times New Roman"/>
          <w:color w:val="1F497D"/>
          <w:sz w:val="28"/>
          <w:szCs w:val="28"/>
        </w:rPr>
      </w:pPr>
      <w:r w:rsidRPr="00E55D06">
        <w:rPr>
          <w:rFonts w:ascii="Times New Roman" w:hAnsi="Times New Roman" w:cs="Times New Roman"/>
          <w:sz w:val="28"/>
          <w:szCs w:val="28"/>
        </w:rPr>
        <w:tab/>
      </w:r>
    </w:p>
    <w:p w14:paraId="552809B5" w14:textId="78780C09" w:rsidR="00DB5786" w:rsidRDefault="007F5077" w:rsidP="00E55D06">
      <w:pPr>
        <w:rPr>
          <w:rFonts w:ascii="Times New Roman" w:hAnsi="Times New Roman" w:cs="Times New Roman"/>
          <w:sz w:val="28"/>
          <w:szCs w:val="28"/>
        </w:rPr>
      </w:pPr>
      <w:r w:rsidRPr="007F5077">
        <w:rPr>
          <w:rFonts w:ascii="Times New Roman" w:hAnsi="Times New Roman" w:cs="Times New Roman"/>
          <w:color w:val="1F497D"/>
          <w:sz w:val="28"/>
          <w:szCs w:val="28"/>
        </w:rPr>
        <w:t xml:space="preserve">         </w:t>
      </w:r>
      <w:r w:rsidR="00E55D06" w:rsidRPr="00E55D06"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 w:rsidR="00E55D06" w:rsidRPr="00E55D06">
        <w:rPr>
          <w:rFonts w:ascii="Times New Roman" w:hAnsi="Times New Roman" w:cs="Times New Roman"/>
          <w:sz w:val="28"/>
          <w:szCs w:val="28"/>
        </w:rPr>
        <w:t>Ответственный</w:t>
      </w:r>
      <w:r w:rsidR="00DB5786">
        <w:rPr>
          <w:rFonts w:ascii="Times New Roman" w:hAnsi="Times New Roman" w:cs="Times New Roman"/>
          <w:sz w:val="28"/>
          <w:szCs w:val="28"/>
        </w:rPr>
        <w:t xml:space="preserve"> за предоставление информации по перечню ТМЦ</w:t>
      </w:r>
      <w:r w:rsidR="00E55D06" w:rsidRPr="00E55D0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1189A1" w14:textId="455FCCBD" w:rsidR="00DB5786" w:rsidRPr="00FE7140" w:rsidRDefault="00E55D06" w:rsidP="00DB5786">
      <w:pPr>
        <w:rPr>
          <w:rFonts w:ascii="Times New Roman" w:hAnsi="Times New Roman" w:cs="Times New Roman"/>
          <w:b/>
          <w:sz w:val="28"/>
          <w:szCs w:val="28"/>
        </w:rPr>
      </w:pPr>
      <w:r w:rsidRPr="00E55D06">
        <w:rPr>
          <w:rFonts w:ascii="Times New Roman" w:hAnsi="Times New Roman" w:cs="Times New Roman"/>
          <w:sz w:val="28"/>
          <w:szCs w:val="28"/>
        </w:rPr>
        <w:t>Шушпанова Любовь Петровна тел. 8 812 494-84-84   # 2355</w:t>
      </w:r>
    </w:p>
    <w:p w14:paraId="581E21DE" w14:textId="77777777" w:rsidR="003D1001" w:rsidRPr="00E55D06" w:rsidRDefault="003D1001" w:rsidP="008E14AC">
      <w:pPr>
        <w:pStyle w:val="a9"/>
        <w:jc w:val="both"/>
        <w:rPr>
          <w:sz w:val="28"/>
          <w:szCs w:val="28"/>
        </w:rPr>
      </w:pPr>
    </w:p>
    <w:p w14:paraId="2E2C04A5" w14:textId="77777777" w:rsidR="00160255" w:rsidRPr="00E55D06" w:rsidRDefault="00160255" w:rsidP="00160255">
      <w:pPr>
        <w:pStyle w:val="a9"/>
        <w:ind w:firstLine="0"/>
        <w:jc w:val="both"/>
        <w:rPr>
          <w:sz w:val="28"/>
          <w:szCs w:val="28"/>
        </w:rPr>
      </w:pPr>
    </w:p>
    <w:p w14:paraId="6DB9142F" w14:textId="77777777" w:rsidR="00E55D06" w:rsidRPr="00E55D06" w:rsidRDefault="00E55D06" w:rsidP="00160255">
      <w:pPr>
        <w:pStyle w:val="a9"/>
        <w:ind w:firstLine="0"/>
        <w:jc w:val="both"/>
        <w:rPr>
          <w:sz w:val="28"/>
          <w:szCs w:val="28"/>
        </w:rPr>
      </w:pPr>
    </w:p>
    <w:tbl>
      <w:tblPr>
        <w:tblW w:w="9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543"/>
      </w:tblGrid>
      <w:tr w:rsidR="008574D7" w:rsidRPr="00E55D06" w14:paraId="2E2C04AC" w14:textId="77777777" w:rsidTr="00E55D06">
        <w:trPr>
          <w:trHeight w:val="636"/>
        </w:trPr>
        <w:tc>
          <w:tcPr>
            <w:tcW w:w="4253" w:type="dxa"/>
            <w:vAlign w:val="bottom"/>
          </w:tcPr>
          <w:p w14:paraId="2E2C04A8" w14:textId="59D37440" w:rsidR="008574D7" w:rsidRPr="00E55D06" w:rsidRDefault="005E7A30" w:rsidP="00E55D06">
            <w:pPr>
              <w:pStyle w:val="a9"/>
              <w:ind w:firstLine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lang w:val="en-US"/>
                </w:rPr>
                <w:alias w:val="SignerPosition"/>
                <w:tag w:val="SignerPosition"/>
                <w:id w:val="-928964127"/>
                <w:lock w:val="sdtLocked"/>
                <w:placeholder>
                  <w:docPart w:val="BE8C67E442104D0AA2B2574E9C971A8B"/>
                </w:placeholder>
              </w:sdtPr>
              <w:sdtEndPr/>
              <w:sdtContent>
                <w:r w:rsidR="00E55D06" w:rsidRPr="00E55D06">
                  <w:rPr>
                    <w:sz w:val="28"/>
                    <w:szCs w:val="28"/>
                  </w:rPr>
                  <w:t xml:space="preserve">  Н</w:t>
                </w:r>
                <w:r w:rsidR="008574D7" w:rsidRPr="00E55D06">
                  <w:rPr>
                    <w:sz w:val="28"/>
                    <w:szCs w:val="28"/>
                  </w:rPr>
                  <w:t>ачальник управления</w:t>
                </w:r>
                <w:r w:rsidR="0038449A" w:rsidRPr="00E55D06">
                  <w:rPr>
                    <w:sz w:val="28"/>
                    <w:szCs w:val="28"/>
                  </w:rPr>
                  <w:t xml:space="preserve"> складского хозяйства</w:t>
                </w:r>
              </w:sdtContent>
            </w:sdt>
            <w:r w:rsidR="008574D7" w:rsidRPr="00E55D06">
              <w:rPr>
                <w:sz w:val="28"/>
                <w:szCs w:val="28"/>
                <w:lang w:val="en-US"/>
              </w:rPr>
              <w:fldChar w:fldCharType="begin"/>
            </w:r>
            <w:r w:rsidR="008574D7" w:rsidRPr="00E55D06">
              <w:rPr>
                <w:sz w:val="28"/>
                <w:szCs w:val="28"/>
              </w:rPr>
              <w:instrText xml:space="preserve"> </w:instrText>
            </w:r>
            <w:r w:rsidR="008574D7" w:rsidRPr="00E55D06">
              <w:rPr>
                <w:sz w:val="28"/>
                <w:szCs w:val="28"/>
                <w:lang w:val="en-US"/>
              </w:rPr>
              <w:instrText>DOCPROPERTY</w:instrText>
            </w:r>
            <w:r w:rsidR="008574D7" w:rsidRPr="00E55D06">
              <w:rPr>
                <w:sz w:val="28"/>
                <w:szCs w:val="28"/>
              </w:rPr>
              <w:instrText xml:space="preserve">  #</w:instrText>
            </w:r>
            <w:r w:rsidR="008574D7" w:rsidRPr="00E55D06">
              <w:rPr>
                <w:sz w:val="28"/>
                <w:szCs w:val="28"/>
                <w:lang w:val="en-US"/>
              </w:rPr>
              <w:instrText>SignerPosition</w:instrText>
            </w:r>
            <w:r w:rsidR="008574D7" w:rsidRPr="00E55D06">
              <w:rPr>
                <w:sz w:val="28"/>
                <w:szCs w:val="28"/>
              </w:rPr>
              <w:instrText xml:space="preserve">  \* </w:instrText>
            </w:r>
            <w:r w:rsidR="008574D7" w:rsidRPr="00E55D06">
              <w:rPr>
                <w:sz w:val="28"/>
                <w:szCs w:val="28"/>
                <w:lang w:val="en-US"/>
              </w:rPr>
              <w:instrText>MERGEFORMAT</w:instrText>
            </w:r>
            <w:r w:rsidR="008574D7" w:rsidRPr="00E55D06">
              <w:rPr>
                <w:sz w:val="28"/>
                <w:szCs w:val="28"/>
              </w:rPr>
              <w:instrText xml:space="preserve"> </w:instrText>
            </w:r>
            <w:r w:rsidR="008574D7" w:rsidRPr="00E55D06">
              <w:rPr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693" w:type="dxa"/>
          </w:tcPr>
          <w:p w14:paraId="2E2C04A9" w14:textId="77777777" w:rsidR="00284579" w:rsidRPr="00E55D06" w:rsidRDefault="008574D7" w:rsidP="002845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55D0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⁠</w:t>
            </w:r>
          </w:p>
          <w:p w14:paraId="2E2C04AA" w14:textId="77777777" w:rsidR="008574D7" w:rsidRPr="00E55D06" w:rsidRDefault="008574D7" w:rsidP="008574D7">
            <w:pPr>
              <w:pStyle w:val="a9"/>
              <w:tabs>
                <w:tab w:val="left" w:pos="4536"/>
              </w:tabs>
              <w:ind w:firstLine="0"/>
              <w:rPr>
                <w:color w:val="FFFFFF" w:themeColor="background1"/>
                <w:sz w:val="28"/>
                <w:szCs w:val="28"/>
                <w:lang w:val="en-US"/>
              </w:rPr>
            </w:pPr>
          </w:p>
        </w:tc>
        <w:tc>
          <w:tcPr>
            <w:tcW w:w="2543" w:type="dxa"/>
            <w:vAlign w:val="bottom"/>
          </w:tcPr>
          <w:p w14:paraId="2E2C04AB" w14:textId="026D50CA" w:rsidR="008574D7" w:rsidRPr="00E55D06" w:rsidRDefault="005E7A30" w:rsidP="00E55D06">
            <w:pPr>
              <w:pStyle w:val="a9"/>
              <w:tabs>
                <w:tab w:val="left" w:pos="4536"/>
              </w:tabs>
              <w:ind w:firstLine="0"/>
              <w:jc w:val="right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lang w:val="en-US"/>
                </w:rPr>
                <w:alias w:val="Signer"/>
                <w:tag w:val="Signer"/>
                <w:id w:val="1064364908"/>
                <w:lock w:val="sdtLocked"/>
                <w:placeholder>
                  <w:docPart w:val="BE8C67E442104D0AA2B2574E9C971A8B"/>
                </w:placeholder>
              </w:sdtPr>
              <w:sdtEndPr/>
              <w:sdtContent>
                <w:r w:rsidR="00E55D06" w:rsidRPr="00E55D06">
                  <w:rPr>
                    <w:sz w:val="28"/>
                    <w:szCs w:val="28"/>
                  </w:rPr>
                  <w:t>А.В. Панкратов</w:t>
                </w:r>
              </w:sdtContent>
            </w:sdt>
            <w:r w:rsidR="008574D7" w:rsidRPr="00E55D06">
              <w:rPr>
                <w:sz w:val="28"/>
                <w:szCs w:val="28"/>
                <w:lang w:val="en-US"/>
              </w:rPr>
              <w:fldChar w:fldCharType="begin"/>
            </w:r>
            <w:r w:rsidR="008574D7" w:rsidRPr="00E55D06">
              <w:rPr>
                <w:sz w:val="28"/>
                <w:szCs w:val="28"/>
              </w:rPr>
              <w:instrText xml:space="preserve"> </w:instrText>
            </w:r>
            <w:r w:rsidR="008574D7" w:rsidRPr="00E55D06">
              <w:rPr>
                <w:sz w:val="28"/>
                <w:szCs w:val="28"/>
                <w:lang w:val="en-US"/>
              </w:rPr>
              <w:instrText>DOCPROPERTY</w:instrText>
            </w:r>
            <w:r w:rsidR="008574D7" w:rsidRPr="00E55D06">
              <w:rPr>
                <w:sz w:val="28"/>
                <w:szCs w:val="28"/>
              </w:rPr>
              <w:instrText xml:space="preserve">  #</w:instrText>
            </w:r>
            <w:r w:rsidR="008574D7" w:rsidRPr="00E55D06">
              <w:rPr>
                <w:sz w:val="28"/>
                <w:szCs w:val="28"/>
                <w:lang w:val="en-US"/>
              </w:rPr>
              <w:instrText>Signer</w:instrText>
            </w:r>
            <w:r w:rsidR="008574D7" w:rsidRPr="00E55D06">
              <w:rPr>
                <w:sz w:val="28"/>
                <w:szCs w:val="28"/>
              </w:rPr>
              <w:instrText xml:space="preserve">  \* </w:instrText>
            </w:r>
            <w:r w:rsidR="008574D7" w:rsidRPr="00E55D06">
              <w:rPr>
                <w:sz w:val="28"/>
                <w:szCs w:val="28"/>
                <w:lang w:val="en-US"/>
              </w:rPr>
              <w:instrText>MERGEFORMAT</w:instrText>
            </w:r>
            <w:r w:rsidR="008574D7" w:rsidRPr="00E55D06">
              <w:rPr>
                <w:sz w:val="28"/>
                <w:szCs w:val="28"/>
              </w:rPr>
              <w:instrText xml:space="preserve"> </w:instrText>
            </w:r>
            <w:r w:rsidR="008574D7" w:rsidRPr="00E55D06">
              <w:rPr>
                <w:sz w:val="28"/>
                <w:szCs w:val="28"/>
                <w:lang w:val="en-US"/>
              </w:rPr>
              <w:fldChar w:fldCharType="end"/>
            </w:r>
          </w:p>
        </w:tc>
      </w:tr>
    </w:tbl>
    <w:p w14:paraId="2E2C04AF" w14:textId="7B43CD46" w:rsidR="00560E06" w:rsidRPr="00E55D06" w:rsidRDefault="00160255" w:rsidP="008574D7">
      <w:pPr>
        <w:rPr>
          <w:rFonts w:ascii="Times New Roman" w:hAnsi="Times New Roman" w:cs="Times New Roman"/>
          <w:sz w:val="28"/>
          <w:szCs w:val="28"/>
        </w:rPr>
      </w:pPr>
      <w:r w:rsidRPr="00E55D06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2E2C04B2" wp14:editId="2E2C04B3">
                <wp:simplePos x="0" y="0"/>
                <wp:positionH relativeFrom="page">
                  <wp:posOffset>523240</wp:posOffset>
                </wp:positionH>
                <wp:positionV relativeFrom="page">
                  <wp:posOffset>10139680</wp:posOffset>
                </wp:positionV>
                <wp:extent cx="2220595" cy="323850"/>
                <wp:effectExtent l="0" t="0" r="8255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C04C1" w14:textId="03AC1239" w:rsidR="00160255" w:rsidRPr="003D1001" w:rsidRDefault="005E7A30" w:rsidP="00160255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alias w:val="Executor"/>
                                <w:tag w:val="Executor"/>
                                <w:id w:val="1411195566"/>
                                <w:lock w:val="sdtLocked"/>
                                <w:placeholder>
                                  <w:docPart w:val="ADFEA573F46A417A96B1E43B7D0BDDFC"/>
                                </w:placeholder>
                              </w:sdtPr>
                              <w:sdtEndPr>
                                <w:rPr>
                                  <w:color w:val="FFFFFF" w:themeColor="background1"/>
                                </w:rPr>
                              </w:sdtEndPr>
                              <w:sdtContent>
                                <w:proofErr w:type="spellStart"/>
                                <w:r w:rsidR="003D1001" w:rsidRPr="003D1001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пппп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C04B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1.2pt;margin-top:798.4pt;width:174.8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IbgwIAAA8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" o:allowoverlap="f" stroked="f">
                <v:textbox>
                  <w:txbxContent>
                    <w:p w14:paraId="2E2C04C1" w14:textId="03AC1239" w:rsidR="00160255" w:rsidRPr="003D1001" w:rsidRDefault="00262E64" w:rsidP="00160255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alias w:val="Executor"/>
                          <w:tag w:val="Executor"/>
                          <w:id w:val="1411195566"/>
                          <w:lock w:val="sdtLocked"/>
                          <w:placeholder>
                            <w:docPart w:val="ADFEA573F46A417A96B1E43B7D0BDDFC"/>
                          </w:placeholder>
                        </w:sdtPr>
                        <w:sdtEndPr>
                          <w:rPr>
                            <w:color w:val="FFFFFF" w:themeColor="background1"/>
                          </w:rPr>
                        </w:sdtEndPr>
                        <w:sdtContent>
                          <w:proofErr w:type="spellStart"/>
                          <w:r w:rsidR="003D1001" w:rsidRPr="003D1001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16"/>
                              <w:szCs w:val="16"/>
                            </w:rPr>
                            <w:t>пппп</w:t>
                          </w:r>
                          <w:proofErr w:type="spellEnd"/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560E06" w:rsidRPr="00E55D06" w:rsidSect="00E55D06">
      <w:footerReference w:type="default" r:id="rId11"/>
      <w:pgSz w:w="11900" w:h="16840"/>
      <w:pgMar w:top="993" w:right="567" w:bottom="851" w:left="1701" w:header="0" w:footer="35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9026D" w14:textId="77777777" w:rsidR="007A44B3" w:rsidRDefault="007A44B3">
      <w:r>
        <w:separator/>
      </w:r>
    </w:p>
  </w:endnote>
  <w:endnote w:type="continuationSeparator" w:id="0">
    <w:p w14:paraId="0FBAA8F3" w14:textId="77777777" w:rsidR="007A44B3" w:rsidRDefault="007A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C04BB" w14:textId="5C11ED8E" w:rsidR="00F971C1" w:rsidRDefault="00F971C1" w:rsidP="001535EB">
    <w:pPr>
      <w:pStyle w:val="a7"/>
      <w:jc w:val="center"/>
    </w:pPr>
  </w:p>
  <w:p w14:paraId="2E2C04BC" w14:textId="77777777" w:rsidR="00F971C1" w:rsidRDefault="00F971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1A2D2" w14:textId="77777777" w:rsidR="007A44B3" w:rsidRDefault="007A44B3"/>
  </w:footnote>
  <w:footnote w:type="continuationSeparator" w:id="0">
    <w:p w14:paraId="7132D57F" w14:textId="77777777" w:rsidR="007A44B3" w:rsidRDefault="007A44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394D"/>
    <w:multiLevelType w:val="hybridMultilevel"/>
    <w:tmpl w:val="E02EDA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C7F17A1"/>
    <w:multiLevelType w:val="hybridMultilevel"/>
    <w:tmpl w:val="68E8E5FE"/>
    <w:lvl w:ilvl="0" w:tplc="B394C7C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0C67AFF"/>
    <w:multiLevelType w:val="hybridMultilevel"/>
    <w:tmpl w:val="BC02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06"/>
    <w:rsid w:val="00035250"/>
    <w:rsid w:val="00091AB3"/>
    <w:rsid w:val="00103684"/>
    <w:rsid w:val="001535EB"/>
    <w:rsid w:val="00160255"/>
    <w:rsid w:val="00160FA2"/>
    <w:rsid w:val="001675A7"/>
    <w:rsid w:val="0017786D"/>
    <w:rsid w:val="001B0293"/>
    <w:rsid w:val="001B0365"/>
    <w:rsid w:val="001B4DEF"/>
    <w:rsid w:val="001D444D"/>
    <w:rsid w:val="001E3860"/>
    <w:rsid w:val="002018FC"/>
    <w:rsid w:val="00247595"/>
    <w:rsid w:val="00254ECC"/>
    <w:rsid w:val="002614E2"/>
    <w:rsid w:val="00262E64"/>
    <w:rsid w:val="0027175C"/>
    <w:rsid w:val="00284579"/>
    <w:rsid w:val="00297F70"/>
    <w:rsid w:val="002B5137"/>
    <w:rsid w:val="002B6DF4"/>
    <w:rsid w:val="002E2419"/>
    <w:rsid w:val="0030026E"/>
    <w:rsid w:val="00304255"/>
    <w:rsid w:val="00312B09"/>
    <w:rsid w:val="003432A5"/>
    <w:rsid w:val="0038295C"/>
    <w:rsid w:val="0038449A"/>
    <w:rsid w:val="00396D6F"/>
    <w:rsid w:val="003A32EE"/>
    <w:rsid w:val="003A703A"/>
    <w:rsid w:val="003D1001"/>
    <w:rsid w:val="003E49CF"/>
    <w:rsid w:val="004472B5"/>
    <w:rsid w:val="00465767"/>
    <w:rsid w:val="004A7694"/>
    <w:rsid w:val="004B4D25"/>
    <w:rsid w:val="004D0E4A"/>
    <w:rsid w:val="004E0B1F"/>
    <w:rsid w:val="00512057"/>
    <w:rsid w:val="005170F5"/>
    <w:rsid w:val="005357C1"/>
    <w:rsid w:val="00547E76"/>
    <w:rsid w:val="00560E06"/>
    <w:rsid w:val="00576F51"/>
    <w:rsid w:val="005B5D17"/>
    <w:rsid w:val="005E7A30"/>
    <w:rsid w:val="006169B0"/>
    <w:rsid w:val="0062614F"/>
    <w:rsid w:val="0065679C"/>
    <w:rsid w:val="00677972"/>
    <w:rsid w:val="006C1050"/>
    <w:rsid w:val="006C24FE"/>
    <w:rsid w:val="006F0399"/>
    <w:rsid w:val="00715CE6"/>
    <w:rsid w:val="007459F1"/>
    <w:rsid w:val="007476BA"/>
    <w:rsid w:val="007A44B3"/>
    <w:rsid w:val="007B7E2D"/>
    <w:rsid w:val="007D6573"/>
    <w:rsid w:val="007F5077"/>
    <w:rsid w:val="007F644C"/>
    <w:rsid w:val="00826099"/>
    <w:rsid w:val="0083499A"/>
    <w:rsid w:val="008574D7"/>
    <w:rsid w:val="008748A1"/>
    <w:rsid w:val="00892B02"/>
    <w:rsid w:val="008B47C2"/>
    <w:rsid w:val="008C24D8"/>
    <w:rsid w:val="008E0EF3"/>
    <w:rsid w:val="008E14AC"/>
    <w:rsid w:val="00900C0C"/>
    <w:rsid w:val="00912B11"/>
    <w:rsid w:val="00955734"/>
    <w:rsid w:val="00963565"/>
    <w:rsid w:val="00964A4F"/>
    <w:rsid w:val="009B105A"/>
    <w:rsid w:val="009D6C8D"/>
    <w:rsid w:val="00A72524"/>
    <w:rsid w:val="00A819B5"/>
    <w:rsid w:val="00AE66FA"/>
    <w:rsid w:val="00AE7427"/>
    <w:rsid w:val="00B01D25"/>
    <w:rsid w:val="00B167D2"/>
    <w:rsid w:val="00B2396D"/>
    <w:rsid w:val="00B50768"/>
    <w:rsid w:val="00B778EA"/>
    <w:rsid w:val="00BF4666"/>
    <w:rsid w:val="00C037BD"/>
    <w:rsid w:val="00C127DF"/>
    <w:rsid w:val="00C15026"/>
    <w:rsid w:val="00C21D2E"/>
    <w:rsid w:val="00C348F3"/>
    <w:rsid w:val="00C56E35"/>
    <w:rsid w:val="00C63DAF"/>
    <w:rsid w:val="00C7214B"/>
    <w:rsid w:val="00C8582B"/>
    <w:rsid w:val="00C943F9"/>
    <w:rsid w:val="00CA4DFD"/>
    <w:rsid w:val="00CD2580"/>
    <w:rsid w:val="00CE33A4"/>
    <w:rsid w:val="00D30330"/>
    <w:rsid w:val="00D35C2A"/>
    <w:rsid w:val="00D72CEB"/>
    <w:rsid w:val="00DA1E50"/>
    <w:rsid w:val="00DB5786"/>
    <w:rsid w:val="00DF2518"/>
    <w:rsid w:val="00E128F6"/>
    <w:rsid w:val="00E219E6"/>
    <w:rsid w:val="00E55D06"/>
    <w:rsid w:val="00E7026D"/>
    <w:rsid w:val="00E836C5"/>
    <w:rsid w:val="00EE2500"/>
    <w:rsid w:val="00EE6496"/>
    <w:rsid w:val="00F03015"/>
    <w:rsid w:val="00F34C14"/>
    <w:rsid w:val="00F70BC7"/>
    <w:rsid w:val="00F93200"/>
    <w:rsid w:val="00F971C1"/>
    <w:rsid w:val="00FA1E5F"/>
    <w:rsid w:val="00FD5AFD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2C048C"/>
  <w15:docId w15:val="{8CCE1269-A7F1-4BBA-966C-F96C5A5C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FranklinGothicBook9pt">
    <w:name w:val="Основной текст (3) + Franklin Gothic Book;9 pt"/>
    <w:basedOn w:val="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00" w:line="22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00"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971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1C1"/>
    <w:rPr>
      <w:rFonts w:ascii="Tahoma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71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71C1"/>
    <w:rPr>
      <w:color w:val="000000"/>
    </w:rPr>
  </w:style>
  <w:style w:type="paragraph" w:styleId="a7">
    <w:name w:val="footer"/>
    <w:basedOn w:val="a"/>
    <w:link w:val="a8"/>
    <w:uiPriority w:val="99"/>
    <w:unhideWhenUsed/>
    <w:rsid w:val="00F971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71C1"/>
    <w:rPr>
      <w:color w:val="000000"/>
    </w:rPr>
  </w:style>
  <w:style w:type="paragraph" w:styleId="a9">
    <w:name w:val="Body Text Indent"/>
    <w:basedOn w:val="a"/>
    <w:link w:val="aa"/>
    <w:rsid w:val="00160255"/>
    <w:pPr>
      <w:widowControl/>
      <w:ind w:firstLine="851"/>
    </w:pPr>
    <w:rPr>
      <w:rFonts w:ascii="Times New Roman" w:eastAsia="Times New Roman" w:hAnsi="Times New Roman" w:cs="Times New Roman"/>
      <w:color w:val="auto"/>
      <w:sz w:val="26"/>
      <w:szCs w:val="22"/>
      <w:lang w:bidi="ar-SA"/>
    </w:rPr>
  </w:style>
  <w:style w:type="character" w:customStyle="1" w:styleId="aa">
    <w:name w:val="Основной текст с отступом Знак"/>
    <w:basedOn w:val="a0"/>
    <w:link w:val="a9"/>
    <w:rsid w:val="00160255"/>
    <w:rPr>
      <w:rFonts w:ascii="Times New Roman" w:eastAsia="Times New Roman" w:hAnsi="Times New Roman" w:cs="Times New Roman"/>
      <w:sz w:val="26"/>
      <w:szCs w:val="22"/>
      <w:lang w:bidi="ar-SA"/>
    </w:rPr>
  </w:style>
  <w:style w:type="table" w:styleId="ab">
    <w:name w:val="Table Grid"/>
    <w:basedOn w:val="a1"/>
    <w:uiPriority w:val="59"/>
    <w:rsid w:val="00CD25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Tahoma8pt">
    <w:name w:val="Основной текст (4) + Tahoma;8 pt"/>
    <w:basedOn w:val="a0"/>
    <w:rsid w:val="00B778E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styleId="ac">
    <w:name w:val="Placeholder Text"/>
    <w:basedOn w:val="a0"/>
    <w:uiPriority w:val="99"/>
    <w:semiHidden/>
    <w:rsid w:val="00F34C14"/>
    <w:rPr>
      <w:color w:val="808080"/>
    </w:rPr>
  </w:style>
  <w:style w:type="character" w:styleId="ad">
    <w:name w:val="Hyperlink"/>
    <w:basedOn w:val="a0"/>
    <w:uiPriority w:val="99"/>
    <w:unhideWhenUsed/>
    <w:rsid w:val="007476BA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55D06"/>
    <w:pPr>
      <w:widowControl/>
      <w:ind w:left="720"/>
      <w:contextualSpacing/>
    </w:pPr>
    <w:rPr>
      <w:rFonts w:ascii="Times New Roman" w:eastAsia="Times New Roman" w:hAnsi="Times New Roman" w:cs="Times New Roman"/>
      <w:b/>
      <w:color w:val="auto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otek.s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otek.spb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DF5979B288415A8507F6F3E520C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42D53-A10D-43C8-B778-BD41A7B97D36}"/>
      </w:docPartPr>
      <w:docPartBody>
        <w:p w:rsidR="0084735A" w:rsidRDefault="00412929" w:rsidP="00412929">
          <w:pPr>
            <w:pStyle w:val="E8DF5979B288415A8507F6F3E520CF62"/>
          </w:pPr>
          <w:r w:rsidRPr="002C483A">
            <w:rPr>
              <w:rStyle w:val="a3"/>
              <w:rFonts w:hint="eastAsia"/>
            </w:rPr>
            <w:t>Место</w:t>
          </w:r>
          <w:r w:rsidRPr="002C483A">
            <w:rPr>
              <w:rStyle w:val="a3"/>
            </w:rPr>
            <w:t xml:space="preserve"> </w:t>
          </w:r>
          <w:r w:rsidRPr="002C483A">
            <w:rPr>
              <w:rStyle w:val="a3"/>
              <w:rFonts w:hint="eastAsia"/>
            </w:rPr>
            <w:t>для</w:t>
          </w:r>
          <w:r w:rsidRPr="002C483A">
            <w:rPr>
              <w:rStyle w:val="a3"/>
            </w:rPr>
            <w:t xml:space="preserve"> </w:t>
          </w:r>
          <w:r w:rsidRPr="002C483A">
            <w:rPr>
              <w:rStyle w:val="a3"/>
              <w:rFonts w:hint="eastAsia"/>
            </w:rPr>
            <w:t>ввода</w:t>
          </w:r>
          <w:r w:rsidRPr="002C483A">
            <w:rPr>
              <w:rStyle w:val="a3"/>
            </w:rPr>
            <w:t xml:space="preserve"> </w:t>
          </w:r>
          <w:r w:rsidRPr="002C483A">
            <w:rPr>
              <w:rStyle w:val="a3"/>
              <w:rFonts w:hint="eastAsia"/>
            </w:rPr>
            <w:t>текста</w:t>
          </w:r>
          <w:r w:rsidRPr="002C483A">
            <w:rPr>
              <w:rStyle w:val="a3"/>
            </w:rPr>
            <w:t>.</w:t>
          </w:r>
        </w:p>
      </w:docPartBody>
    </w:docPart>
    <w:docPart>
      <w:docPartPr>
        <w:name w:val="ADFEA573F46A417A96B1E43B7D0BD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83CF97-802F-4E66-A1C5-8E49F12BA7B8}"/>
      </w:docPartPr>
      <w:docPartBody>
        <w:p w:rsidR="0084735A" w:rsidRDefault="00412929" w:rsidP="00412929">
          <w:pPr>
            <w:pStyle w:val="ADFEA573F46A417A96B1E43B7D0BDDFC"/>
          </w:pPr>
          <w:r w:rsidRPr="002C483A">
            <w:rPr>
              <w:rStyle w:val="a3"/>
              <w:rFonts w:hint="eastAsia"/>
            </w:rPr>
            <w:t>Место</w:t>
          </w:r>
          <w:r w:rsidRPr="002C483A">
            <w:rPr>
              <w:rStyle w:val="a3"/>
            </w:rPr>
            <w:t xml:space="preserve"> </w:t>
          </w:r>
          <w:r w:rsidRPr="002C483A">
            <w:rPr>
              <w:rStyle w:val="a3"/>
              <w:rFonts w:hint="eastAsia"/>
            </w:rPr>
            <w:t>для</w:t>
          </w:r>
          <w:r w:rsidRPr="002C483A">
            <w:rPr>
              <w:rStyle w:val="a3"/>
            </w:rPr>
            <w:t xml:space="preserve"> </w:t>
          </w:r>
          <w:r w:rsidRPr="002C483A">
            <w:rPr>
              <w:rStyle w:val="a3"/>
              <w:rFonts w:hint="eastAsia"/>
            </w:rPr>
            <w:t>ввода</w:t>
          </w:r>
          <w:r w:rsidRPr="002C483A">
            <w:rPr>
              <w:rStyle w:val="a3"/>
            </w:rPr>
            <w:t xml:space="preserve"> </w:t>
          </w:r>
          <w:r w:rsidRPr="002C483A">
            <w:rPr>
              <w:rStyle w:val="a3"/>
              <w:rFonts w:hint="eastAsia"/>
            </w:rPr>
            <w:t>текста</w:t>
          </w:r>
          <w:r w:rsidRPr="002C483A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392DC-CC22-498B-8CA1-7E2D98265198}"/>
      </w:docPartPr>
      <w:docPartBody>
        <w:p w:rsidR="009273E1" w:rsidRDefault="0098318B">
          <w:r w:rsidRPr="002700D5">
            <w:rPr>
              <w:rStyle w:val="a3"/>
            </w:rPr>
            <w:t>Click or tap here to enter text.</w:t>
          </w:r>
        </w:p>
      </w:docPartBody>
    </w:docPart>
    <w:docPart>
      <w:docPartPr>
        <w:name w:val="BE8C67E442104D0AA2B2574E9C971A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44A18E-B829-497A-AA33-40964256D41A}"/>
      </w:docPartPr>
      <w:docPartBody>
        <w:p w:rsidR="00595D6F" w:rsidRDefault="003D3666" w:rsidP="003D3666">
          <w:pPr>
            <w:pStyle w:val="BE8C67E442104D0AA2B2574E9C971A8B"/>
          </w:pPr>
          <w:r w:rsidRPr="002C483A">
            <w:rPr>
              <w:rStyle w:val="a3"/>
              <w:rFonts w:hint="eastAsia"/>
            </w:rPr>
            <w:t>Место</w:t>
          </w:r>
          <w:r w:rsidRPr="002C483A">
            <w:rPr>
              <w:rStyle w:val="a3"/>
            </w:rPr>
            <w:t xml:space="preserve"> </w:t>
          </w:r>
          <w:r w:rsidRPr="002C483A">
            <w:rPr>
              <w:rStyle w:val="a3"/>
              <w:rFonts w:hint="eastAsia"/>
            </w:rPr>
            <w:t>для</w:t>
          </w:r>
          <w:r w:rsidRPr="002C483A">
            <w:rPr>
              <w:rStyle w:val="a3"/>
            </w:rPr>
            <w:t xml:space="preserve"> </w:t>
          </w:r>
          <w:r w:rsidRPr="002C483A">
            <w:rPr>
              <w:rStyle w:val="a3"/>
              <w:rFonts w:hint="eastAsia"/>
            </w:rPr>
            <w:t>ввода</w:t>
          </w:r>
          <w:r w:rsidRPr="002C483A">
            <w:rPr>
              <w:rStyle w:val="a3"/>
            </w:rPr>
            <w:t xml:space="preserve"> </w:t>
          </w:r>
          <w:r w:rsidRPr="002C483A">
            <w:rPr>
              <w:rStyle w:val="a3"/>
              <w:rFonts w:hint="eastAsia"/>
            </w:rPr>
            <w:t>текста</w:t>
          </w:r>
          <w:r w:rsidRPr="002C483A">
            <w:rPr>
              <w:rStyle w:val="a3"/>
            </w:rPr>
            <w:t>.</w:t>
          </w:r>
        </w:p>
      </w:docPartBody>
    </w:docPart>
    <w:docPart>
      <w:docPartPr>
        <w:name w:val="4EC2699926C24F8C832F8678617BD8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8BA20-5A89-4198-880B-F5AECB356BEF}"/>
      </w:docPartPr>
      <w:docPartBody>
        <w:p w:rsidR="00917C04" w:rsidRDefault="00394436" w:rsidP="00394436">
          <w:pPr>
            <w:pStyle w:val="4EC2699926C24F8C832F8678617BD84E"/>
          </w:pPr>
          <w:r w:rsidRPr="002C483A">
            <w:rPr>
              <w:rStyle w:val="a3"/>
              <w:rFonts w:hint="eastAsia"/>
            </w:rPr>
            <w:t>Место</w:t>
          </w:r>
          <w:r w:rsidRPr="002C483A">
            <w:rPr>
              <w:rStyle w:val="a3"/>
            </w:rPr>
            <w:t xml:space="preserve"> </w:t>
          </w:r>
          <w:r w:rsidRPr="002C483A">
            <w:rPr>
              <w:rStyle w:val="a3"/>
              <w:rFonts w:hint="eastAsia"/>
            </w:rPr>
            <w:t>для</w:t>
          </w:r>
          <w:r w:rsidRPr="002C483A">
            <w:rPr>
              <w:rStyle w:val="a3"/>
            </w:rPr>
            <w:t xml:space="preserve"> </w:t>
          </w:r>
          <w:r w:rsidRPr="002C483A">
            <w:rPr>
              <w:rStyle w:val="a3"/>
              <w:rFonts w:hint="eastAsia"/>
            </w:rPr>
            <w:t>ввода</w:t>
          </w:r>
          <w:r w:rsidRPr="002C483A">
            <w:rPr>
              <w:rStyle w:val="a3"/>
            </w:rPr>
            <w:t xml:space="preserve"> </w:t>
          </w:r>
          <w:r w:rsidRPr="002C483A">
            <w:rPr>
              <w:rStyle w:val="a3"/>
              <w:rFonts w:hint="eastAsia"/>
            </w:rPr>
            <w:t>текста</w:t>
          </w:r>
          <w:r w:rsidRPr="002C483A">
            <w:rPr>
              <w:rStyle w:val="a3"/>
            </w:rPr>
            <w:t>.</w:t>
          </w:r>
        </w:p>
      </w:docPartBody>
    </w:docPart>
    <w:docPart>
      <w:docPartPr>
        <w:name w:val="6F0EEDA924254C69841011603D263F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2C246A-D89C-4299-920B-9CB9B684C520}"/>
      </w:docPartPr>
      <w:docPartBody>
        <w:p w:rsidR="00917C04" w:rsidRDefault="00394436" w:rsidP="00394436">
          <w:pPr>
            <w:pStyle w:val="6F0EEDA924254C69841011603D263F47"/>
          </w:pPr>
          <w:r w:rsidRPr="002C483A">
            <w:rPr>
              <w:rStyle w:val="a3"/>
              <w:rFonts w:hint="eastAsia"/>
            </w:rPr>
            <w:t>Место</w:t>
          </w:r>
          <w:r w:rsidRPr="002C483A">
            <w:rPr>
              <w:rStyle w:val="a3"/>
            </w:rPr>
            <w:t xml:space="preserve"> </w:t>
          </w:r>
          <w:r w:rsidRPr="002C483A">
            <w:rPr>
              <w:rStyle w:val="a3"/>
              <w:rFonts w:hint="eastAsia"/>
            </w:rPr>
            <w:t>для</w:t>
          </w:r>
          <w:r w:rsidRPr="002C483A">
            <w:rPr>
              <w:rStyle w:val="a3"/>
            </w:rPr>
            <w:t xml:space="preserve"> </w:t>
          </w:r>
          <w:r w:rsidRPr="002C483A">
            <w:rPr>
              <w:rStyle w:val="a3"/>
              <w:rFonts w:hint="eastAsia"/>
            </w:rPr>
            <w:t>ввода</w:t>
          </w:r>
          <w:r w:rsidRPr="002C483A">
            <w:rPr>
              <w:rStyle w:val="a3"/>
            </w:rPr>
            <w:t xml:space="preserve"> </w:t>
          </w:r>
          <w:r w:rsidRPr="002C483A">
            <w:rPr>
              <w:rStyle w:val="a3"/>
              <w:rFonts w:hint="eastAsia"/>
            </w:rPr>
            <w:t>текста</w:t>
          </w:r>
          <w:r w:rsidRPr="002C483A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29"/>
    <w:rsid w:val="00014CA0"/>
    <w:rsid w:val="0006389D"/>
    <w:rsid w:val="0007469D"/>
    <w:rsid w:val="00076EA2"/>
    <w:rsid w:val="00077C5E"/>
    <w:rsid w:val="000A4072"/>
    <w:rsid w:val="00110558"/>
    <w:rsid w:val="00150AB9"/>
    <w:rsid w:val="001A2165"/>
    <w:rsid w:val="001E7359"/>
    <w:rsid w:val="002537A1"/>
    <w:rsid w:val="00283206"/>
    <w:rsid w:val="002B20EA"/>
    <w:rsid w:val="002D1014"/>
    <w:rsid w:val="0033684A"/>
    <w:rsid w:val="00394436"/>
    <w:rsid w:val="003D3666"/>
    <w:rsid w:val="003E1E86"/>
    <w:rsid w:val="00410CCC"/>
    <w:rsid w:val="00412929"/>
    <w:rsid w:val="00434574"/>
    <w:rsid w:val="00455BC0"/>
    <w:rsid w:val="004A4F7B"/>
    <w:rsid w:val="004B4602"/>
    <w:rsid w:val="004F0C12"/>
    <w:rsid w:val="00595D6F"/>
    <w:rsid w:val="005B4FE2"/>
    <w:rsid w:val="00603773"/>
    <w:rsid w:val="00613432"/>
    <w:rsid w:val="006569EC"/>
    <w:rsid w:val="007C228C"/>
    <w:rsid w:val="00827DE7"/>
    <w:rsid w:val="0084735A"/>
    <w:rsid w:val="008473F1"/>
    <w:rsid w:val="008811EE"/>
    <w:rsid w:val="008C526F"/>
    <w:rsid w:val="008D64F2"/>
    <w:rsid w:val="008F3E77"/>
    <w:rsid w:val="00917C04"/>
    <w:rsid w:val="009273E1"/>
    <w:rsid w:val="009359F0"/>
    <w:rsid w:val="00973BF5"/>
    <w:rsid w:val="0098318B"/>
    <w:rsid w:val="00A61B18"/>
    <w:rsid w:val="00A96318"/>
    <w:rsid w:val="00AB0305"/>
    <w:rsid w:val="00B075EE"/>
    <w:rsid w:val="00B324EA"/>
    <w:rsid w:val="00B51536"/>
    <w:rsid w:val="00B80671"/>
    <w:rsid w:val="00C27B1A"/>
    <w:rsid w:val="00CF544C"/>
    <w:rsid w:val="00D0446A"/>
    <w:rsid w:val="00E76B4C"/>
    <w:rsid w:val="00ED5729"/>
    <w:rsid w:val="00F05DDD"/>
    <w:rsid w:val="00F20912"/>
    <w:rsid w:val="00F20C31"/>
    <w:rsid w:val="00FD57CB"/>
    <w:rsid w:val="00FE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389D"/>
    <w:rPr>
      <w:color w:val="808080"/>
    </w:rPr>
  </w:style>
  <w:style w:type="paragraph" w:customStyle="1" w:styleId="FE001A5EA0E44CBB9DC76BCEF75ECC0D">
    <w:name w:val="FE001A5EA0E44CBB9DC76BCEF75ECC0D"/>
    <w:rsid w:val="00412929"/>
  </w:style>
  <w:style w:type="paragraph" w:customStyle="1" w:styleId="4429265F7506407D81D4D0177EAF5AF0">
    <w:name w:val="4429265F7506407D81D4D0177EAF5AF0"/>
    <w:rsid w:val="00412929"/>
  </w:style>
  <w:style w:type="paragraph" w:customStyle="1" w:styleId="E8DF5979B288415A8507F6F3E520CF62">
    <w:name w:val="E8DF5979B288415A8507F6F3E520CF62"/>
    <w:rsid w:val="00412929"/>
  </w:style>
  <w:style w:type="paragraph" w:customStyle="1" w:styleId="ADFEA573F46A417A96B1E43B7D0BDDFC">
    <w:name w:val="ADFEA573F46A417A96B1E43B7D0BDDFC"/>
    <w:rsid w:val="00412929"/>
  </w:style>
  <w:style w:type="paragraph" w:customStyle="1" w:styleId="E65C0BA2327046398C969ADB2FBA2DA5">
    <w:name w:val="E65C0BA2327046398C969ADB2FBA2DA5"/>
    <w:rsid w:val="00D0446A"/>
  </w:style>
  <w:style w:type="paragraph" w:customStyle="1" w:styleId="F068F2A80A3147149B6CA837DFA341B3">
    <w:name w:val="F068F2A80A3147149B6CA837DFA341B3"/>
    <w:rsid w:val="00D0446A"/>
  </w:style>
  <w:style w:type="paragraph" w:customStyle="1" w:styleId="C73537C4690C4B9A88EC50651611E838">
    <w:name w:val="C73537C4690C4B9A88EC50651611E838"/>
    <w:rsid w:val="00D0446A"/>
  </w:style>
  <w:style w:type="paragraph" w:customStyle="1" w:styleId="BE8C67E442104D0AA2B2574E9C971A8B">
    <w:name w:val="BE8C67E442104D0AA2B2574E9C971A8B"/>
    <w:rsid w:val="003D3666"/>
  </w:style>
  <w:style w:type="paragraph" w:customStyle="1" w:styleId="E544C4E9178E4A9B8500AEED0B87B2FD">
    <w:name w:val="E544C4E9178E4A9B8500AEED0B87B2FD"/>
    <w:rsid w:val="007C228C"/>
  </w:style>
  <w:style w:type="paragraph" w:customStyle="1" w:styleId="8B4824647EF84F5180EBF60AB68ED80A">
    <w:name w:val="8B4824647EF84F5180EBF60AB68ED80A"/>
    <w:rsid w:val="007C228C"/>
  </w:style>
  <w:style w:type="paragraph" w:customStyle="1" w:styleId="25474FAD46154412AE111B8A35045920">
    <w:name w:val="25474FAD46154412AE111B8A35045920"/>
    <w:rsid w:val="007C228C"/>
  </w:style>
  <w:style w:type="paragraph" w:customStyle="1" w:styleId="8BC6F57C1A114B78AD8698CA6BEE00C6">
    <w:name w:val="8BC6F57C1A114B78AD8698CA6BEE00C6"/>
    <w:rsid w:val="007C228C"/>
  </w:style>
  <w:style w:type="paragraph" w:customStyle="1" w:styleId="5F02A5A1E575443F82645049AA6905A6">
    <w:name w:val="5F02A5A1E575443F82645049AA6905A6"/>
    <w:rsid w:val="007C228C"/>
  </w:style>
  <w:style w:type="paragraph" w:customStyle="1" w:styleId="492EB04DAFFB4B0C95636E0BFB83E434">
    <w:name w:val="492EB04DAFFB4B0C95636E0BFB83E434"/>
    <w:rsid w:val="007C228C"/>
  </w:style>
  <w:style w:type="paragraph" w:customStyle="1" w:styleId="271D773505CE40848D2B07C44C3C86D3">
    <w:name w:val="271D773505CE40848D2B07C44C3C86D3"/>
    <w:rsid w:val="007C228C"/>
  </w:style>
  <w:style w:type="paragraph" w:customStyle="1" w:styleId="1F4A36D8037441139027069D08977157">
    <w:name w:val="1F4A36D8037441139027069D08977157"/>
    <w:rsid w:val="004345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2EA14F097C5142F69B42A0BE57E5D7F9">
    <w:name w:val="2EA14F097C5142F69B42A0BE57E5D7F9"/>
    <w:rsid w:val="00A61B18"/>
    <w:rPr>
      <w:lang w:val="en-US" w:eastAsia="en-US"/>
    </w:rPr>
  </w:style>
  <w:style w:type="paragraph" w:customStyle="1" w:styleId="A06ED9E0DE6F4304815904AC171DE662">
    <w:name w:val="A06ED9E0DE6F4304815904AC171DE662"/>
    <w:rsid w:val="00A61B18"/>
    <w:rPr>
      <w:lang w:val="en-US" w:eastAsia="en-US"/>
    </w:rPr>
  </w:style>
  <w:style w:type="paragraph" w:customStyle="1" w:styleId="4EC2699926C24F8C832F8678617BD84E">
    <w:name w:val="4EC2699926C24F8C832F8678617BD84E"/>
    <w:rsid w:val="00394436"/>
    <w:rPr>
      <w:lang w:val="en-US" w:eastAsia="en-US"/>
    </w:rPr>
  </w:style>
  <w:style w:type="paragraph" w:customStyle="1" w:styleId="6F0EEDA924254C69841011603D263F47">
    <w:name w:val="6F0EEDA924254C69841011603D263F47"/>
    <w:rsid w:val="00394436"/>
    <w:rPr>
      <w:lang w:val="en-US" w:eastAsia="en-US"/>
    </w:rPr>
  </w:style>
  <w:style w:type="paragraph" w:customStyle="1" w:styleId="7299279728ED48708A483663FAEDF09E">
    <w:name w:val="7299279728ED48708A483663FAEDF09E"/>
    <w:rsid w:val="008473F1"/>
  </w:style>
  <w:style w:type="paragraph" w:customStyle="1" w:styleId="B85B9669C2BD4ECD808C4FEC6EC23D52">
    <w:name w:val="B85B9669C2BD4ECD808C4FEC6EC23D52"/>
    <w:rsid w:val="000638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9E3B0-FC43-45C1-96DA-C61849CD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МАЙЯ ГЕРОЛЬДОВНА</dc:creator>
  <cp:lastModifiedBy>Зелч Виталий Ромалдсович</cp:lastModifiedBy>
  <cp:revision>3</cp:revision>
  <cp:lastPrinted>2025-12-04T11:20:00Z</cp:lastPrinted>
  <dcterms:created xsi:type="dcterms:W3CDTF">2025-12-05T12:11:00Z</dcterms:created>
  <dcterms:modified xsi:type="dcterms:W3CDTF">2025-12-05T13:20:00Z</dcterms:modified>
</cp:coreProperties>
</file>