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09BA0EA2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22223B">
        <w:rPr>
          <w:rFonts w:ascii="Times New Roman" w:hAnsi="Times New Roman"/>
        </w:rPr>
        <w:t>5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31B57587" w:rsidR="006B6A61" w:rsidRPr="00041384" w:rsidRDefault="00CA68A4" w:rsidP="00CA68A4">
      <w:pPr>
        <w:pStyle w:val="Default"/>
        <w:ind w:firstLine="708"/>
        <w:jc w:val="both"/>
        <w:rPr>
          <w:color w:val="auto"/>
          <w:sz w:val="22"/>
          <w:szCs w:val="22"/>
          <w:lang w:eastAsia="ru-RU"/>
        </w:rPr>
      </w:pPr>
      <w:r>
        <w:rPr>
          <w:lang w:eastAsia="ru-RU"/>
        </w:rPr>
        <w:t>Организатор торгов финансовый управляющий Абрамова Артёма Константиновича (08.06.1987 г/</w:t>
      </w:r>
      <w:proofErr w:type="spellStart"/>
      <w:proofErr w:type="gramStart"/>
      <w:r>
        <w:rPr>
          <w:lang w:eastAsia="ru-RU"/>
        </w:rPr>
        <w:t>р,г</w:t>
      </w:r>
      <w:proofErr w:type="spellEnd"/>
      <w:r>
        <w:rPr>
          <w:lang w:eastAsia="ru-RU"/>
        </w:rPr>
        <w:t>.</w:t>
      </w:r>
      <w:proofErr w:type="gramEnd"/>
      <w:r>
        <w:rPr>
          <w:lang w:eastAsia="ru-RU"/>
        </w:rPr>
        <w:t xml:space="preserve"> Кузнецк Пензенской обл.,</w:t>
      </w:r>
      <w:r>
        <w:rPr>
          <w:lang w:eastAsia="ru-RU"/>
        </w:rPr>
        <w:t xml:space="preserve"> </w:t>
      </w:r>
      <w:r>
        <w:rPr>
          <w:lang w:eastAsia="ru-RU"/>
        </w:rPr>
        <w:t xml:space="preserve">зарегистрирован: Пензенская обл., г. Кузнецк, ул. </w:t>
      </w:r>
      <w:proofErr w:type="spellStart"/>
      <w:r>
        <w:rPr>
          <w:lang w:eastAsia="ru-RU"/>
        </w:rPr>
        <w:t>Стекловская</w:t>
      </w:r>
      <w:proofErr w:type="spellEnd"/>
      <w:r>
        <w:rPr>
          <w:lang w:eastAsia="ru-RU"/>
        </w:rPr>
        <w:t>, д. 95, кв. 16; СНИЛС: 155-250-03733, ИНН 580315563160)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ул.Рахманинова,1)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11), действующий на основании Решением АРБИТРАЖНОГО СУДА ПЕНЗЕНСКОЙ ОБЛАСТИ от 10.02.2025 г. по делу №</w:t>
      </w:r>
      <w:r>
        <w:rPr>
          <w:lang w:eastAsia="ru-RU"/>
        </w:rPr>
        <w:t xml:space="preserve"> </w:t>
      </w:r>
      <w:r>
        <w:rPr>
          <w:lang w:eastAsia="ru-RU"/>
        </w:rPr>
        <w:t>А49-11857/2024 (процедура реализации имущества гражданина</w:t>
      </w:r>
      <w:r w:rsidR="003A2AE0" w:rsidRPr="003A2AE0">
        <w:rPr>
          <w:lang w:eastAsia="ru-RU"/>
        </w:rPr>
        <w:t>)</w:t>
      </w:r>
      <w:r w:rsidR="005D556F" w:rsidRPr="00041384">
        <w:rPr>
          <w:color w:val="auto"/>
          <w:sz w:val="22"/>
          <w:szCs w:val="22"/>
          <w:lang w:eastAsia="ru-RU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  <w:lang w:eastAsia="ru-RU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</w:t>
      </w:r>
      <w:proofErr w:type="spellStart"/>
      <w:r w:rsidRPr="007C5AF5">
        <w:rPr>
          <w:rFonts w:ascii="Times New Roman" w:hAnsi="Times New Roman"/>
          <w:lang w:eastAsia="ru-RU"/>
        </w:rPr>
        <w:t>средств</w:t>
      </w:r>
      <w:r w:rsidR="006055C6">
        <w:rPr>
          <w:rFonts w:ascii="Times New Roman" w:hAnsi="Times New Roman"/>
          <w:lang w:eastAsia="ru-RU"/>
        </w:rPr>
        <w:t>в</w:t>
      </w:r>
      <w:proofErr w:type="spellEnd"/>
      <w:r w:rsidR="006055C6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proofErr w:type="gramStart"/>
      <w:r w:rsidR="006055C6" w:rsidRPr="006055C6">
        <w:rPr>
          <w:rFonts w:ascii="Times New Roman" w:hAnsi="Times New Roman"/>
          <w:lang w:eastAsia="ru-RU"/>
        </w:rPr>
        <w:t>копеек</w:t>
      </w:r>
      <w:r w:rsidRPr="007C5AF5">
        <w:rPr>
          <w:rFonts w:ascii="Times New Roman" w:hAnsi="Times New Roman"/>
          <w:lang w:eastAsia="ru-RU"/>
        </w:rPr>
        <w:t>,  на</w:t>
      </w:r>
      <w:proofErr w:type="gramEnd"/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6B6EE761" w:rsidR="00390196" w:rsidRPr="006E63F8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Cs w:val="22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proofErr w:type="spellStart"/>
      <w:r w:rsidR="00765F7F" w:rsidRPr="005D556F">
        <w:rPr>
          <w:rFonts w:eastAsia="Calibri"/>
          <w:sz w:val="22"/>
          <w:szCs w:val="22"/>
          <w:lang w:eastAsia="ru-RU"/>
        </w:rPr>
        <w:t>счет</w:t>
      </w:r>
      <w:proofErr w:type="spellEnd"/>
      <w:r w:rsidR="00765F7F" w:rsidRPr="005D556F">
        <w:rPr>
          <w:rFonts w:eastAsia="Calibri"/>
          <w:sz w:val="22"/>
          <w:szCs w:val="22"/>
          <w:lang w:eastAsia="ru-RU"/>
        </w:rPr>
        <w:t xml:space="preserve"> </w:t>
      </w:r>
      <w:r w:rsidR="005D556F" w:rsidRPr="005D556F">
        <w:rPr>
          <w:rFonts w:eastAsia="Calibri"/>
          <w:sz w:val="22"/>
          <w:szCs w:val="22"/>
          <w:lang w:eastAsia="ru-RU"/>
        </w:rPr>
        <w:t>Получатель</w:t>
      </w:r>
      <w:r w:rsidR="005D556F" w:rsidRPr="005D556F">
        <w:rPr>
          <w:rFonts w:eastAsia="Calibri"/>
          <w:sz w:val="22"/>
          <w:lang w:eastAsia="ru-RU"/>
        </w:rPr>
        <w:t>:</w:t>
      </w:r>
      <w:r w:rsidR="00390196" w:rsidRPr="00390196">
        <w:rPr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>Банк</w:t>
      </w:r>
      <w:r w:rsidR="00390196">
        <w:rPr>
          <w:rStyle w:val="FontStyle11"/>
          <w:color w:val="000000"/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>получателя:</w:t>
      </w:r>
      <w:r w:rsidR="00390196">
        <w:rPr>
          <w:rStyle w:val="FontStyle11"/>
          <w:color w:val="000000"/>
          <w:szCs w:val="22"/>
        </w:rPr>
        <w:t xml:space="preserve"> Пензенское отделение№8624 ПАО Сбербанк </w:t>
      </w:r>
      <w:r w:rsidR="00390196" w:rsidRPr="00185F2C">
        <w:rPr>
          <w:rStyle w:val="FontStyle11"/>
          <w:color w:val="000000"/>
          <w:szCs w:val="22"/>
        </w:rPr>
        <w:t xml:space="preserve">р/счёт: № </w:t>
      </w:r>
      <w:r w:rsidR="00CA68A4" w:rsidRPr="00CA68A4">
        <w:rPr>
          <w:rFonts w:ascii="Century Schoolbook" w:hAnsi="Century Schoolbook" w:cs="Century Schoolbook"/>
          <w:color w:val="000000"/>
          <w:szCs w:val="22"/>
        </w:rPr>
        <w:t xml:space="preserve">40817810148005118658 </w:t>
      </w:r>
      <w:r w:rsidR="00390196" w:rsidRPr="00185F2C">
        <w:rPr>
          <w:rStyle w:val="FontStyle11"/>
          <w:color w:val="000000"/>
          <w:szCs w:val="22"/>
        </w:rPr>
        <w:t>БИК: 045655635</w:t>
      </w:r>
      <w:r w:rsidR="00390196">
        <w:rPr>
          <w:rStyle w:val="FontStyle11"/>
          <w:color w:val="000000"/>
          <w:szCs w:val="22"/>
        </w:rPr>
        <w:t xml:space="preserve"> </w:t>
      </w:r>
      <w:proofErr w:type="gramStart"/>
      <w:r w:rsidR="00390196" w:rsidRPr="00185F2C">
        <w:rPr>
          <w:rStyle w:val="FontStyle11"/>
          <w:color w:val="000000"/>
          <w:szCs w:val="22"/>
        </w:rPr>
        <w:t>Кор/счет</w:t>
      </w:r>
      <w:proofErr w:type="gramEnd"/>
      <w:r w:rsidR="00390196">
        <w:rPr>
          <w:rStyle w:val="FontStyle11"/>
          <w:color w:val="000000"/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 xml:space="preserve">банка: </w:t>
      </w:r>
      <w:r w:rsidR="00390196" w:rsidRPr="0076258A">
        <w:rPr>
          <w:bCs/>
          <w:color w:val="000000"/>
          <w:szCs w:val="22"/>
        </w:rPr>
        <w:t>30101810000000000635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proofErr w:type="gramStart"/>
      <w:r w:rsidRPr="00837870">
        <w:rPr>
          <w:rFonts w:ascii="Times New Roman" w:hAnsi="Times New Roman"/>
          <w:lang w:eastAsia="ru-RU"/>
        </w:rPr>
        <w:t>уведомления  и</w:t>
      </w:r>
      <w:proofErr w:type="gramEnd"/>
      <w:r w:rsidRPr="00837870">
        <w:rPr>
          <w:rFonts w:ascii="Times New Roman" w:hAnsi="Times New Roman"/>
          <w:lang w:eastAsia="ru-RU"/>
        </w:rPr>
        <w:t xml:space="preserve"> сообщения должны </w:t>
      </w:r>
      <w:proofErr w:type="gramStart"/>
      <w:r w:rsidRPr="00837870">
        <w:rPr>
          <w:rFonts w:ascii="Times New Roman" w:hAnsi="Times New Roman"/>
          <w:lang w:eastAsia="ru-RU"/>
        </w:rPr>
        <w:t>направляться  в</w:t>
      </w:r>
      <w:proofErr w:type="gramEnd"/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proofErr w:type="gramStart"/>
      <w:r w:rsidR="00837870">
        <w:rPr>
          <w:rFonts w:ascii="Times New Roman" w:hAnsi="Times New Roman"/>
          <w:lang w:eastAsia="ru-RU"/>
        </w:rPr>
        <w:t xml:space="preserve">не </w:t>
      </w:r>
      <w:r w:rsidRPr="00837870">
        <w:rPr>
          <w:rFonts w:ascii="Times New Roman" w:hAnsi="Times New Roman"/>
          <w:lang w:eastAsia="ru-RU"/>
        </w:rPr>
        <w:t>достижении</w:t>
      </w:r>
      <w:proofErr w:type="gramEnd"/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77777777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proofErr w:type="gramStart"/>
      <w:r w:rsidRPr="00837870">
        <w:rPr>
          <w:rFonts w:ascii="Times New Roman" w:hAnsi="Times New Roman"/>
          <w:lang w:eastAsia="ru-RU"/>
        </w:rPr>
        <w:t>с  момента,  когда</w:t>
      </w:r>
      <w:proofErr w:type="gramEnd"/>
      <w:r w:rsidRPr="00837870">
        <w:rPr>
          <w:rFonts w:ascii="Times New Roman" w:hAnsi="Times New Roman"/>
          <w:lang w:eastAsia="ru-RU"/>
        </w:rPr>
        <w:t xml:space="preserve"> в </w:t>
      </w:r>
      <w:proofErr w:type="gramStart"/>
      <w:r w:rsidRPr="00837870">
        <w:rPr>
          <w:rFonts w:ascii="Times New Roman" w:hAnsi="Times New Roman"/>
          <w:lang w:eastAsia="ru-RU"/>
        </w:rPr>
        <w:t>соответствии  с</w:t>
      </w:r>
      <w:proofErr w:type="gramEnd"/>
      <w:r w:rsidRPr="00837870">
        <w:rPr>
          <w:rFonts w:ascii="Times New Roman" w:hAnsi="Times New Roman"/>
          <w:lang w:eastAsia="ru-RU"/>
        </w:rPr>
        <w:t xml:space="preserve"> </w:t>
      </w:r>
      <w:proofErr w:type="gramStart"/>
      <w:r w:rsidRPr="00837870">
        <w:rPr>
          <w:rFonts w:ascii="Times New Roman" w:hAnsi="Times New Roman"/>
          <w:lang w:eastAsia="ru-RU"/>
        </w:rPr>
        <w:t>договором  Продавец</w:t>
      </w:r>
      <w:proofErr w:type="gramEnd"/>
      <w:r w:rsidRPr="00837870">
        <w:rPr>
          <w:rFonts w:ascii="Times New Roman" w:hAnsi="Times New Roman"/>
          <w:lang w:eastAsia="ru-RU"/>
        </w:rPr>
        <w:t xml:space="preserve">  считается исполнившим свою обязанность по его передаче.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Получатель:</w:t>
            </w:r>
          </w:p>
          <w:p w14:paraId="4D22E0D3" w14:textId="3E6C33ED" w:rsidR="00AD0653" w:rsidRDefault="00CA68A4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CA68A4">
              <w:rPr>
                <w:rFonts w:ascii="Century Schoolbook" w:hAnsi="Century Schoolbook" w:cs="Century Schoolbook"/>
                <w:b/>
                <w:bCs/>
                <w:color w:val="000000"/>
                <w:szCs w:val="22"/>
              </w:rPr>
              <w:t>Абрамов А. К.</w:t>
            </w:r>
          </w:p>
          <w:p w14:paraId="07E0CCCA" w14:textId="2CF1A3BA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 xml:space="preserve">Банк </w:t>
            </w:r>
            <w:proofErr w:type="spellStart"/>
            <w:proofErr w:type="gramStart"/>
            <w:r w:rsidRPr="00174713">
              <w:rPr>
                <w:rStyle w:val="FontStyle11"/>
                <w:color w:val="000000"/>
                <w:szCs w:val="22"/>
              </w:rPr>
              <w:t>получателя:Пензенское</w:t>
            </w:r>
            <w:proofErr w:type="spellEnd"/>
            <w:proofErr w:type="gramEnd"/>
            <w:r w:rsidRPr="00174713">
              <w:rPr>
                <w:rStyle w:val="FontStyle11"/>
                <w:color w:val="000000"/>
                <w:szCs w:val="22"/>
              </w:rPr>
              <w:t xml:space="preserve"> отделение№8624 ПАО Сбербанк</w:t>
            </w:r>
          </w:p>
          <w:p w14:paraId="561D1336" w14:textId="27A2312A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 xml:space="preserve">р/счёт: № </w:t>
            </w:r>
            <w:r w:rsidR="00CA68A4" w:rsidRPr="00CA68A4">
              <w:rPr>
                <w:rFonts w:ascii="Century Schoolbook" w:hAnsi="Century Schoolbook" w:cs="Century Schoolbook"/>
                <w:color w:val="000000"/>
                <w:szCs w:val="22"/>
              </w:rPr>
              <w:t>40817810148005118658</w:t>
            </w:r>
          </w:p>
          <w:p w14:paraId="3476D071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БИК: 045655635</w:t>
            </w:r>
          </w:p>
          <w:p w14:paraId="4D274003" w14:textId="77777777" w:rsidR="0071264B" w:rsidRPr="00B23883" w:rsidRDefault="00174713" w:rsidP="0017471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74713">
              <w:rPr>
                <w:rStyle w:val="FontStyle11"/>
                <w:color w:val="000000"/>
                <w:szCs w:val="22"/>
              </w:rPr>
              <w:t>Кор/счет</w:t>
            </w:r>
            <w:proofErr w:type="gramEnd"/>
            <w:r w:rsidRPr="00174713">
              <w:rPr>
                <w:rStyle w:val="FontStyle11"/>
                <w:color w:val="000000"/>
                <w:szCs w:val="22"/>
              </w:rPr>
              <w:t xml:space="preserve"> банка: 30101810000000000635</w:t>
            </w:r>
            <w:r w:rsidR="00B23883" w:rsidRPr="00B23883">
              <w:rPr>
                <w:rFonts w:ascii="Times New Roman" w:hAnsi="Times New Roman"/>
              </w:rPr>
              <w:t xml:space="preserve">.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215D" w14:textId="77777777" w:rsidR="006D4750" w:rsidRDefault="006D4750" w:rsidP="007C5AF5">
      <w:pPr>
        <w:spacing w:after="0" w:line="240" w:lineRule="auto"/>
      </w:pPr>
      <w:r>
        <w:separator/>
      </w:r>
    </w:p>
  </w:endnote>
  <w:endnote w:type="continuationSeparator" w:id="0">
    <w:p w14:paraId="3641A2DE" w14:textId="77777777" w:rsidR="006D4750" w:rsidRDefault="006D4750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7393" w14:textId="77777777" w:rsidR="006D4750" w:rsidRDefault="006D4750" w:rsidP="007C5AF5">
      <w:pPr>
        <w:spacing w:after="0" w:line="240" w:lineRule="auto"/>
      </w:pPr>
      <w:r>
        <w:separator/>
      </w:r>
    </w:p>
  </w:footnote>
  <w:footnote w:type="continuationSeparator" w:id="0">
    <w:p w14:paraId="7E46F9D9" w14:textId="77777777" w:rsidR="006D4750" w:rsidRDefault="006D4750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2053BD"/>
    <w:rsid w:val="0022223B"/>
    <w:rsid w:val="00242E2B"/>
    <w:rsid w:val="002A5B74"/>
    <w:rsid w:val="002D3A9F"/>
    <w:rsid w:val="002F229B"/>
    <w:rsid w:val="00390196"/>
    <w:rsid w:val="003A2AE0"/>
    <w:rsid w:val="003C0002"/>
    <w:rsid w:val="003C5C48"/>
    <w:rsid w:val="004169DA"/>
    <w:rsid w:val="00421C86"/>
    <w:rsid w:val="004241FA"/>
    <w:rsid w:val="00540EDD"/>
    <w:rsid w:val="00565C01"/>
    <w:rsid w:val="00587066"/>
    <w:rsid w:val="005D556F"/>
    <w:rsid w:val="006055C6"/>
    <w:rsid w:val="00675F70"/>
    <w:rsid w:val="006828A0"/>
    <w:rsid w:val="0069142F"/>
    <w:rsid w:val="006B6A61"/>
    <w:rsid w:val="006C4FF0"/>
    <w:rsid w:val="006D4750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37870"/>
    <w:rsid w:val="00885756"/>
    <w:rsid w:val="00887232"/>
    <w:rsid w:val="008A3948"/>
    <w:rsid w:val="008D5920"/>
    <w:rsid w:val="009018C0"/>
    <w:rsid w:val="009116BE"/>
    <w:rsid w:val="00916749"/>
    <w:rsid w:val="00924DB1"/>
    <w:rsid w:val="0097367D"/>
    <w:rsid w:val="009E6771"/>
    <w:rsid w:val="00A26951"/>
    <w:rsid w:val="00AD0653"/>
    <w:rsid w:val="00AE17A7"/>
    <w:rsid w:val="00AF6A6F"/>
    <w:rsid w:val="00B23883"/>
    <w:rsid w:val="00B43D70"/>
    <w:rsid w:val="00C0580F"/>
    <w:rsid w:val="00C213D1"/>
    <w:rsid w:val="00C27334"/>
    <w:rsid w:val="00C6611B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A0CEC"/>
    <w:rsid w:val="00ED1DE7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Аня</cp:lastModifiedBy>
  <cp:revision>2</cp:revision>
  <cp:lastPrinted>2018-07-20T04:44:00Z</cp:lastPrinted>
  <dcterms:created xsi:type="dcterms:W3CDTF">2025-12-09T11:19:00Z</dcterms:created>
  <dcterms:modified xsi:type="dcterms:W3CDTF">2025-12-09T11:19:00Z</dcterms:modified>
</cp:coreProperties>
</file>