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2FCCB01E" w:rsidR="00827343" w:rsidRPr="00BE3B38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E3B38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E3B38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BE3B38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BE3B38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BE3B38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r w:rsidRPr="00BE3B38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BE3B38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</w:t>
      </w:r>
      <w:proofErr w:type="spellStart"/>
      <w:r w:rsidRPr="00BE3B38">
        <w:rPr>
          <w:rFonts w:eastAsiaTheme="minorHAnsi"/>
          <w:sz w:val="22"/>
          <w:szCs w:val="22"/>
          <w:lang w:eastAsia="en-US"/>
        </w:rPr>
        <w:t>Лоухского</w:t>
      </w:r>
      <w:proofErr w:type="spellEnd"/>
      <w:r w:rsidRPr="00BE3B38">
        <w:rPr>
          <w:rFonts w:eastAsiaTheme="minorHAnsi"/>
          <w:sz w:val="22"/>
          <w:szCs w:val="22"/>
          <w:lang w:eastAsia="en-US"/>
        </w:rPr>
        <w:t xml:space="preserve">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BE3B38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BE3B38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</w:t>
      </w:r>
      <w:proofErr w:type="spellStart"/>
      <w:r w:rsidRPr="00BE3B38">
        <w:rPr>
          <w:rFonts w:eastAsiaTheme="minorHAnsi"/>
          <w:sz w:val="22"/>
          <w:szCs w:val="22"/>
          <w:lang w:eastAsia="en-US"/>
        </w:rPr>
        <w:t>помещ</w:t>
      </w:r>
      <w:proofErr w:type="spellEnd"/>
      <w:r w:rsidRPr="00BE3B38">
        <w:rPr>
          <w:rFonts w:eastAsiaTheme="minorHAnsi"/>
          <w:sz w:val="22"/>
          <w:szCs w:val="22"/>
          <w:lang w:eastAsia="en-US"/>
        </w:rPr>
        <w:t>. II, тел.(495)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BE3B38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Pr="00BE3B38">
        <w:rPr>
          <w:rFonts w:eastAsiaTheme="minorHAnsi"/>
          <w:sz w:val="22"/>
          <w:szCs w:val="22"/>
          <w:lang w:eastAsia="en-US"/>
        </w:rPr>
        <w:t>результатам проведения</w:t>
      </w:r>
      <w:r w:rsidRPr="00BE3B38">
        <w:rPr>
          <w:rFonts w:eastAsiaTheme="minorHAnsi"/>
          <w:b/>
          <w:sz w:val="22"/>
          <w:szCs w:val="22"/>
          <w:lang w:eastAsia="en-US"/>
        </w:rPr>
        <w:t xml:space="preserve"> первых электронных торгов, </w:t>
      </w:r>
      <w:r w:rsidRPr="00BE3B38">
        <w:rPr>
          <w:rFonts w:eastAsiaTheme="minorHAnsi"/>
          <w:sz w:val="22"/>
          <w:szCs w:val="22"/>
          <w:lang w:eastAsia="en-US"/>
        </w:rPr>
        <w:t>в форме аукциона открытых по составу участников с открытой формой представления предложений о цене (далее-Торги), проведенных 27.11.2025 на электронной площадке АО «Российский аукционный дом», по адресу в сети интернет: http://lot-online.ru/ (№ Торгов: 250919)</w:t>
      </w:r>
      <w:r w:rsidRPr="00BE3B38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BE3B38" w:rsidRPr="00BE3B38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BE3B38">
        <w:rPr>
          <w:rFonts w:eastAsiaTheme="minorHAnsi"/>
          <w:sz w:val="22"/>
          <w:szCs w:val="22"/>
          <w:lang w:eastAsia="en-US"/>
        </w:rPr>
        <w:t>:</w:t>
      </w:r>
    </w:p>
    <w:p w14:paraId="5E459548" w14:textId="77777777" w:rsidR="002E6F58" w:rsidRPr="00BE3B38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947D048" w14:textId="7036DEA3" w:rsidR="002E6F58" w:rsidRPr="00CE1A66" w:rsidRDefault="00CE1A66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E1A66">
        <w:rPr>
          <w:rFonts w:eastAsiaTheme="minorHAnsi"/>
          <w:sz w:val="22"/>
          <w:szCs w:val="22"/>
          <w:lang w:eastAsia="en-US"/>
        </w:rPr>
        <w:t>Номер лота: 10</w:t>
      </w:r>
      <w:r w:rsidR="00B94C6D" w:rsidRPr="00CE1A66">
        <w:rPr>
          <w:rFonts w:eastAsiaTheme="minorHAnsi"/>
          <w:sz w:val="22"/>
          <w:szCs w:val="22"/>
          <w:lang w:eastAsia="en-US"/>
        </w:rPr>
        <w:t xml:space="preserve">; </w:t>
      </w:r>
    </w:p>
    <w:p w14:paraId="67BBD808" w14:textId="4079D41C" w:rsidR="002E6F58" w:rsidRPr="00CE1A66" w:rsidRDefault="00CE1A66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E1A66">
        <w:rPr>
          <w:rFonts w:eastAsiaTheme="minorHAnsi"/>
          <w:sz w:val="22"/>
          <w:szCs w:val="22"/>
          <w:lang w:eastAsia="en-US"/>
        </w:rPr>
        <w:t>Договор № РАД-430372</w:t>
      </w:r>
      <w:r w:rsidR="00B94C6D" w:rsidRPr="00CE1A66">
        <w:rPr>
          <w:rFonts w:eastAsiaTheme="minorHAnsi"/>
          <w:sz w:val="22"/>
          <w:szCs w:val="22"/>
          <w:lang w:eastAsia="en-US"/>
        </w:rPr>
        <w:t xml:space="preserve">; </w:t>
      </w:r>
    </w:p>
    <w:p w14:paraId="4F1CF841" w14:textId="3523B569" w:rsidR="002E6F58" w:rsidRPr="00CE1A66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E1A66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CE1A66" w:rsidRPr="00CE1A66">
        <w:rPr>
          <w:rFonts w:eastAsiaTheme="minorHAnsi"/>
          <w:sz w:val="22"/>
          <w:szCs w:val="22"/>
          <w:lang w:eastAsia="en-US"/>
        </w:rPr>
        <w:t>12</w:t>
      </w:r>
      <w:r w:rsidR="002E6F58" w:rsidRPr="00CE1A66">
        <w:rPr>
          <w:rFonts w:eastAsiaTheme="minorHAnsi"/>
          <w:sz w:val="22"/>
          <w:szCs w:val="22"/>
          <w:lang w:eastAsia="en-US"/>
        </w:rPr>
        <w:t>.12</w:t>
      </w:r>
      <w:r w:rsidRPr="00CE1A66">
        <w:rPr>
          <w:rFonts w:eastAsiaTheme="minorHAnsi"/>
          <w:sz w:val="22"/>
          <w:szCs w:val="22"/>
          <w:lang w:eastAsia="en-US"/>
        </w:rPr>
        <w:t xml:space="preserve">.2025; </w:t>
      </w:r>
    </w:p>
    <w:p w14:paraId="579C0F67" w14:textId="3F767E9D" w:rsidR="002E6F58" w:rsidRPr="00CE1A66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E1A66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CE1A66" w:rsidRPr="00CE1A66">
        <w:rPr>
          <w:rFonts w:eastAsiaTheme="minorHAnsi"/>
          <w:sz w:val="22"/>
          <w:szCs w:val="22"/>
          <w:lang w:eastAsia="en-US"/>
        </w:rPr>
        <w:t xml:space="preserve">8 978 200.00 </w:t>
      </w:r>
      <w:r w:rsidRPr="00CE1A66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3B2771A3" w14:textId="66E9FF15" w:rsidR="00B94C6D" w:rsidRPr="00BE3B38" w:rsidRDefault="00BE3B38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CE1A66">
        <w:rPr>
          <w:rFonts w:eastAsiaTheme="minorHAnsi"/>
          <w:sz w:val="22"/>
          <w:szCs w:val="22"/>
          <w:lang w:eastAsia="en-US"/>
        </w:rPr>
        <w:t>Наименование/</w:t>
      </w:r>
      <w:r w:rsidR="00B94C6D" w:rsidRPr="00CE1A66">
        <w:rPr>
          <w:rFonts w:eastAsiaTheme="minorHAnsi"/>
          <w:sz w:val="22"/>
          <w:szCs w:val="22"/>
          <w:lang w:eastAsia="en-US"/>
        </w:rPr>
        <w:t xml:space="preserve">Ф.И.О. покупателя: </w:t>
      </w:r>
      <w:proofErr w:type="spellStart"/>
      <w:r w:rsidR="00CE1A66" w:rsidRPr="00CE1A66">
        <w:rPr>
          <w:rFonts w:eastAsiaTheme="minorHAnsi"/>
          <w:sz w:val="22"/>
          <w:szCs w:val="22"/>
          <w:lang w:eastAsia="en-US"/>
        </w:rPr>
        <w:t>Бес</w:t>
      </w:r>
      <w:bookmarkStart w:id="0" w:name="_GoBack"/>
      <w:bookmarkEnd w:id="0"/>
      <w:r w:rsidR="00CE1A66" w:rsidRPr="00CE1A66">
        <w:rPr>
          <w:rFonts w:eastAsiaTheme="minorHAnsi"/>
          <w:sz w:val="22"/>
          <w:szCs w:val="22"/>
          <w:lang w:eastAsia="en-US"/>
        </w:rPr>
        <w:t>яков</w:t>
      </w:r>
      <w:proofErr w:type="spellEnd"/>
      <w:r w:rsidR="00CE1A66" w:rsidRPr="00CE1A66">
        <w:rPr>
          <w:rFonts w:eastAsiaTheme="minorHAnsi"/>
          <w:sz w:val="22"/>
          <w:szCs w:val="22"/>
          <w:lang w:eastAsia="en-US"/>
        </w:rPr>
        <w:t xml:space="preserve"> Леонид </w:t>
      </w:r>
      <w:proofErr w:type="spellStart"/>
      <w:r w:rsidR="00CE1A66" w:rsidRPr="00CE1A66">
        <w:rPr>
          <w:rFonts w:eastAsiaTheme="minorHAnsi"/>
          <w:sz w:val="22"/>
          <w:szCs w:val="22"/>
          <w:lang w:eastAsia="en-US"/>
        </w:rPr>
        <w:t>Рувимович</w:t>
      </w:r>
      <w:proofErr w:type="spellEnd"/>
      <w:r w:rsidR="00CE1A66" w:rsidRPr="00CE1A66">
        <w:rPr>
          <w:rFonts w:eastAsiaTheme="minorHAnsi"/>
          <w:sz w:val="22"/>
          <w:szCs w:val="22"/>
          <w:lang w:eastAsia="en-US"/>
        </w:rPr>
        <w:t xml:space="preserve"> </w:t>
      </w:r>
      <w:r w:rsidRPr="00CE1A66">
        <w:rPr>
          <w:rFonts w:eastAsiaTheme="minorHAnsi"/>
          <w:sz w:val="22"/>
          <w:szCs w:val="22"/>
          <w:lang w:eastAsia="en-US"/>
        </w:rPr>
        <w:t xml:space="preserve">(ИНН </w:t>
      </w:r>
      <w:r w:rsidR="00CE1A66" w:rsidRPr="00CE1A66">
        <w:rPr>
          <w:rFonts w:eastAsiaTheme="minorHAnsi"/>
          <w:sz w:val="22"/>
          <w:szCs w:val="22"/>
          <w:lang w:eastAsia="en-US"/>
        </w:rPr>
        <w:t>540785282821</w:t>
      </w:r>
      <w:r w:rsidRPr="00CE1A66">
        <w:rPr>
          <w:rFonts w:eastAsiaTheme="minorHAnsi"/>
          <w:sz w:val="22"/>
          <w:szCs w:val="22"/>
          <w:lang w:eastAsia="en-US"/>
        </w:rPr>
        <w:t>).</w:t>
      </w:r>
    </w:p>
    <w:p w14:paraId="36A10D76" w14:textId="77777777" w:rsidR="002E6F58" w:rsidRPr="00BE3B38" w:rsidRDefault="002E6F58" w:rsidP="0009055B">
      <w:pPr>
        <w:jc w:val="both"/>
        <w:rPr>
          <w:rFonts w:eastAsiaTheme="minorHAnsi"/>
          <w:sz w:val="22"/>
          <w:szCs w:val="22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9055B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E3B38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E1A6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50</cp:revision>
  <cp:lastPrinted>2024-12-02T09:24:00Z</cp:lastPrinted>
  <dcterms:created xsi:type="dcterms:W3CDTF">2020-08-18T06:36:00Z</dcterms:created>
  <dcterms:modified xsi:type="dcterms:W3CDTF">2025-12-18T09:57:00Z</dcterms:modified>
</cp:coreProperties>
</file>