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46" w:rsidRDefault="00D95246" w:rsidP="00DA10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486623945"/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DA109F" w:rsidRDefault="00DA109F" w:rsidP="00DA10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  <w:r w:rsidR="00865A8B">
        <w:rPr>
          <w:rFonts w:ascii="Times New Roman" w:hAnsi="Times New Roman"/>
          <w:b/>
          <w:bCs/>
          <w:sz w:val="24"/>
          <w:szCs w:val="24"/>
        </w:rPr>
        <w:t xml:space="preserve"> (цессии)</w:t>
      </w:r>
    </w:p>
    <w:p w:rsidR="00EA5080" w:rsidRDefault="0055298A" w:rsidP="005529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98A">
        <w:rPr>
          <w:rFonts w:ascii="Times New Roman" w:hAnsi="Times New Roman"/>
          <w:b/>
          <w:bCs/>
          <w:sz w:val="24"/>
          <w:szCs w:val="24"/>
        </w:rPr>
        <w:t>прав требования к третьим лицам</w:t>
      </w:r>
      <w:r w:rsidR="00865A8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65A8B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="00865A8B">
        <w:rPr>
          <w:rFonts w:ascii="Times New Roman" w:hAnsi="Times New Roman"/>
          <w:b/>
          <w:bCs/>
          <w:sz w:val="24"/>
          <w:szCs w:val="24"/>
        </w:rPr>
        <w:t>дебиторской задолженности)</w:t>
      </w:r>
      <w:r w:rsidR="00CD79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298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70BD" w:rsidRPr="002579ED">
        <w:rPr>
          <w:rFonts w:ascii="Times New Roman" w:hAnsi="Times New Roman"/>
          <w:b/>
          <w:bCs/>
          <w:sz w:val="24"/>
          <w:szCs w:val="24"/>
        </w:rPr>
        <w:t>№___</w:t>
      </w:r>
    </w:p>
    <w:p w:rsidR="00DA109F" w:rsidRPr="002579ED" w:rsidRDefault="00DA109F" w:rsidP="00DA10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298A" w:rsidRPr="00DF3806" w:rsidRDefault="0055298A" w:rsidP="0055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486623977"/>
      <w:r w:rsidRPr="00DF3806">
        <w:rPr>
          <w:rFonts w:ascii="Times New Roman" w:hAnsi="Times New Roman"/>
          <w:sz w:val="24"/>
          <w:szCs w:val="24"/>
        </w:rPr>
        <w:t xml:space="preserve">         г. Абакан                                                                           «____» __________ 20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F3806">
        <w:rPr>
          <w:rFonts w:ascii="Times New Roman" w:hAnsi="Times New Roman"/>
          <w:sz w:val="24"/>
          <w:szCs w:val="24"/>
        </w:rPr>
        <w:t xml:space="preserve"> года</w:t>
      </w:r>
    </w:p>
    <w:p w:rsidR="0055298A" w:rsidRPr="00DF3806" w:rsidRDefault="0055298A" w:rsidP="0055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DF2" w:rsidRPr="002579ED" w:rsidRDefault="0055298A" w:rsidP="0055298A">
      <w:pPr>
        <w:spacing w:after="0" w:line="240" w:lineRule="auto"/>
        <w:ind w:firstLine="851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DF3806">
        <w:rPr>
          <w:rFonts w:ascii="Times New Roman" w:eastAsia="MS Mincho" w:hAnsi="Times New Roman"/>
          <w:b/>
          <w:sz w:val="24"/>
          <w:szCs w:val="24"/>
        </w:rPr>
        <w:t>Акционерное общество «</w:t>
      </w:r>
      <w:proofErr w:type="spellStart"/>
      <w:r w:rsidRPr="00DF3806">
        <w:rPr>
          <w:rFonts w:ascii="Times New Roman" w:eastAsia="MS Mincho" w:hAnsi="Times New Roman"/>
          <w:b/>
          <w:sz w:val="24"/>
          <w:szCs w:val="24"/>
        </w:rPr>
        <w:t>Хакасэнергосбыт</w:t>
      </w:r>
      <w:proofErr w:type="spellEnd"/>
      <w:r w:rsidRPr="00DF3806">
        <w:rPr>
          <w:rFonts w:ascii="Times New Roman" w:eastAsia="MS Mincho" w:hAnsi="Times New Roman"/>
          <w:b/>
          <w:sz w:val="24"/>
          <w:szCs w:val="24"/>
        </w:rPr>
        <w:t xml:space="preserve">», </w:t>
      </w:r>
      <w:r w:rsidRPr="00DF3806">
        <w:rPr>
          <w:rFonts w:ascii="Times New Roman" w:eastAsia="MS Mincho" w:hAnsi="Times New Roman"/>
          <w:sz w:val="24"/>
          <w:szCs w:val="24"/>
        </w:rPr>
        <w:t xml:space="preserve">в лице конкурсного управляющего Малинова Андрея Борисовича, действующего на основании решения Арбитражного суда Республики Хакасия от 29.03.2019г. по делу № А74-5805/2018, </w:t>
      </w:r>
      <w:r w:rsidRPr="00DF3806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DF3806">
        <w:rPr>
          <w:rFonts w:ascii="Times New Roman" w:hAnsi="Times New Roman"/>
          <w:b/>
          <w:sz w:val="24"/>
          <w:szCs w:val="24"/>
        </w:rPr>
        <w:t>«</w:t>
      </w:r>
      <w:r w:rsidR="0093481D" w:rsidRPr="0093481D">
        <w:rPr>
          <w:rFonts w:ascii="Times New Roman" w:hAnsi="Times New Roman"/>
          <w:b/>
          <w:sz w:val="24"/>
          <w:szCs w:val="24"/>
        </w:rPr>
        <w:t>«Цедент»</w:t>
      </w:r>
      <w:r w:rsidRPr="00DF3806">
        <w:rPr>
          <w:rFonts w:ascii="Times New Roman" w:hAnsi="Times New Roman"/>
          <w:b/>
          <w:sz w:val="24"/>
          <w:szCs w:val="24"/>
        </w:rPr>
        <w:t>»</w:t>
      </w:r>
    </w:p>
    <w:p w:rsidR="00583DC1" w:rsidRPr="002579ED" w:rsidRDefault="00360DF2" w:rsidP="0099317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noProof/>
          <w:sz w:val="24"/>
          <w:szCs w:val="24"/>
        </w:rPr>
        <w:t xml:space="preserve">и </w:t>
      </w:r>
      <w:r w:rsidR="006D1A4B" w:rsidRPr="002579ED">
        <w:rPr>
          <w:rFonts w:ascii="Times New Roman" w:hAnsi="Times New Roman"/>
          <w:bCs/>
          <w:noProof/>
          <w:sz w:val="24"/>
          <w:szCs w:val="24"/>
        </w:rPr>
        <w:t>________________________________________________________________________</w:t>
      </w:r>
      <w:r w:rsidR="00EA5080" w:rsidRPr="002579ED">
        <w:rPr>
          <w:rFonts w:ascii="Times New Roman" w:hAnsi="Times New Roman"/>
          <w:sz w:val="24"/>
          <w:szCs w:val="24"/>
        </w:rPr>
        <w:t xml:space="preserve"> </w:t>
      </w:r>
      <w:r w:rsidR="0055298A" w:rsidRPr="00DF3806">
        <w:rPr>
          <w:rFonts w:ascii="Times New Roman" w:hAnsi="Times New Roman"/>
          <w:sz w:val="24"/>
          <w:szCs w:val="24"/>
        </w:rPr>
        <w:t xml:space="preserve">действующего (ей) на основании ___________, именуемое в дальнейшем </w:t>
      </w:r>
      <w:r w:rsidR="0055298A" w:rsidRPr="00DF3806">
        <w:rPr>
          <w:rFonts w:ascii="Times New Roman" w:hAnsi="Times New Roman"/>
          <w:b/>
          <w:sz w:val="24"/>
          <w:szCs w:val="24"/>
        </w:rPr>
        <w:t>«</w:t>
      </w:r>
      <w:r w:rsidR="00CD799F" w:rsidRPr="00CD799F">
        <w:rPr>
          <w:rFonts w:ascii="Times New Roman" w:hAnsi="Times New Roman"/>
          <w:b/>
          <w:sz w:val="24"/>
          <w:szCs w:val="24"/>
        </w:rPr>
        <w:t>Цессионарий</w:t>
      </w:r>
      <w:r w:rsidR="0093481D" w:rsidRPr="0093481D">
        <w:rPr>
          <w:rFonts w:ascii="Times New Roman" w:hAnsi="Times New Roman"/>
          <w:b/>
          <w:sz w:val="24"/>
          <w:szCs w:val="24"/>
        </w:rPr>
        <w:t xml:space="preserve">», </w:t>
      </w:r>
      <w:r w:rsidR="0055298A">
        <w:rPr>
          <w:rFonts w:ascii="Times New Roman" w:hAnsi="Times New Roman"/>
          <w:b/>
          <w:sz w:val="24"/>
          <w:szCs w:val="24"/>
        </w:rPr>
        <w:t xml:space="preserve"> </w:t>
      </w:r>
      <w:r w:rsidR="00EA5080" w:rsidRPr="002579ED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 w:rsidR="00583DC1" w:rsidRPr="002579ED">
        <w:rPr>
          <w:rFonts w:ascii="Times New Roman" w:hAnsi="Times New Roman"/>
          <w:sz w:val="24"/>
          <w:szCs w:val="24"/>
        </w:rPr>
        <w:t xml:space="preserve">заключили настоящий договор (далее Договор) на основании Протокола о результатах торгов с </w:t>
      </w:r>
      <w:r w:rsidR="001279ED">
        <w:rPr>
          <w:rFonts w:ascii="Times New Roman" w:hAnsi="Times New Roman"/>
          <w:sz w:val="24"/>
          <w:szCs w:val="24"/>
        </w:rPr>
        <w:t>открытой</w:t>
      </w:r>
      <w:r w:rsidR="00583DC1" w:rsidRPr="002579ED">
        <w:rPr>
          <w:rFonts w:ascii="Times New Roman" w:hAnsi="Times New Roman"/>
          <w:sz w:val="24"/>
          <w:szCs w:val="24"/>
        </w:rPr>
        <w:t xml:space="preserve"> формой представления предложений о цене в форме открытого аукциона по продаже </w:t>
      </w:r>
      <w:r w:rsidR="006D1A4B" w:rsidRPr="002579ED">
        <w:rPr>
          <w:rFonts w:ascii="Times New Roman" w:hAnsi="Times New Roman"/>
          <w:sz w:val="24"/>
          <w:szCs w:val="24"/>
        </w:rPr>
        <w:t>права требования</w:t>
      </w:r>
      <w:r w:rsidR="00583DC1" w:rsidRPr="002579ED">
        <w:rPr>
          <w:rFonts w:ascii="Times New Roman" w:hAnsi="Times New Roman"/>
          <w:sz w:val="24"/>
          <w:szCs w:val="24"/>
        </w:rPr>
        <w:t xml:space="preserve"> №</w:t>
      </w:r>
      <w:r w:rsidR="00DB28EE" w:rsidRPr="002579ED">
        <w:rPr>
          <w:rFonts w:ascii="Times New Roman" w:hAnsi="Times New Roman"/>
          <w:sz w:val="24"/>
          <w:szCs w:val="24"/>
        </w:rPr>
        <w:softHyphen/>
      </w:r>
      <w:r w:rsidR="00DB28EE" w:rsidRPr="002579ED">
        <w:rPr>
          <w:rFonts w:ascii="Times New Roman" w:hAnsi="Times New Roman"/>
          <w:sz w:val="24"/>
          <w:szCs w:val="24"/>
        </w:rPr>
        <w:softHyphen/>
      </w:r>
      <w:r w:rsidR="00DB28EE" w:rsidRPr="002579ED">
        <w:rPr>
          <w:rFonts w:ascii="Times New Roman" w:hAnsi="Times New Roman"/>
          <w:sz w:val="24"/>
          <w:szCs w:val="24"/>
        </w:rPr>
        <w:softHyphen/>
      </w:r>
      <w:r w:rsidR="00DB28EE" w:rsidRPr="002579ED">
        <w:rPr>
          <w:rFonts w:ascii="Times New Roman" w:hAnsi="Times New Roman"/>
          <w:sz w:val="24"/>
          <w:szCs w:val="24"/>
        </w:rPr>
        <w:softHyphen/>
      </w:r>
      <w:r w:rsidR="00DB28EE" w:rsidRPr="002579ED">
        <w:rPr>
          <w:rFonts w:ascii="Times New Roman" w:hAnsi="Times New Roman"/>
          <w:sz w:val="24"/>
          <w:szCs w:val="24"/>
        </w:rPr>
        <w:softHyphen/>
      </w:r>
      <w:r w:rsidR="00B105A5" w:rsidRPr="002579ED">
        <w:rPr>
          <w:rFonts w:ascii="Times New Roman" w:hAnsi="Times New Roman"/>
          <w:sz w:val="24"/>
          <w:szCs w:val="24"/>
        </w:rPr>
        <w:t xml:space="preserve"> </w:t>
      </w:r>
      <w:r w:rsidR="006D1A4B" w:rsidRPr="002579ED">
        <w:rPr>
          <w:rFonts w:ascii="Times New Roman" w:hAnsi="Times New Roman"/>
          <w:sz w:val="24"/>
          <w:szCs w:val="24"/>
        </w:rPr>
        <w:t xml:space="preserve">_______ от </w:t>
      </w:r>
      <w:r w:rsidR="00B105A5" w:rsidRPr="002579ED">
        <w:rPr>
          <w:rFonts w:ascii="Times New Roman" w:hAnsi="Times New Roman"/>
          <w:sz w:val="24"/>
          <w:szCs w:val="24"/>
        </w:rPr>
        <w:t xml:space="preserve"> </w:t>
      </w:r>
      <w:r w:rsidR="006D1A4B" w:rsidRPr="002579ED">
        <w:rPr>
          <w:rFonts w:ascii="Times New Roman" w:hAnsi="Times New Roman"/>
          <w:sz w:val="24"/>
          <w:szCs w:val="24"/>
        </w:rPr>
        <w:t>________</w:t>
      </w:r>
      <w:r w:rsidR="00DB28EE" w:rsidRPr="002579ED">
        <w:rPr>
          <w:rFonts w:ascii="Times New Roman" w:hAnsi="Times New Roman"/>
          <w:sz w:val="24"/>
          <w:szCs w:val="24"/>
        </w:rPr>
        <w:t xml:space="preserve"> </w:t>
      </w:r>
      <w:r w:rsidR="00583DC1" w:rsidRPr="002579ED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EA5080" w:rsidRPr="002579ED" w:rsidRDefault="00EA5080" w:rsidP="0099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2579ED" w:rsidRDefault="00CC4A64" w:rsidP="00DD6D3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579ED">
        <w:rPr>
          <w:rFonts w:ascii="Times New Roman" w:hAnsi="Times New Roman"/>
          <w:b/>
          <w:sz w:val="24"/>
          <w:szCs w:val="24"/>
        </w:rPr>
        <w:t xml:space="preserve">1. </w:t>
      </w:r>
      <w:r w:rsidR="00EA5080" w:rsidRPr="002579E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5298A" w:rsidRDefault="005B78BA" w:rsidP="00993171">
      <w:pPr>
        <w:pStyle w:val="Default"/>
        <w:ind w:firstLine="851"/>
        <w:jc w:val="both"/>
        <w:rPr>
          <w:b/>
          <w:color w:val="auto"/>
        </w:rPr>
      </w:pPr>
      <w:r>
        <w:rPr>
          <w:color w:val="auto"/>
        </w:rPr>
        <w:t xml:space="preserve">1.1 </w:t>
      </w:r>
      <w:r w:rsidR="00CD799F" w:rsidRPr="00697E39">
        <w:t>Цедент</w:t>
      </w:r>
      <w:r w:rsidR="00EA5080" w:rsidRPr="002579ED">
        <w:rPr>
          <w:color w:val="auto"/>
        </w:rPr>
        <w:t xml:space="preserve"> обязуется передать в собственность </w:t>
      </w:r>
      <w:r w:rsidR="00CD799F">
        <w:rPr>
          <w:color w:val="auto"/>
        </w:rPr>
        <w:t>Цессионарию</w:t>
      </w:r>
      <w:r w:rsidR="00EA5080" w:rsidRPr="002579ED">
        <w:rPr>
          <w:color w:val="auto"/>
        </w:rPr>
        <w:t xml:space="preserve">, а </w:t>
      </w:r>
      <w:r w:rsidR="00CD799F">
        <w:rPr>
          <w:color w:val="auto"/>
        </w:rPr>
        <w:t>Цессионарий</w:t>
      </w:r>
      <w:r w:rsidR="006D1A4B" w:rsidRPr="002579ED">
        <w:rPr>
          <w:color w:val="auto"/>
        </w:rPr>
        <w:t xml:space="preserve"> - принять и оплатить, </w:t>
      </w:r>
      <w:r w:rsidR="00EA5080" w:rsidRPr="002579ED">
        <w:rPr>
          <w:color w:val="auto"/>
        </w:rPr>
        <w:t>в соответствии с условиями настоящего Договор</w:t>
      </w:r>
      <w:r w:rsidR="006D1A4B" w:rsidRPr="002579ED">
        <w:rPr>
          <w:color w:val="auto"/>
        </w:rPr>
        <w:t xml:space="preserve">а, следующее право требования: </w:t>
      </w:r>
      <w:r w:rsidR="00B105A5" w:rsidRPr="002579ED">
        <w:rPr>
          <w:b/>
          <w:color w:val="auto"/>
        </w:rPr>
        <w:t xml:space="preserve">Лот № </w:t>
      </w:r>
      <w:r w:rsidR="0055298A">
        <w:rPr>
          <w:b/>
          <w:color w:val="auto"/>
        </w:rPr>
        <w:t xml:space="preserve">______       </w:t>
      </w:r>
    </w:p>
    <w:p w:rsidR="005B78BA" w:rsidRPr="002579ED" w:rsidRDefault="005B78BA" w:rsidP="00993171">
      <w:pPr>
        <w:pStyle w:val="Default"/>
        <w:ind w:firstLine="851"/>
        <w:jc w:val="both"/>
        <w:rPr>
          <w:b/>
          <w:color w:val="auto"/>
          <w:shd w:val="clear" w:color="auto" w:fill="FFFFFF"/>
        </w:rPr>
      </w:pPr>
      <w:r>
        <w:rPr>
          <w:shd w:val="clear" w:color="auto" w:fill="FFFFFF"/>
        </w:rPr>
        <w:t>1.2</w:t>
      </w:r>
      <w:proofErr w:type="gramStart"/>
      <w:r>
        <w:rPr>
          <w:shd w:val="clear" w:color="auto" w:fill="FFFFFF"/>
        </w:rPr>
        <w:t xml:space="preserve"> </w:t>
      </w:r>
      <w:r w:rsidRPr="005B78BA">
        <w:rPr>
          <w:shd w:val="clear" w:color="auto" w:fill="FFFFFF"/>
        </w:rPr>
        <w:t>В</w:t>
      </w:r>
      <w:proofErr w:type="gramEnd"/>
      <w:r w:rsidRPr="005B78BA">
        <w:rPr>
          <w:shd w:val="clear" w:color="auto" w:fill="FFFFFF"/>
        </w:rPr>
        <w:t xml:space="preserve"> соответствии со ст. 384 Гражданского кодекса РФ стороны договорились о том, что вместе с правом требования суммы задолженности, к Цессионарию переходят все иные, связанные с данным требованием права, в том числе право на начисление и взыскание штрафных санкций со всей, установленной судебным актом суммы задолженности. Под штрафными санкциями в целях настоящего договора, Стороны понимают: любые проценты, неустойки, пени, штрафы, индексации, взыскание которых предусмотрено действующим законодательством. К Цессионарию переходит также право на возмещение убытков, вызванных ненадлежащим исполнением Должником своих обязательств.</w:t>
      </w:r>
      <w:r>
        <w:rPr>
          <w:shd w:val="clear" w:color="auto" w:fill="FFFFFF"/>
        </w:rPr>
        <w:t xml:space="preserve"> </w:t>
      </w:r>
    </w:p>
    <w:p w:rsidR="006D1A4B" w:rsidRPr="002579ED" w:rsidRDefault="006D1A4B" w:rsidP="00993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2579ED" w:rsidRDefault="00CC4A64" w:rsidP="00DD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9ED">
        <w:rPr>
          <w:rFonts w:ascii="Times New Roman" w:hAnsi="Times New Roman"/>
          <w:b/>
          <w:sz w:val="24"/>
          <w:szCs w:val="24"/>
        </w:rPr>
        <w:t xml:space="preserve">2. </w:t>
      </w:r>
      <w:r w:rsidR="00EA5080" w:rsidRPr="002579ED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2579ED" w:rsidRDefault="00DC2A7A" w:rsidP="009931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.1. </w:t>
      </w:r>
      <w:r w:rsidR="00CD799F" w:rsidRPr="0093481D">
        <w:rPr>
          <w:rFonts w:ascii="Times New Roman" w:hAnsi="Times New Roman"/>
          <w:b/>
          <w:sz w:val="24"/>
          <w:szCs w:val="24"/>
        </w:rPr>
        <w:t>Цедент</w:t>
      </w:r>
      <w:r w:rsidR="00EA5080" w:rsidRPr="002579ED">
        <w:rPr>
          <w:rFonts w:ascii="Times New Roman" w:hAnsi="Times New Roman"/>
          <w:sz w:val="24"/>
          <w:szCs w:val="24"/>
        </w:rPr>
        <w:t xml:space="preserve"> обязан:</w:t>
      </w:r>
    </w:p>
    <w:p w:rsidR="00EA5080" w:rsidRPr="002579ED" w:rsidRDefault="00DC2A7A" w:rsidP="009931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.1.1. Подготовить </w:t>
      </w:r>
      <w:r w:rsidR="006D1A4B" w:rsidRPr="002579ED">
        <w:rPr>
          <w:rFonts w:ascii="Times New Roman" w:hAnsi="Times New Roman"/>
          <w:sz w:val="24"/>
          <w:szCs w:val="24"/>
        </w:rPr>
        <w:t xml:space="preserve">все </w:t>
      </w:r>
      <w:r w:rsidR="0004184E" w:rsidRPr="002579ED">
        <w:rPr>
          <w:rFonts w:ascii="Times New Roman" w:hAnsi="Times New Roman"/>
          <w:sz w:val="24"/>
          <w:szCs w:val="24"/>
        </w:rPr>
        <w:t>имеющиеся</w:t>
      </w:r>
      <w:r w:rsidR="006D1A4B" w:rsidRPr="002579ED">
        <w:rPr>
          <w:rFonts w:ascii="Times New Roman" w:hAnsi="Times New Roman"/>
          <w:sz w:val="24"/>
          <w:szCs w:val="24"/>
        </w:rPr>
        <w:t xml:space="preserve"> документы</w:t>
      </w:r>
      <w:r w:rsidR="0004184E" w:rsidRPr="002579ED">
        <w:rPr>
          <w:rFonts w:ascii="Times New Roman" w:hAnsi="Times New Roman"/>
          <w:sz w:val="24"/>
          <w:szCs w:val="24"/>
        </w:rPr>
        <w:t xml:space="preserve">, подтверждающие основание возникновения </w:t>
      </w:r>
      <w:r w:rsidR="0072422B">
        <w:rPr>
          <w:rFonts w:ascii="Times New Roman" w:hAnsi="Times New Roman"/>
          <w:sz w:val="24"/>
          <w:szCs w:val="24"/>
        </w:rPr>
        <w:t>дебиторской задолженности</w:t>
      </w:r>
      <w:r w:rsidR="00EA5080" w:rsidRPr="002579ED">
        <w:rPr>
          <w:rFonts w:ascii="Times New Roman" w:hAnsi="Times New Roman"/>
          <w:sz w:val="24"/>
          <w:szCs w:val="24"/>
        </w:rPr>
        <w:t>, включая составление передаточного акта, указанного в п.  4.</w:t>
      </w:r>
      <w:r w:rsidR="00360DF2"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 настоящего </w:t>
      </w:r>
      <w:r w:rsidR="00360DF2" w:rsidRPr="002579ED">
        <w:rPr>
          <w:rFonts w:ascii="Times New Roman" w:hAnsi="Times New Roman"/>
          <w:sz w:val="24"/>
          <w:szCs w:val="24"/>
        </w:rPr>
        <w:t>Д</w:t>
      </w:r>
      <w:r w:rsidR="00EA5080" w:rsidRPr="002579ED">
        <w:rPr>
          <w:rFonts w:ascii="Times New Roman" w:hAnsi="Times New Roman"/>
          <w:sz w:val="24"/>
          <w:szCs w:val="24"/>
        </w:rPr>
        <w:t>оговора.</w:t>
      </w:r>
    </w:p>
    <w:p w:rsidR="00EA5080" w:rsidRPr="002579ED" w:rsidRDefault="00DC2A7A" w:rsidP="009931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.1.2. Передать </w:t>
      </w:r>
      <w:r w:rsidR="00697E39" w:rsidRPr="00697E39">
        <w:rPr>
          <w:rFonts w:ascii="Times New Roman" w:hAnsi="Times New Roman"/>
          <w:sz w:val="24"/>
          <w:szCs w:val="24"/>
        </w:rPr>
        <w:t>Цессионарию</w:t>
      </w:r>
      <w:r w:rsidR="00EA5080" w:rsidRPr="002579ED">
        <w:rPr>
          <w:rFonts w:ascii="Times New Roman" w:hAnsi="Times New Roman"/>
          <w:sz w:val="24"/>
          <w:szCs w:val="24"/>
        </w:rPr>
        <w:t xml:space="preserve"> </w:t>
      </w:r>
      <w:r w:rsidR="0004184E" w:rsidRPr="002579ED">
        <w:rPr>
          <w:rFonts w:ascii="Times New Roman" w:hAnsi="Times New Roman"/>
          <w:sz w:val="24"/>
          <w:szCs w:val="24"/>
        </w:rPr>
        <w:t xml:space="preserve">все имеющиеся документы, подтверждающие основание возникновения </w:t>
      </w:r>
      <w:r w:rsidR="0072422B">
        <w:rPr>
          <w:rFonts w:ascii="Times New Roman" w:hAnsi="Times New Roman"/>
          <w:sz w:val="24"/>
          <w:szCs w:val="24"/>
        </w:rPr>
        <w:t>дебиторской задолженности</w:t>
      </w:r>
      <w:r w:rsidR="0004184E" w:rsidRPr="002579ED">
        <w:rPr>
          <w:rFonts w:ascii="Times New Roman" w:hAnsi="Times New Roman"/>
          <w:sz w:val="24"/>
          <w:szCs w:val="24"/>
        </w:rPr>
        <w:t xml:space="preserve">, </w:t>
      </w:r>
      <w:r w:rsidR="00EA5080" w:rsidRPr="002579ED">
        <w:rPr>
          <w:rFonts w:ascii="Times New Roman" w:hAnsi="Times New Roman"/>
          <w:sz w:val="24"/>
          <w:szCs w:val="24"/>
        </w:rPr>
        <w:t>по</w:t>
      </w:r>
      <w:r w:rsidR="00E54082" w:rsidRPr="002579ED">
        <w:rPr>
          <w:rFonts w:ascii="Times New Roman" w:hAnsi="Times New Roman"/>
          <w:sz w:val="24"/>
          <w:szCs w:val="24"/>
        </w:rPr>
        <w:t xml:space="preserve"> акту в срок, установленный п. </w:t>
      </w:r>
      <w:r w:rsidR="00697E39">
        <w:rPr>
          <w:rFonts w:ascii="Times New Roman" w:hAnsi="Times New Roman"/>
          <w:sz w:val="24"/>
          <w:szCs w:val="24"/>
        </w:rPr>
        <w:t>4</w:t>
      </w:r>
      <w:r w:rsidR="00EA5080" w:rsidRPr="002579ED">
        <w:rPr>
          <w:rFonts w:ascii="Times New Roman" w:hAnsi="Times New Roman"/>
          <w:sz w:val="24"/>
          <w:szCs w:val="24"/>
        </w:rPr>
        <w:t>.</w:t>
      </w:r>
      <w:r w:rsidR="00360DF2" w:rsidRPr="002579ED">
        <w:rPr>
          <w:rFonts w:ascii="Times New Roman" w:hAnsi="Times New Roman"/>
          <w:sz w:val="24"/>
          <w:szCs w:val="24"/>
        </w:rPr>
        <w:t>3</w:t>
      </w:r>
      <w:r w:rsidR="00EA5080" w:rsidRPr="002579ED">
        <w:rPr>
          <w:rFonts w:ascii="Times New Roman" w:hAnsi="Times New Roman"/>
          <w:sz w:val="24"/>
          <w:szCs w:val="24"/>
        </w:rPr>
        <w:t xml:space="preserve">. настоящего </w:t>
      </w:r>
      <w:r w:rsidR="00360DF2" w:rsidRPr="002579ED">
        <w:rPr>
          <w:rFonts w:ascii="Times New Roman" w:hAnsi="Times New Roman"/>
          <w:sz w:val="24"/>
          <w:szCs w:val="24"/>
        </w:rPr>
        <w:t>Д</w:t>
      </w:r>
      <w:r w:rsidR="00EA5080" w:rsidRPr="002579ED">
        <w:rPr>
          <w:rFonts w:ascii="Times New Roman" w:hAnsi="Times New Roman"/>
          <w:sz w:val="24"/>
          <w:szCs w:val="24"/>
        </w:rPr>
        <w:t>оговора.</w:t>
      </w:r>
    </w:p>
    <w:p w:rsidR="00EA5080" w:rsidRPr="002579ED" w:rsidRDefault="00DC2A7A" w:rsidP="009931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.2. </w:t>
      </w:r>
      <w:r w:rsidR="00CD799F">
        <w:rPr>
          <w:rFonts w:ascii="Times New Roman" w:hAnsi="Times New Roman"/>
          <w:sz w:val="24"/>
          <w:szCs w:val="24"/>
        </w:rPr>
        <w:t>Цессионарий</w:t>
      </w:r>
      <w:r w:rsidR="00EA5080" w:rsidRPr="002579ED">
        <w:rPr>
          <w:rFonts w:ascii="Times New Roman" w:hAnsi="Times New Roman"/>
          <w:sz w:val="24"/>
          <w:szCs w:val="24"/>
        </w:rPr>
        <w:t xml:space="preserve"> обязан:</w:t>
      </w:r>
    </w:p>
    <w:p w:rsidR="00EA5080" w:rsidRPr="002579ED" w:rsidRDefault="00DC2A7A" w:rsidP="0099317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>.2.1.</w:t>
      </w:r>
      <w:r w:rsidR="002579ED" w:rsidRPr="002579ED">
        <w:rPr>
          <w:rFonts w:ascii="Times New Roman" w:hAnsi="Times New Roman"/>
          <w:sz w:val="24"/>
          <w:szCs w:val="24"/>
        </w:rPr>
        <w:t xml:space="preserve"> Оплатить цену, указанную в п. 3</w:t>
      </w:r>
      <w:r w:rsidR="00EA5080" w:rsidRPr="002579ED">
        <w:rPr>
          <w:rFonts w:ascii="Times New Roman" w:hAnsi="Times New Roman"/>
          <w:sz w:val="24"/>
          <w:szCs w:val="24"/>
        </w:rPr>
        <w:t xml:space="preserve">.1. настоящего </w:t>
      </w:r>
      <w:r w:rsidR="00360DF2" w:rsidRPr="002579ED">
        <w:rPr>
          <w:rFonts w:ascii="Times New Roman" w:hAnsi="Times New Roman"/>
          <w:sz w:val="24"/>
          <w:szCs w:val="24"/>
        </w:rPr>
        <w:t>Д</w:t>
      </w:r>
      <w:r w:rsidR="00EA5080" w:rsidRPr="002579ED">
        <w:rPr>
          <w:rFonts w:ascii="Times New Roman" w:hAnsi="Times New Roman"/>
          <w:sz w:val="24"/>
          <w:szCs w:val="24"/>
        </w:rPr>
        <w:t>оговора, в порядке,</w:t>
      </w:r>
      <w:r w:rsidR="000B15B3" w:rsidRPr="002579ED">
        <w:rPr>
          <w:rFonts w:ascii="Times New Roman" w:hAnsi="Times New Roman"/>
          <w:sz w:val="24"/>
          <w:szCs w:val="24"/>
        </w:rPr>
        <w:t xml:space="preserve"> предусмотренном</w:t>
      </w:r>
      <w:r w:rsidR="00EA5080" w:rsidRPr="002579ED">
        <w:rPr>
          <w:rFonts w:ascii="Times New Roman" w:hAnsi="Times New Roman"/>
          <w:sz w:val="24"/>
          <w:szCs w:val="24"/>
        </w:rPr>
        <w:t xml:space="preserve"> настоящим </w:t>
      </w:r>
      <w:r w:rsidR="00360DF2" w:rsidRPr="002579ED">
        <w:rPr>
          <w:rFonts w:ascii="Times New Roman" w:hAnsi="Times New Roman"/>
          <w:sz w:val="24"/>
          <w:szCs w:val="24"/>
        </w:rPr>
        <w:t>Д</w:t>
      </w:r>
      <w:r w:rsidR="00EA5080" w:rsidRPr="002579ED">
        <w:rPr>
          <w:rFonts w:ascii="Times New Roman" w:hAnsi="Times New Roman"/>
          <w:sz w:val="24"/>
          <w:szCs w:val="24"/>
        </w:rPr>
        <w:t>оговором.</w:t>
      </w:r>
    </w:p>
    <w:p w:rsidR="00EA5080" w:rsidRDefault="00DC2A7A" w:rsidP="0088713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.2.2. Перед принятием </w:t>
      </w:r>
      <w:r w:rsidR="0004184E" w:rsidRPr="002579ED">
        <w:rPr>
          <w:rFonts w:ascii="Times New Roman" w:hAnsi="Times New Roman"/>
          <w:sz w:val="24"/>
          <w:szCs w:val="24"/>
        </w:rPr>
        <w:t xml:space="preserve">документов, подтверждающие основание возникновения </w:t>
      </w:r>
      <w:r w:rsidR="0072422B">
        <w:rPr>
          <w:rFonts w:ascii="Times New Roman" w:hAnsi="Times New Roman"/>
          <w:sz w:val="24"/>
          <w:szCs w:val="24"/>
        </w:rPr>
        <w:t>дебиторской задолженности</w:t>
      </w:r>
      <w:r w:rsidR="0004184E" w:rsidRPr="002579ED">
        <w:rPr>
          <w:rFonts w:ascii="Times New Roman" w:hAnsi="Times New Roman"/>
          <w:sz w:val="24"/>
          <w:szCs w:val="24"/>
        </w:rPr>
        <w:t xml:space="preserve">, ознакомиться с </w:t>
      </w:r>
      <w:r w:rsidR="00EA5080" w:rsidRPr="002579ED">
        <w:rPr>
          <w:rFonts w:ascii="Times New Roman" w:hAnsi="Times New Roman"/>
          <w:sz w:val="24"/>
          <w:szCs w:val="24"/>
        </w:rPr>
        <w:t xml:space="preserve"> </w:t>
      </w:r>
      <w:r w:rsidR="0004184E" w:rsidRPr="002579ED">
        <w:rPr>
          <w:rFonts w:ascii="Times New Roman" w:hAnsi="Times New Roman"/>
          <w:sz w:val="24"/>
          <w:szCs w:val="24"/>
        </w:rPr>
        <w:t>документами</w:t>
      </w:r>
      <w:r w:rsidR="00EA5080" w:rsidRPr="002579ED">
        <w:rPr>
          <w:rFonts w:ascii="Times New Roman" w:hAnsi="Times New Roman"/>
          <w:sz w:val="24"/>
          <w:szCs w:val="24"/>
        </w:rPr>
        <w:t xml:space="preserve"> и при отсут</w:t>
      </w:r>
      <w:r w:rsidR="0004184E" w:rsidRPr="002579ED">
        <w:rPr>
          <w:rFonts w:ascii="Times New Roman" w:hAnsi="Times New Roman"/>
          <w:sz w:val="24"/>
          <w:szCs w:val="24"/>
        </w:rPr>
        <w:t>ствии мотивированных претензий</w:t>
      </w:r>
      <w:r w:rsidR="00EA5080" w:rsidRPr="002579ED">
        <w:rPr>
          <w:rFonts w:ascii="Times New Roman" w:hAnsi="Times New Roman"/>
          <w:sz w:val="24"/>
          <w:szCs w:val="24"/>
        </w:rPr>
        <w:t xml:space="preserve">, принять </w:t>
      </w:r>
      <w:r w:rsidR="0004184E" w:rsidRPr="002579ED">
        <w:rPr>
          <w:rFonts w:ascii="Times New Roman" w:hAnsi="Times New Roman"/>
          <w:sz w:val="24"/>
          <w:szCs w:val="24"/>
        </w:rPr>
        <w:t xml:space="preserve">документы, подтверждающие основание возникновения </w:t>
      </w:r>
      <w:r w:rsidR="0072422B">
        <w:rPr>
          <w:rFonts w:ascii="Times New Roman" w:hAnsi="Times New Roman"/>
          <w:sz w:val="24"/>
          <w:szCs w:val="24"/>
        </w:rPr>
        <w:t>дебиторской задолженности</w:t>
      </w:r>
      <w:r w:rsidR="00EA5080" w:rsidRPr="002579ED">
        <w:rPr>
          <w:rFonts w:ascii="Times New Roman" w:hAnsi="Times New Roman"/>
          <w:sz w:val="24"/>
          <w:szCs w:val="24"/>
        </w:rPr>
        <w:t xml:space="preserve">, подписав передаточный акт. </w:t>
      </w:r>
    </w:p>
    <w:p w:rsidR="0055422A" w:rsidRPr="002579ED" w:rsidRDefault="0055422A" w:rsidP="0088713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</w:t>
      </w:r>
      <w:proofErr w:type="gramStart"/>
      <w:r w:rsidRPr="005542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 w:rsidRPr="0055422A">
        <w:rPr>
          <w:rFonts w:ascii="Times New Roman" w:hAnsi="Times New Roman"/>
          <w:sz w:val="24"/>
          <w:szCs w:val="24"/>
        </w:rPr>
        <w:t xml:space="preserve">ведомить в установленном действующим законодательством РФ порядке должников по уступленным правам требования о произведенной уступке в течение 5 (пяти) дней с момента подписания акта приема-передачи с приложением к уведомлению </w:t>
      </w:r>
      <w:r w:rsidRPr="0055422A">
        <w:rPr>
          <w:rFonts w:ascii="Times New Roman" w:hAnsi="Times New Roman"/>
          <w:sz w:val="24"/>
          <w:szCs w:val="24"/>
        </w:rPr>
        <w:lastRenderedPageBreak/>
        <w:t>документов, подтверждающих переход требований к Цессионарию, и самостоятельно несёт все риски, связанные с несвоевременным исполнением данного обязательства.</w:t>
      </w:r>
    </w:p>
    <w:p w:rsidR="0088713F" w:rsidRDefault="0088713F" w:rsidP="0088713F">
      <w:pPr>
        <w:pStyle w:val="a3"/>
        <w:tabs>
          <w:tab w:val="left" w:pos="9214"/>
        </w:tabs>
        <w:spacing w:after="0" w:line="240" w:lineRule="auto"/>
        <w:ind w:left="0" w:firstLine="850"/>
        <w:jc w:val="both"/>
        <w:rPr>
          <w:rFonts w:ascii="Times New Roman" w:hAnsi="Times New Roman"/>
          <w:b/>
          <w:sz w:val="24"/>
          <w:szCs w:val="24"/>
        </w:rPr>
      </w:pPr>
    </w:p>
    <w:p w:rsidR="00360DF2" w:rsidRPr="002579ED" w:rsidRDefault="00CC4A64" w:rsidP="0088713F">
      <w:pPr>
        <w:pStyle w:val="a3"/>
        <w:tabs>
          <w:tab w:val="left" w:pos="9214"/>
        </w:tabs>
        <w:spacing w:after="0" w:line="240" w:lineRule="auto"/>
        <w:ind w:left="0" w:firstLine="850"/>
        <w:jc w:val="center"/>
        <w:rPr>
          <w:rFonts w:ascii="Times New Roman" w:hAnsi="Times New Roman"/>
          <w:b/>
          <w:sz w:val="24"/>
          <w:szCs w:val="24"/>
        </w:rPr>
      </w:pPr>
      <w:r w:rsidRPr="002579ED">
        <w:rPr>
          <w:rFonts w:ascii="Times New Roman" w:hAnsi="Times New Roman"/>
          <w:b/>
          <w:sz w:val="24"/>
          <w:szCs w:val="24"/>
        </w:rPr>
        <w:t xml:space="preserve">3. </w:t>
      </w:r>
      <w:r w:rsidR="00EA5080" w:rsidRPr="002579ED">
        <w:rPr>
          <w:rFonts w:ascii="Times New Roman" w:hAnsi="Times New Roman"/>
          <w:b/>
          <w:sz w:val="24"/>
          <w:szCs w:val="24"/>
        </w:rPr>
        <w:t>Стоимость и порядок его оплаты</w:t>
      </w:r>
    </w:p>
    <w:p w:rsidR="00E276AE" w:rsidRPr="002579ED" w:rsidRDefault="00DC2A7A" w:rsidP="0088713F">
      <w:pPr>
        <w:tabs>
          <w:tab w:val="left" w:pos="9214"/>
        </w:tabs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3</w:t>
      </w:r>
      <w:r w:rsidR="00E276AE" w:rsidRPr="002579ED">
        <w:rPr>
          <w:rFonts w:ascii="Times New Roman" w:hAnsi="Times New Roman"/>
          <w:sz w:val="24"/>
          <w:szCs w:val="24"/>
        </w:rPr>
        <w:t xml:space="preserve">.1. Общая стоимость </w:t>
      </w:r>
      <w:r w:rsidR="0004184E" w:rsidRPr="002579ED">
        <w:rPr>
          <w:rFonts w:ascii="Times New Roman" w:hAnsi="Times New Roman"/>
          <w:sz w:val="24"/>
          <w:szCs w:val="24"/>
        </w:rPr>
        <w:t>прав требования</w:t>
      </w:r>
      <w:r w:rsidR="004A1FB2">
        <w:rPr>
          <w:rFonts w:ascii="Times New Roman" w:hAnsi="Times New Roman"/>
          <w:sz w:val="24"/>
          <w:szCs w:val="24"/>
        </w:rPr>
        <w:t xml:space="preserve">, </w:t>
      </w:r>
      <w:r w:rsidR="004A1FB2" w:rsidRPr="004A1FB2">
        <w:rPr>
          <w:rFonts w:ascii="Times New Roman" w:hAnsi="Times New Roman"/>
          <w:sz w:val="24"/>
          <w:szCs w:val="24"/>
        </w:rPr>
        <w:t>являющихся объектом уступки по настоящему договору</w:t>
      </w:r>
      <w:r w:rsidR="004A1FB2">
        <w:rPr>
          <w:rFonts w:ascii="Times New Roman" w:hAnsi="Times New Roman"/>
          <w:sz w:val="24"/>
          <w:szCs w:val="24"/>
        </w:rPr>
        <w:t>,</w:t>
      </w:r>
      <w:r w:rsidR="004A1FB2" w:rsidRPr="004A1FB2">
        <w:rPr>
          <w:rFonts w:ascii="Times New Roman" w:hAnsi="Times New Roman"/>
          <w:sz w:val="24"/>
          <w:szCs w:val="24"/>
        </w:rPr>
        <w:t xml:space="preserve"> </w:t>
      </w:r>
      <w:r w:rsidR="00E276AE" w:rsidRPr="002579ED">
        <w:rPr>
          <w:rFonts w:ascii="Times New Roman" w:hAnsi="Times New Roman"/>
          <w:sz w:val="24"/>
          <w:szCs w:val="24"/>
        </w:rPr>
        <w:t>составляет</w:t>
      </w:r>
      <w:proofErr w:type="gramStart"/>
      <w:r w:rsidR="00E276AE" w:rsidRPr="002579ED">
        <w:rPr>
          <w:rFonts w:ascii="Times New Roman" w:hAnsi="Times New Roman"/>
          <w:sz w:val="24"/>
          <w:szCs w:val="24"/>
        </w:rPr>
        <w:t xml:space="preserve"> </w:t>
      </w:r>
      <w:r w:rsidR="0004184E" w:rsidRPr="002579ED">
        <w:rPr>
          <w:rFonts w:ascii="Times New Roman" w:hAnsi="Times New Roman"/>
          <w:sz w:val="24"/>
          <w:szCs w:val="24"/>
        </w:rPr>
        <w:t>________________</w:t>
      </w:r>
      <w:r w:rsidR="00F376AF" w:rsidRPr="002579ED">
        <w:rPr>
          <w:rFonts w:ascii="Times New Roman" w:hAnsi="Times New Roman"/>
          <w:sz w:val="24"/>
          <w:szCs w:val="24"/>
        </w:rPr>
        <w:t xml:space="preserve"> (</w:t>
      </w:r>
      <w:r w:rsidR="0004184E" w:rsidRPr="002579ED">
        <w:rPr>
          <w:rFonts w:ascii="Times New Roman" w:hAnsi="Times New Roman"/>
          <w:sz w:val="24"/>
          <w:szCs w:val="24"/>
        </w:rPr>
        <w:t>______________</w:t>
      </w:r>
      <w:r w:rsidR="00F376AF" w:rsidRPr="002579ED">
        <w:rPr>
          <w:rFonts w:ascii="Times New Roman" w:hAnsi="Times New Roman"/>
          <w:sz w:val="24"/>
          <w:szCs w:val="24"/>
        </w:rPr>
        <w:t>)</w:t>
      </w:r>
      <w:r w:rsidR="0004184E" w:rsidRPr="002579E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4184E" w:rsidRPr="002579ED">
        <w:rPr>
          <w:rFonts w:ascii="Times New Roman" w:hAnsi="Times New Roman"/>
          <w:sz w:val="24"/>
          <w:szCs w:val="24"/>
        </w:rPr>
        <w:t xml:space="preserve">рублей __ </w:t>
      </w:r>
      <w:r w:rsidR="00E276AE" w:rsidRPr="002579ED">
        <w:rPr>
          <w:rFonts w:ascii="Times New Roman" w:hAnsi="Times New Roman"/>
          <w:sz w:val="24"/>
          <w:szCs w:val="24"/>
        </w:rPr>
        <w:t xml:space="preserve"> копеек.</w:t>
      </w:r>
    </w:p>
    <w:p w:rsidR="00E276AE" w:rsidRPr="002579ED" w:rsidRDefault="00DC2A7A" w:rsidP="0088713F">
      <w:pPr>
        <w:tabs>
          <w:tab w:val="left" w:pos="9214"/>
        </w:tabs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3</w:t>
      </w:r>
      <w:r w:rsidR="00E276AE" w:rsidRPr="002579ED">
        <w:rPr>
          <w:rFonts w:ascii="Times New Roman" w:hAnsi="Times New Roman"/>
          <w:sz w:val="24"/>
          <w:szCs w:val="24"/>
        </w:rPr>
        <w:t>.2. Задаток в сумме</w:t>
      </w:r>
      <w:proofErr w:type="gramStart"/>
      <w:r w:rsidR="00E276AE" w:rsidRPr="002579ED">
        <w:rPr>
          <w:rFonts w:ascii="Times New Roman" w:hAnsi="Times New Roman"/>
          <w:sz w:val="24"/>
          <w:szCs w:val="24"/>
        </w:rPr>
        <w:t xml:space="preserve"> </w:t>
      </w:r>
      <w:r w:rsidR="0004184E" w:rsidRPr="002579ED">
        <w:rPr>
          <w:rFonts w:ascii="Times New Roman" w:hAnsi="Times New Roman"/>
          <w:sz w:val="24"/>
          <w:szCs w:val="24"/>
        </w:rPr>
        <w:t>______</w:t>
      </w:r>
      <w:r w:rsidR="00F376AF" w:rsidRPr="002579ED">
        <w:rPr>
          <w:rFonts w:ascii="Times New Roman" w:hAnsi="Times New Roman"/>
          <w:sz w:val="24"/>
          <w:szCs w:val="24"/>
        </w:rPr>
        <w:t xml:space="preserve"> (</w:t>
      </w:r>
      <w:r w:rsidR="0004184E" w:rsidRPr="002579ED">
        <w:rPr>
          <w:rFonts w:ascii="Times New Roman" w:hAnsi="Times New Roman"/>
          <w:sz w:val="24"/>
          <w:szCs w:val="24"/>
        </w:rPr>
        <w:t>_______________</w:t>
      </w:r>
      <w:r w:rsidR="00F376AF" w:rsidRPr="002579ED">
        <w:rPr>
          <w:rFonts w:ascii="Times New Roman" w:hAnsi="Times New Roman"/>
          <w:sz w:val="24"/>
          <w:szCs w:val="24"/>
        </w:rPr>
        <w:t>)</w:t>
      </w:r>
      <w:r w:rsidR="0004184E" w:rsidRPr="002579E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4184E" w:rsidRPr="002579ED">
        <w:rPr>
          <w:rFonts w:ascii="Times New Roman" w:hAnsi="Times New Roman"/>
          <w:sz w:val="24"/>
          <w:szCs w:val="24"/>
        </w:rPr>
        <w:t>руб. ____</w:t>
      </w:r>
      <w:r w:rsidR="00E276AE" w:rsidRPr="002579ED">
        <w:rPr>
          <w:rFonts w:ascii="Times New Roman" w:hAnsi="Times New Roman"/>
          <w:sz w:val="24"/>
          <w:szCs w:val="24"/>
        </w:rPr>
        <w:t xml:space="preserve"> коп., внесенный </w:t>
      </w:r>
      <w:r w:rsidR="005B2B53" w:rsidRPr="00CD799F">
        <w:rPr>
          <w:rFonts w:ascii="Times New Roman" w:hAnsi="Times New Roman"/>
          <w:b/>
          <w:sz w:val="24"/>
          <w:szCs w:val="24"/>
        </w:rPr>
        <w:t>Цессионари</w:t>
      </w:r>
      <w:r w:rsidR="005B2B53">
        <w:rPr>
          <w:rFonts w:ascii="Times New Roman" w:hAnsi="Times New Roman"/>
          <w:b/>
          <w:sz w:val="24"/>
          <w:szCs w:val="24"/>
        </w:rPr>
        <w:t>ем</w:t>
      </w:r>
      <w:r w:rsidR="00E276AE" w:rsidRPr="002579ED">
        <w:rPr>
          <w:rFonts w:ascii="Times New Roman" w:hAnsi="Times New Roman"/>
          <w:sz w:val="24"/>
          <w:szCs w:val="24"/>
        </w:rPr>
        <w:t xml:space="preserve"> в обеспечение исполнения обязательств как участника торгов, засчитывается в счет оплаты </w:t>
      </w:r>
      <w:r w:rsidR="004770BD" w:rsidRPr="002579ED">
        <w:rPr>
          <w:rFonts w:ascii="Times New Roman" w:hAnsi="Times New Roman"/>
          <w:sz w:val="24"/>
          <w:szCs w:val="24"/>
        </w:rPr>
        <w:t xml:space="preserve">права требования </w:t>
      </w:r>
      <w:r w:rsidR="0072422B">
        <w:rPr>
          <w:rFonts w:ascii="Times New Roman" w:hAnsi="Times New Roman"/>
          <w:sz w:val="24"/>
          <w:szCs w:val="24"/>
        </w:rPr>
        <w:t>дебиторской задолженности</w:t>
      </w:r>
      <w:r w:rsidR="00E276AE" w:rsidRPr="002579ED">
        <w:rPr>
          <w:rFonts w:ascii="Times New Roman" w:hAnsi="Times New Roman"/>
          <w:sz w:val="24"/>
          <w:szCs w:val="24"/>
        </w:rPr>
        <w:t>.</w:t>
      </w:r>
    </w:p>
    <w:p w:rsidR="0088713F" w:rsidRDefault="00DC2A7A" w:rsidP="00201C05">
      <w:pPr>
        <w:tabs>
          <w:tab w:val="left" w:pos="9639"/>
        </w:tabs>
        <w:spacing w:after="0" w:line="240" w:lineRule="auto"/>
        <w:ind w:firstLine="850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3</w:t>
      </w:r>
      <w:r w:rsidR="00E276AE" w:rsidRPr="002579ED">
        <w:rPr>
          <w:rFonts w:ascii="Times New Roman" w:hAnsi="Times New Roman"/>
          <w:sz w:val="24"/>
          <w:szCs w:val="24"/>
        </w:rPr>
        <w:t xml:space="preserve">.3. За вычетом суммы задатка </w:t>
      </w:r>
      <w:r w:rsidR="00CD799F">
        <w:rPr>
          <w:rFonts w:ascii="Times New Roman" w:hAnsi="Times New Roman"/>
          <w:sz w:val="24"/>
          <w:szCs w:val="24"/>
        </w:rPr>
        <w:t>Цессионарий</w:t>
      </w:r>
      <w:r w:rsidR="00E276AE" w:rsidRPr="002579ED">
        <w:rPr>
          <w:rFonts w:ascii="Times New Roman" w:hAnsi="Times New Roman"/>
          <w:sz w:val="24"/>
          <w:szCs w:val="24"/>
        </w:rPr>
        <w:t xml:space="preserve"> должен уплатить</w:t>
      </w:r>
      <w:proofErr w:type="gramStart"/>
      <w:r w:rsidR="00E276AE" w:rsidRPr="002579ED">
        <w:rPr>
          <w:rFonts w:ascii="Times New Roman" w:hAnsi="Times New Roman"/>
          <w:sz w:val="24"/>
          <w:szCs w:val="24"/>
        </w:rPr>
        <w:t xml:space="preserve"> </w:t>
      </w:r>
      <w:r w:rsidR="0088713F">
        <w:rPr>
          <w:rFonts w:ascii="Times New Roman" w:hAnsi="Times New Roman"/>
          <w:sz w:val="24"/>
          <w:szCs w:val="24"/>
        </w:rPr>
        <w:t xml:space="preserve"> </w:t>
      </w:r>
      <w:r w:rsidR="00201C05">
        <w:rPr>
          <w:rFonts w:ascii="Times New Roman" w:hAnsi="Times New Roman"/>
          <w:sz w:val="24"/>
          <w:szCs w:val="24"/>
        </w:rPr>
        <w:t>____________</w:t>
      </w:r>
      <w:r w:rsidR="00F376AF" w:rsidRPr="002579ED">
        <w:rPr>
          <w:rFonts w:ascii="Times New Roman" w:hAnsi="Times New Roman"/>
          <w:sz w:val="24"/>
          <w:szCs w:val="24"/>
        </w:rPr>
        <w:t xml:space="preserve"> (</w:t>
      </w:r>
      <w:r w:rsidR="004770BD" w:rsidRPr="002579ED">
        <w:rPr>
          <w:rFonts w:ascii="Times New Roman" w:hAnsi="Times New Roman"/>
          <w:sz w:val="24"/>
          <w:szCs w:val="24"/>
        </w:rPr>
        <w:t>_______________</w:t>
      </w:r>
      <w:r w:rsidR="0088713F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4770BD" w:rsidRPr="002579ED">
        <w:rPr>
          <w:rFonts w:ascii="Times New Roman" w:hAnsi="Times New Roman"/>
          <w:sz w:val="24"/>
          <w:szCs w:val="24"/>
        </w:rPr>
        <w:t>руб. ___</w:t>
      </w:r>
      <w:r w:rsidR="00E276AE" w:rsidRPr="002579ED">
        <w:rPr>
          <w:rFonts w:ascii="Times New Roman" w:hAnsi="Times New Roman"/>
          <w:sz w:val="24"/>
          <w:szCs w:val="24"/>
        </w:rPr>
        <w:t xml:space="preserve"> коп., в течение </w:t>
      </w:r>
      <w:r w:rsidR="001A7888">
        <w:rPr>
          <w:rFonts w:ascii="Times New Roman" w:hAnsi="Times New Roman"/>
          <w:sz w:val="24"/>
          <w:szCs w:val="24"/>
        </w:rPr>
        <w:t>1</w:t>
      </w:r>
      <w:r w:rsidR="00E276AE" w:rsidRPr="002579ED">
        <w:rPr>
          <w:rFonts w:ascii="Times New Roman" w:hAnsi="Times New Roman"/>
          <w:sz w:val="24"/>
          <w:szCs w:val="24"/>
        </w:rPr>
        <w:t xml:space="preserve">0 </w:t>
      </w:r>
      <w:r w:rsidR="001A7888" w:rsidRPr="001A7888">
        <w:rPr>
          <w:rFonts w:ascii="Times New Roman" w:hAnsi="Times New Roman"/>
          <w:sz w:val="24"/>
          <w:szCs w:val="24"/>
        </w:rPr>
        <w:t>рабочих дней</w:t>
      </w:r>
      <w:r w:rsidR="00E276AE" w:rsidRPr="002579ED">
        <w:rPr>
          <w:rFonts w:ascii="Times New Roman" w:hAnsi="Times New Roman"/>
          <w:sz w:val="24"/>
          <w:szCs w:val="24"/>
        </w:rPr>
        <w:t xml:space="preserve"> со дня </w:t>
      </w:r>
      <w:r w:rsidR="00F376AF" w:rsidRPr="002579ED">
        <w:rPr>
          <w:rFonts w:ascii="Times New Roman" w:hAnsi="Times New Roman"/>
          <w:sz w:val="24"/>
          <w:szCs w:val="24"/>
        </w:rPr>
        <w:t>подписания настоящего Договора</w:t>
      </w:r>
    </w:p>
    <w:p w:rsidR="0088713F" w:rsidRPr="0088713F" w:rsidRDefault="00F376AF" w:rsidP="00201C05">
      <w:pPr>
        <w:tabs>
          <w:tab w:val="left" w:pos="9639"/>
        </w:tabs>
        <w:spacing w:after="0" w:line="240" w:lineRule="auto"/>
        <w:ind w:right="-709"/>
        <w:rPr>
          <w:rFonts w:ascii="Times New Roman" w:hAnsi="Times New Roman"/>
          <w:b/>
          <w:sz w:val="24"/>
          <w:szCs w:val="24"/>
        </w:rPr>
      </w:pPr>
      <w:r w:rsidRPr="0088713F">
        <w:rPr>
          <w:rFonts w:ascii="Times New Roman" w:hAnsi="Times New Roman"/>
          <w:b/>
          <w:sz w:val="24"/>
          <w:szCs w:val="24"/>
        </w:rPr>
        <w:t xml:space="preserve"> по следующим реквизитам: </w:t>
      </w:r>
    </w:p>
    <w:p w:rsidR="0088713F" w:rsidRDefault="0088713F" w:rsidP="00201C05">
      <w:pPr>
        <w:tabs>
          <w:tab w:val="left" w:pos="9639"/>
        </w:tabs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  <w:r w:rsidRPr="0088713F">
        <w:rPr>
          <w:rFonts w:ascii="Times New Roman" w:hAnsi="Times New Roman"/>
          <w:sz w:val="24"/>
          <w:szCs w:val="24"/>
        </w:rPr>
        <w:t>АО «</w:t>
      </w:r>
      <w:proofErr w:type="spellStart"/>
      <w:r w:rsidRPr="0088713F">
        <w:rPr>
          <w:rFonts w:ascii="Times New Roman" w:hAnsi="Times New Roman"/>
          <w:sz w:val="24"/>
          <w:szCs w:val="24"/>
        </w:rPr>
        <w:t>Хакасэнергосбыт</w:t>
      </w:r>
      <w:proofErr w:type="spellEnd"/>
      <w:r w:rsidRPr="0088713F">
        <w:rPr>
          <w:rFonts w:ascii="Times New Roman" w:hAnsi="Times New Roman"/>
          <w:sz w:val="24"/>
          <w:szCs w:val="24"/>
        </w:rPr>
        <w:t xml:space="preserve">», ОГРН 1051901067998, ИНН  1901067690, </w:t>
      </w:r>
      <w:r w:rsidR="00201C05">
        <w:rPr>
          <w:rFonts w:ascii="Times New Roman" w:hAnsi="Times New Roman"/>
          <w:sz w:val="24"/>
          <w:szCs w:val="24"/>
        </w:rPr>
        <w:t xml:space="preserve">КПП </w:t>
      </w:r>
      <w:r w:rsidR="00201C05" w:rsidRPr="00201C05">
        <w:rPr>
          <w:rFonts w:ascii="Times New Roman" w:hAnsi="Times New Roman"/>
          <w:sz w:val="24"/>
          <w:szCs w:val="24"/>
        </w:rPr>
        <w:t>190101001</w:t>
      </w:r>
    </w:p>
    <w:p w:rsidR="0088713F" w:rsidRDefault="0088713F" w:rsidP="00201C05">
      <w:pPr>
        <w:tabs>
          <w:tab w:val="left" w:pos="9639"/>
        </w:tabs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  <w:r w:rsidRPr="008871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8713F">
        <w:rPr>
          <w:rFonts w:ascii="Times New Roman" w:hAnsi="Times New Roman"/>
          <w:sz w:val="24"/>
          <w:szCs w:val="24"/>
        </w:rPr>
        <w:t>р</w:t>
      </w:r>
      <w:proofErr w:type="gramEnd"/>
      <w:r w:rsidRPr="0088713F">
        <w:rPr>
          <w:rFonts w:ascii="Times New Roman" w:hAnsi="Times New Roman"/>
          <w:sz w:val="24"/>
          <w:szCs w:val="24"/>
        </w:rPr>
        <w:t>/с 40702810900030087219  в Сибирский филиал АКБ «</w:t>
      </w:r>
      <w:proofErr w:type="spellStart"/>
      <w:r w:rsidRPr="0088713F">
        <w:rPr>
          <w:rFonts w:ascii="Times New Roman" w:hAnsi="Times New Roman"/>
          <w:sz w:val="24"/>
          <w:szCs w:val="24"/>
        </w:rPr>
        <w:t>Ланта</w:t>
      </w:r>
      <w:proofErr w:type="spellEnd"/>
      <w:r w:rsidRPr="0088713F">
        <w:rPr>
          <w:rFonts w:ascii="Times New Roman" w:hAnsi="Times New Roman"/>
          <w:sz w:val="24"/>
          <w:szCs w:val="24"/>
        </w:rPr>
        <w:t xml:space="preserve"> – Банк» г. Красноярск, </w:t>
      </w:r>
    </w:p>
    <w:p w:rsidR="0088713F" w:rsidRDefault="0088713F" w:rsidP="00201C05">
      <w:pPr>
        <w:tabs>
          <w:tab w:val="left" w:pos="9639"/>
        </w:tabs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8713F">
        <w:rPr>
          <w:rFonts w:ascii="Times New Roman" w:hAnsi="Times New Roman"/>
          <w:sz w:val="24"/>
          <w:szCs w:val="24"/>
        </w:rPr>
        <w:t>кор</w:t>
      </w:r>
      <w:proofErr w:type="spellEnd"/>
      <w:r w:rsidRPr="0088713F">
        <w:rPr>
          <w:rFonts w:ascii="Times New Roman" w:hAnsi="Times New Roman"/>
          <w:sz w:val="24"/>
          <w:szCs w:val="24"/>
        </w:rPr>
        <w:t>. счет</w:t>
      </w:r>
      <w:proofErr w:type="gramEnd"/>
      <w:r w:rsidRPr="0088713F">
        <w:rPr>
          <w:rFonts w:ascii="Times New Roman" w:hAnsi="Times New Roman"/>
          <w:sz w:val="24"/>
          <w:szCs w:val="24"/>
        </w:rPr>
        <w:t xml:space="preserve"> 30101810000000000702, БИК 040407702, КПП 246602001.</w:t>
      </w:r>
      <w:r w:rsidR="004770BD" w:rsidRPr="002579ED">
        <w:rPr>
          <w:rFonts w:ascii="Times New Roman" w:hAnsi="Times New Roman"/>
          <w:sz w:val="24"/>
          <w:szCs w:val="24"/>
        </w:rPr>
        <w:t xml:space="preserve"> </w:t>
      </w:r>
    </w:p>
    <w:p w:rsidR="0088713F" w:rsidRDefault="00F376AF" w:rsidP="00201C05">
      <w:pPr>
        <w:tabs>
          <w:tab w:val="left" w:pos="9639"/>
        </w:tabs>
        <w:spacing w:after="0"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Назначение пла</w:t>
      </w:r>
      <w:r w:rsidR="00B105A5" w:rsidRPr="002579ED">
        <w:rPr>
          <w:rFonts w:ascii="Times New Roman" w:hAnsi="Times New Roman"/>
          <w:sz w:val="24"/>
          <w:szCs w:val="24"/>
        </w:rPr>
        <w:t xml:space="preserve">тежа: «Оплата по </w:t>
      </w:r>
      <w:r w:rsidR="0072422B">
        <w:rPr>
          <w:rFonts w:ascii="Times New Roman" w:hAnsi="Times New Roman"/>
          <w:sz w:val="24"/>
          <w:szCs w:val="24"/>
        </w:rPr>
        <w:t>договору</w:t>
      </w:r>
      <w:r w:rsidR="0072422B" w:rsidRPr="0072422B">
        <w:rPr>
          <w:rFonts w:ascii="Times New Roman" w:hAnsi="Times New Roman"/>
          <w:sz w:val="24"/>
          <w:szCs w:val="24"/>
        </w:rPr>
        <w:t xml:space="preserve"> купли-продажи</w:t>
      </w:r>
      <w:r w:rsidR="0072422B">
        <w:rPr>
          <w:rFonts w:ascii="Times New Roman" w:hAnsi="Times New Roman"/>
          <w:sz w:val="24"/>
          <w:szCs w:val="24"/>
        </w:rPr>
        <w:t xml:space="preserve"> </w:t>
      </w:r>
      <w:r w:rsidR="0072422B" w:rsidRPr="0072422B">
        <w:rPr>
          <w:rFonts w:ascii="Times New Roman" w:hAnsi="Times New Roman"/>
          <w:sz w:val="24"/>
          <w:szCs w:val="24"/>
        </w:rPr>
        <w:t xml:space="preserve">дебиторской  задолженности </w:t>
      </w:r>
    </w:p>
    <w:p w:rsidR="00E276AE" w:rsidRPr="002579ED" w:rsidRDefault="0072422B" w:rsidP="00201C05">
      <w:pPr>
        <w:tabs>
          <w:tab w:val="left" w:pos="9639"/>
        </w:tabs>
        <w:spacing w:after="0" w:line="240" w:lineRule="auto"/>
        <w:ind w:right="-709"/>
        <w:rPr>
          <w:rFonts w:ascii="Times New Roman" w:hAnsi="Times New Roman"/>
          <w:sz w:val="24"/>
          <w:szCs w:val="24"/>
        </w:rPr>
      </w:pPr>
      <w:r w:rsidRPr="0072422B">
        <w:rPr>
          <w:rFonts w:ascii="Times New Roman" w:hAnsi="Times New Roman"/>
          <w:sz w:val="24"/>
          <w:szCs w:val="24"/>
        </w:rPr>
        <w:t>№___</w:t>
      </w:r>
      <w:r>
        <w:rPr>
          <w:rFonts w:ascii="Times New Roman" w:hAnsi="Times New Roman"/>
          <w:sz w:val="24"/>
          <w:szCs w:val="24"/>
        </w:rPr>
        <w:t xml:space="preserve"> </w:t>
      </w:r>
      <w:r w:rsidR="00F376AF" w:rsidRPr="002579ED">
        <w:rPr>
          <w:rFonts w:ascii="Times New Roman" w:hAnsi="Times New Roman"/>
          <w:sz w:val="24"/>
          <w:szCs w:val="24"/>
        </w:rPr>
        <w:t xml:space="preserve">от </w:t>
      </w:r>
      <w:r w:rsidR="00A318EA" w:rsidRPr="002579ED">
        <w:rPr>
          <w:rFonts w:ascii="Times New Roman" w:hAnsi="Times New Roman"/>
          <w:sz w:val="24"/>
          <w:szCs w:val="24"/>
        </w:rPr>
        <w:t xml:space="preserve"> </w:t>
      </w:r>
      <w:r w:rsidR="004770BD" w:rsidRPr="002579ED">
        <w:rPr>
          <w:rFonts w:ascii="Times New Roman" w:hAnsi="Times New Roman"/>
          <w:noProof/>
          <w:sz w:val="24"/>
          <w:szCs w:val="24"/>
        </w:rPr>
        <w:t>«___</w:t>
      </w:r>
      <w:r w:rsidR="0070491C" w:rsidRPr="002579ED">
        <w:rPr>
          <w:rFonts w:ascii="Times New Roman" w:hAnsi="Times New Roman"/>
          <w:noProof/>
          <w:sz w:val="24"/>
          <w:szCs w:val="24"/>
        </w:rPr>
        <w:t xml:space="preserve">» </w:t>
      </w:r>
      <w:r w:rsidR="004770BD" w:rsidRPr="002579ED">
        <w:rPr>
          <w:rFonts w:ascii="Times New Roman" w:hAnsi="Times New Roman"/>
          <w:noProof/>
          <w:sz w:val="24"/>
          <w:szCs w:val="24"/>
        </w:rPr>
        <w:t>_________ 20____</w:t>
      </w:r>
      <w:r w:rsidR="00A318EA" w:rsidRPr="002579ED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»</w:t>
      </w:r>
    </w:p>
    <w:p w:rsidR="004770BD" w:rsidRPr="002579ED" w:rsidRDefault="004770BD" w:rsidP="0088713F">
      <w:pPr>
        <w:tabs>
          <w:tab w:val="left" w:pos="9214"/>
        </w:tabs>
        <w:spacing w:after="0" w:line="240" w:lineRule="auto"/>
        <w:ind w:right="-709"/>
        <w:rPr>
          <w:rFonts w:ascii="Times New Roman" w:hAnsi="Times New Roman"/>
          <w:b/>
          <w:sz w:val="24"/>
          <w:szCs w:val="24"/>
        </w:rPr>
      </w:pPr>
    </w:p>
    <w:p w:rsidR="004770BD" w:rsidRPr="002579ED" w:rsidRDefault="00201C05" w:rsidP="00201C05">
      <w:pPr>
        <w:pStyle w:val="a3"/>
        <w:tabs>
          <w:tab w:val="left" w:pos="3371"/>
          <w:tab w:val="center" w:pos="5599"/>
          <w:tab w:val="left" w:pos="9214"/>
        </w:tabs>
        <w:spacing w:after="0" w:line="240" w:lineRule="auto"/>
        <w:ind w:left="851"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376AF" w:rsidRPr="002579ED">
        <w:rPr>
          <w:rFonts w:ascii="Times New Roman" w:hAnsi="Times New Roman"/>
          <w:b/>
          <w:sz w:val="24"/>
          <w:szCs w:val="24"/>
        </w:rPr>
        <w:t xml:space="preserve">4. </w:t>
      </w:r>
      <w:r w:rsidR="00EA5080" w:rsidRPr="002579E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276AE" w:rsidRPr="002579ED" w:rsidRDefault="004770BD" w:rsidP="0088713F">
      <w:pPr>
        <w:tabs>
          <w:tab w:val="left" w:pos="935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4.1. Документы, подтверждающие основание возникновения </w:t>
      </w:r>
      <w:r w:rsidR="0072422B" w:rsidRPr="0072422B">
        <w:rPr>
          <w:rFonts w:ascii="Times New Roman" w:hAnsi="Times New Roman"/>
          <w:sz w:val="24"/>
          <w:szCs w:val="24"/>
        </w:rPr>
        <w:t>дебиторской  задолженности</w:t>
      </w:r>
      <w:r w:rsidRPr="002579ED">
        <w:rPr>
          <w:rFonts w:ascii="Times New Roman" w:hAnsi="Times New Roman"/>
          <w:sz w:val="24"/>
          <w:szCs w:val="24"/>
        </w:rPr>
        <w:t>, находя</w:t>
      </w:r>
      <w:r w:rsidR="00E276AE" w:rsidRPr="002579ED">
        <w:rPr>
          <w:rFonts w:ascii="Times New Roman" w:hAnsi="Times New Roman"/>
          <w:sz w:val="24"/>
          <w:szCs w:val="24"/>
        </w:rPr>
        <w:t>тся по адресу</w:t>
      </w:r>
      <w:r w:rsidR="0088713F">
        <w:rPr>
          <w:rFonts w:ascii="Times New Roman" w:hAnsi="Times New Roman"/>
          <w:sz w:val="24"/>
          <w:szCs w:val="24"/>
        </w:rPr>
        <w:t xml:space="preserve"> должника</w:t>
      </w:r>
      <w:r w:rsidR="00E276AE" w:rsidRPr="002579ED">
        <w:rPr>
          <w:rFonts w:ascii="Times New Roman" w:hAnsi="Times New Roman"/>
          <w:sz w:val="24"/>
          <w:szCs w:val="24"/>
        </w:rPr>
        <w:t>:</w:t>
      </w:r>
      <w:r w:rsidRPr="002579ED">
        <w:rPr>
          <w:rFonts w:ascii="Times New Roman" w:hAnsi="Times New Roman"/>
          <w:sz w:val="24"/>
          <w:szCs w:val="24"/>
        </w:rPr>
        <w:t xml:space="preserve"> </w:t>
      </w:r>
      <w:r w:rsidR="0088713F" w:rsidRPr="0088713F">
        <w:rPr>
          <w:rFonts w:ascii="Times New Roman" w:hAnsi="Times New Roman"/>
          <w:sz w:val="24"/>
          <w:szCs w:val="24"/>
        </w:rPr>
        <w:t>655017, Республика Хакасия, город Абакан, улица Крылова, дом 41А</w:t>
      </w:r>
      <w:r w:rsidR="00B105A5" w:rsidRPr="002579E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276AE" w:rsidRPr="002579ED">
        <w:rPr>
          <w:rFonts w:ascii="Times New Roman" w:hAnsi="Times New Roman"/>
          <w:sz w:val="24"/>
          <w:szCs w:val="24"/>
        </w:rPr>
        <w:t xml:space="preserve">и передается </w:t>
      </w:r>
      <w:r w:rsidR="00697E39" w:rsidRPr="00697E39">
        <w:rPr>
          <w:rFonts w:ascii="Times New Roman" w:hAnsi="Times New Roman"/>
          <w:sz w:val="24"/>
          <w:szCs w:val="24"/>
        </w:rPr>
        <w:t>Цессионарию</w:t>
      </w:r>
      <w:r w:rsidR="00E276AE" w:rsidRPr="002579ED">
        <w:rPr>
          <w:rFonts w:ascii="Times New Roman" w:hAnsi="Times New Roman"/>
          <w:sz w:val="24"/>
          <w:szCs w:val="24"/>
        </w:rPr>
        <w:t xml:space="preserve"> по указанному в настоящем пункте адресу. </w:t>
      </w:r>
    </w:p>
    <w:p w:rsidR="006E5CE5" w:rsidRPr="002579ED" w:rsidRDefault="004770BD" w:rsidP="0088713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4</w:t>
      </w:r>
      <w:r w:rsidR="00EA5080" w:rsidRPr="002579ED">
        <w:rPr>
          <w:rFonts w:ascii="Times New Roman" w:hAnsi="Times New Roman"/>
          <w:sz w:val="24"/>
          <w:szCs w:val="24"/>
        </w:rPr>
        <w:t xml:space="preserve">.2. Передача </w:t>
      </w:r>
      <w:r w:rsidR="00865A8B">
        <w:rPr>
          <w:rFonts w:ascii="Times New Roman" w:hAnsi="Times New Roman"/>
          <w:sz w:val="24"/>
          <w:szCs w:val="24"/>
        </w:rPr>
        <w:t>прав требования</w:t>
      </w:r>
      <w:r w:rsidR="0072422B" w:rsidRPr="0072422B">
        <w:rPr>
          <w:rFonts w:ascii="Times New Roman" w:hAnsi="Times New Roman"/>
          <w:sz w:val="24"/>
          <w:szCs w:val="24"/>
        </w:rPr>
        <w:t xml:space="preserve"> </w:t>
      </w:r>
      <w:r w:rsidR="00865A8B" w:rsidRPr="00865A8B">
        <w:rPr>
          <w:rFonts w:ascii="Times New Roman" w:hAnsi="Times New Roman"/>
          <w:sz w:val="24"/>
          <w:szCs w:val="24"/>
        </w:rPr>
        <w:t>Цедентом</w:t>
      </w:r>
      <w:r w:rsidR="00EA5080" w:rsidRPr="00865A8B">
        <w:rPr>
          <w:rFonts w:ascii="Times New Roman" w:hAnsi="Times New Roman"/>
          <w:sz w:val="24"/>
          <w:szCs w:val="24"/>
        </w:rPr>
        <w:t xml:space="preserve"> </w:t>
      </w:r>
      <w:r w:rsidR="00EA5080" w:rsidRPr="002579ED">
        <w:rPr>
          <w:rFonts w:ascii="Times New Roman" w:hAnsi="Times New Roman"/>
          <w:sz w:val="24"/>
          <w:szCs w:val="24"/>
        </w:rPr>
        <w:t xml:space="preserve">и принятие его </w:t>
      </w:r>
      <w:r w:rsidR="00865A8B">
        <w:rPr>
          <w:rFonts w:ascii="Times New Roman" w:hAnsi="Times New Roman"/>
          <w:sz w:val="24"/>
          <w:szCs w:val="24"/>
        </w:rPr>
        <w:t>Цессионарием</w:t>
      </w:r>
      <w:r w:rsidR="00EA5080" w:rsidRPr="002579ED">
        <w:rPr>
          <w:rFonts w:ascii="Times New Roman" w:hAnsi="Times New Roman"/>
          <w:sz w:val="24"/>
          <w:szCs w:val="24"/>
        </w:rPr>
        <w:t xml:space="preserve"> осуществляется по подписываемому </w:t>
      </w:r>
      <w:r w:rsidR="00360DF2" w:rsidRPr="002579ED">
        <w:rPr>
          <w:rFonts w:ascii="Times New Roman" w:hAnsi="Times New Roman"/>
          <w:sz w:val="24"/>
          <w:szCs w:val="24"/>
        </w:rPr>
        <w:t>С</w:t>
      </w:r>
      <w:r w:rsidR="00EA5080" w:rsidRPr="002579ED">
        <w:rPr>
          <w:rFonts w:ascii="Times New Roman" w:hAnsi="Times New Roman"/>
          <w:sz w:val="24"/>
          <w:szCs w:val="24"/>
        </w:rPr>
        <w:t>торонами передаточному акту.</w:t>
      </w:r>
    </w:p>
    <w:p w:rsidR="004770BD" w:rsidRPr="002579ED" w:rsidRDefault="004770BD" w:rsidP="0088713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4</w:t>
      </w:r>
      <w:r w:rsidR="00EA5080" w:rsidRPr="002579ED">
        <w:rPr>
          <w:rFonts w:ascii="Times New Roman" w:hAnsi="Times New Roman"/>
          <w:sz w:val="24"/>
          <w:szCs w:val="24"/>
        </w:rPr>
        <w:t xml:space="preserve">.3. Передача </w:t>
      </w:r>
      <w:r w:rsidR="00D95246" w:rsidRPr="0072422B">
        <w:rPr>
          <w:rFonts w:ascii="Times New Roman" w:hAnsi="Times New Roman"/>
          <w:sz w:val="24"/>
          <w:szCs w:val="24"/>
        </w:rPr>
        <w:t xml:space="preserve">дебиторской  задолженности </w:t>
      </w:r>
      <w:r w:rsidR="00EA5080" w:rsidRPr="002579ED">
        <w:rPr>
          <w:rFonts w:ascii="Times New Roman" w:hAnsi="Times New Roman"/>
          <w:sz w:val="24"/>
          <w:szCs w:val="24"/>
        </w:rPr>
        <w:t>должна быть о</w:t>
      </w:r>
      <w:r w:rsidR="006E5CE5" w:rsidRPr="002579ED">
        <w:rPr>
          <w:rFonts w:ascii="Times New Roman" w:hAnsi="Times New Roman"/>
          <w:sz w:val="24"/>
          <w:szCs w:val="24"/>
        </w:rPr>
        <w:t xml:space="preserve">существлена в течение </w:t>
      </w:r>
      <w:r w:rsidR="0093481D">
        <w:rPr>
          <w:rFonts w:ascii="Times New Roman" w:hAnsi="Times New Roman"/>
          <w:sz w:val="24"/>
          <w:szCs w:val="24"/>
        </w:rPr>
        <w:t>10</w:t>
      </w:r>
      <w:r w:rsidR="006E5CE5" w:rsidRPr="002579ED">
        <w:rPr>
          <w:rFonts w:ascii="Times New Roman" w:hAnsi="Times New Roman"/>
          <w:sz w:val="24"/>
          <w:szCs w:val="24"/>
        </w:rPr>
        <w:t xml:space="preserve"> рабочих </w:t>
      </w:r>
      <w:r w:rsidR="00EA5080" w:rsidRPr="002579ED">
        <w:rPr>
          <w:rFonts w:ascii="Times New Roman" w:hAnsi="Times New Roman"/>
          <w:sz w:val="24"/>
          <w:szCs w:val="24"/>
        </w:rPr>
        <w:t>дней со дня его п</w:t>
      </w:r>
      <w:r w:rsidR="00491698" w:rsidRPr="002579ED">
        <w:rPr>
          <w:rFonts w:ascii="Times New Roman" w:hAnsi="Times New Roman"/>
          <w:sz w:val="24"/>
          <w:szCs w:val="24"/>
        </w:rPr>
        <w:t xml:space="preserve">олной оплаты, согласно </w:t>
      </w:r>
      <w:proofErr w:type="spellStart"/>
      <w:proofErr w:type="gramStart"/>
      <w:r w:rsidR="005B2B53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="00491698" w:rsidRPr="002579ED">
        <w:rPr>
          <w:rFonts w:ascii="Times New Roman" w:hAnsi="Times New Roman"/>
          <w:sz w:val="24"/>
          <w:szCs w:val="24"/>
        </w:rPr>
        <w:t xml:space="preserve"> 2</w:t>
      </w:r>
      <w:r w:rsidR="005B2B53">
        <w:rPr>
          <w:rFonts w:ascii="Times New Roman" w:hAnsi="Times New Roman"/>
          <w:sz w:val="24"/>
          <w:szCs w:val="24"/>
        </w:rPr>
        <w:t>.2.1</w:t>
      </w:r>
      <w:r w:rsidR="00EA5080" w:rsidRPr="002579ED">
        <w:rPr>
          <w:rFonts w:ascii="Times New Roman" w:hAnsi="Times New Roman"/>
          <w:sz w:val="24"/>
          <w:szCs w:val="24"/>
        </w:rPr>
        <w:t xml:space="preserve"> настоящего </w:t>
      </w:r>
      <w:r w:rsidR="00360DF2" w:rsidRPr="002579ED">
        <w:rPr>
          <w:rFonts w:ascii="Times New Roman" w:hAnsi="Times New Roman"/>
          <w:sz w:val="24"/>
          <w:szCs w:val="24"/>
        </w:rPr>
        <w:t>Д</w:t>
      </w:r>
      <w:r w:rsidR="00EA5080" w:rsidRPr="002579ED">
        <w:rPr>
          <w:rFonts w:ascii="Times New Roman" w:hAnsi="Times New Roman"/>
          <w:sz w:val="24"/>
          <w:szCs w:val="24"/>
        </w:rPr>
        <w:t>оговора.</w:t>
      </w:r>
    </w:p>
    <w:p w:rsidR="00EA5080" w:rsidRDefault="004770BD" w:rsidP="0088713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4</w:t>
      </w:r>
      <w:r w:rsidR="00EA5080" w:rsidRPr="002579ED">
        <w:rPr>
          <w:rFonts w:ascii="Times New Roman" w:hAnsi="Times New Roman"/>
          <w:sz w:val="24"/>
          <w:szCs w:val="24"/>
        </w:rPr>
        <w:t xml:space="preserve">.4. Право собственности на </w:t>
      </w:r>
      <w:r w:rsidR="00D95246">
        <w:rPr>
          <w:rFonts w:ascii="Times New Roman" w:hAnsi="Times New Roman"/>
          <w:sz w:val="24"/>
          <w:szCs w:val="24"/>
        </w:rPr>
        <w:t>дебиторскую  задолженность</w:t>
      </w:r>
      <w:r w:rsidR="00EA5080" w:rsidRPr="002579ED">
        <w:rPr>
          <w:rFonts w:ascii="Times New Roman" w:hAnsi="Times New Roman"/>
          <w:sz w:val="24"/>
          <w:szCs w:val="24"/>
        </w:rPr>
        <w:t xml:space="preserve">, переходит от </w:t>
      </w:r>
      <w:r w:rsidR="00865A8B" w:rsidRPr="00865A8B">
        <w:rPr>
          <w:rFonts w:ascii="Times New Roman" w:hAnsi="Times New Roman"/>
          <w:sz w:val="24"/>
          <w:szCs w:val="24"/>
        </w:rPr>
        <w:t>Цедент</w:t>
      </w:r>
      <w:r w:rsidR="00865A8B">
        <w:rPr>
          <w:rFonts w:ascii="Times New Roman" w:hAnsi="Times New Roman"/>
          <w:sz w:val="24"/>
          <w:szCs w:val="24"/>
        </w:rPr>
        <w:t>а</w:t>
      </w:r>
      <w:r w:rsidR="00EA5080" w:rsidRPr="002579ED">
        <w:rPr>
          <w:rFonts w:ascii="Times New Roman" w:hAnsi="Times New Roman"/>
          <w:sz w:val="24"/>
          <w:szCs w:val="24"/>
        </w:rPr>
        <w:t xml:space="preserve"> к </w:t>
      </w:r>
      <w:r w:rsidR="00865A8B">
        <w:rPr>
          <w:rFonts w:ascii="Times New Roman" w:hAnsi="Times New Roman"/>
          <w:sz w:val="24"/>
          <w:szCs w:val="24"/>
        </w:rPr>
        <w:t>Цессионарию</w:t>
      </w:r>
      <w:r w:rsidR="00EA5080" w:rsidRPr="002579ED">
        <w:rPr>
          <w:rFonts w:ascii="Times New Roman" w:hAnsi="Times New Roman"/>
          <w:sz w:val="24"/>
          <w:szCs w:val="24"/>
        </w:rPr>
        <w:t xml:space="preserve"> с момента подписания передаточного акта, указанного в п. 4.</w:t>
      </w:r>
      <w:r w:rsidR="00FF2A2D" w:rsidRPr="002579ED">
        <w:rPr>
          <w:rFonts w:ascii="Times New Roman" w:hAnsi="Times New Roman"/>
          <w:sz w:val="24"/>
          <w:szCs w:val="24"/>
        </w:rPr>
        <w:t>2</w:t>
      </w:r>
      <w:r w:rsidR="00EA5080" w:rsidRPr="002579ED">
        <w:rPr>
          <w:rFonts w:ascii="Times New Roman" w:hAnsi="Times New Roman"/>
          <w:sz w:val="24"/>
          <w:szCs w:val="24"/>
        </w:rPr>
        <w:t xml:space="preserve">. настоящего </w:t>
      </w:r>
      <w:r w:rsidR="00360DF2" w:rsidRPr="002579ED">
        <w:rPr>
          <w:rFonts w:ascii="Times New Roman" w:hAnsi="Times New Roman"/>
          <w:sz w:val="24"/>
          <w:szCs w:val="24"/>
        </w:rPr>
        <w:t>Д</w:t>
      </w:r>
      <w:r w:rsidR="00EA5080" w:rsidRPr="002579ED">
        <w:rPr>
          <w:rFonts w:ascii="Times New Roman" w:hAnsi="Times New Roman"/>
          <w:sz w:val="24"/>
          <w:szCs w:val="24"/>
        </w:rPr>
        <w:t>оговора.</w:t>
      </w:r>
    </w:p>
    <w:p w:rsidR="00697E39" w:rsidRDefault="00697E39" w:rsidP="0088713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697E39">
        <w:t xml:space="preserve"> </w:t>
      </w:r>
      <w:r w:rsidRPr="00697E3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697E39">
        <w:rPr>
          <w:rFonts w:ascii="Times New Roman" w:hAnsi="Times New Roman"/>
          <w:sz w:val="24"/>
          <w:szCs w:val="24"/>
        </w:rPr>
        <w:t>,</w:t>
      </w:r>
      <w:proofErr w:type="gramEnd"/>
      <w:r w:rsidRPr="00697E39">
        <w:rPr>
          <w:rFonts w:ascii="Times New Roman" w:hAnsi="Times New Roman"/>
          <w:sz w:val="24"/>
          <w:szCs w:val="24"/>
        </w:rPr>
        <w:t xml:space="preserve"> если Цессионари</w:t>
      </w:r>
      <w:r>
        <w:rPr>
          <w:rFonts w:ascii="Times New Roman" w:hAnsi="Times New Roman"/>
          <w:sz w:val="24"/>
          <w:szCs w:val="24"/>
        </w:rPr>
        <w:t>й</w:t>
      </w:r>
      <w:r w:rsidRPr="00697E39">
        <w:rPr>
          <w:rFonts w:ascii="Times New Roman" w:hAnsi="Times New Roman"/>
          <w:sz w:val="24"/>
          <w:szCs w:val="24"/>
        </w:rPr>
        <w:t xml:space="preserve"> отказывается от принятия Имущества, то настоящий Договор считается расторгнутым с момента уведомления Цессионари</w:t>
      </w:r>
      <w:r>
        <w:rPr>
          <w:rFonts w:ascii="Times New Roman" w:hAnsi="Times New Roman"/>
          <w:sz w:val="24"/>
          <w:szCs w:val="24"/>
        </w:rPr>
        <w:t>ем</w:t>
      </w:r>
      <w:r w:rsidRPr="00697E39">
        <w:rPr>
          <w:rFonts w:ascii="Times New Roman" w:hAnsi="Times New Roman"/>
          <w:sz w:val="24"/>
          <w:szCs w:val="24"/>
        </w:rPr>
        <w:t xml:space="preserve"> </w:t>
      </w:r>
      <w:r w:rsidR="005B2B53" w:rsidRPr="00865A8B">
        <w:rPr>
          <w:rFonts w:ascii="Times New Roman" w:hAnsi="Times New Roman"/>
          <w:sz w:val="24"/>
          <w:szCs w:val="24"/>
        </w:rPr>
        <w:t>Цедент</w:t>
      </w:r>
      <w:r w:rsidR="005B2B53">
        <w:rPr>
          <w:rFonts w:ascii="Times New Roman" w:hAnsi="Times New Roman"/>
          <w:sz w:val="24"/>
          <w:szCs w:val="24"/>
        </w:rPr>
        <w:t>а</w:t>
      </w:r>
      <w:r w:rsidRPr="00697E39">
        <w:rPr>
          <w:rFonts w:ascii="Times New Roman" w:hAnsi="Times New Roman"/>
          <w:sz w:val="24"/>
          <w:szCs w:val="24"/>
        </w:rPr>
        <w:t xml:space="preserve"> об отказе в получении Имущества. При этом </w:t>
      </w:r>
      <w:r w:rsidR="00075F32" w:rsidRPr="00697E39">
        <w:rPr>
          <w:rFonts w:ascii="Times New Roman" w:hAnsi="Times New Roman"/>
          <w:sz w:val="24"/>
          <w:szCs w:val="24"/>
        </w:rPr>
        <w:t>Цессионари</w:t>
      </w:r>
      <w:r w:rsidR="00075F32">
        <w:rPr>
          <w:rFonts w:ascii="Times New Roman" w:hAnsi="Times New Roman"/>
          <w:sz w:val="24"/>
          <w:szCs w:val="24"/>
        </w:rPr>
        <w:t>й</w:t>
      </w:r>
      <w:r w:rsidRPr="00697E39">
        <w:rPr>
          <w:rFonts w:ascii="Times New Roman" w:hAnsi="Times New Roman"/>
          <w:sz w:val="24"/>
          <w:szCs w:val="24"/>
        </w:rPr>
        <w:t xml:space="preserve"> выплачивает </w:t>
      </w:r>
      <w:r w:rsidR="005B2B53" w:rsidRPr="00865A8B">
        <w:rPr>
          <w:rFonts w:ascii="Times New Roman" w:hAnsi="Times New Roman"/>
          <w:sz w:val="24"/>
          <w:szCs w:val="24"/>
        </w:rPr>
        <w:t>Цедент</w:t>
      </w:r>
      <w:r w:rsidRPr="00697E39">
        <w:rPr>
          <w:rFonts w:ascii="Times New Roman" w:hAnsi="Times New Roman"/>
          <w:sz w:val="24"/>
          <w:szCs w:val="24"/>
        </w:rPr>
        <w:t>у штраф в размере внесенного задатка.</w:t>
      </w:r>
    </w:p>
    <w:p w:rsidR="00556105" w:rsidRPr="002579ED" w:rsidRDefault="00556105" w:rsidP="0055298A">
      <w:pPr>
        <w:tabs>
          <w:tab w:val="left" w:pos="9214"/>
        </w:tabs>
        <w:spacing w:after="0" w:line="240" w:lineRule="auto"/>
        <w:ind w:left="851" w:right="-709"/>
        <w:jc w:val="both"/>
        <w:rPr>
          <w:rFonts w:ascii="Times New Roman" w:hAnsi="Times New Roman"/>
          <w:sz w:val="24"/>
          <w:szCs w:val="24"/>
        </w:rPr>
      </w:pPr>
    </w:p>
    <w:p w:rsidR="00360DF2" w:rsidRPr="002579ED" w:rsidRDefault="00697E39" w:rsidP="00697E39">
      <w:pPr>
        <w:pStyle w:val="a3"/>
        <w:tabs>
          <w:tab w:val="left" w:pos="3261"/>
          <w:tab w:val="center" w:pos="5599"/>
          <w:tab w:val="left" w:pos="9214"/>
        </w:tabs>
        <w:spacing w:after="0" w:line="240" w:lineRule="auto"/>
        <w:ind w:left="851" w:righ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E5CE5" w:rsidRPr="002579ED">
        <w:rPr>
          <w:rFonts w:ascii="Times New Roman" w:hAnsi="Times New Roman"/>
          <w:b/>
          <w:sz w:val="24"/>
          <w:szCs w:val="24"/>
        </w:rPr>
        <w:t xml:space="preserve">5. </w:t>
      </w:r>
      <w:r w:rsidR="00EA5080" w:rsidRPr="002579E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6E5CE5" w:rsidRPr="002579ED" w:rsidRDefault="006E5CE5" w:rsidP="001A7888">
      <w:pPr>
        <w:tabs>
          <w:tab w:val="left" w:pos="993"/>
          <w:tab w:val="left" w:pos="1276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5.1. </w:t>
      </w:r>
      <w:r w:rsidR="00EA5080" w:rsidRPr="002579ED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65A8B" w:rsidRDefault="006E5CE5" w:rsidP="001A7888">
      <w:pPr>
        <w:tabs>
          <w:tab w:val="left" w:pos="993"/>
          <w:tab w:val="left" w:pos="1276"/>
          <w:tab w:val="left" w:pos="9214"/>
        </w:tabs>
        <w:spacing w:after="0" w:line="240" w:lineRule="auto"/>
        <w:ind w:firstLine="851"/>
        <w:jc w:val="both"/>
      </w:pPr>
      <w:r w:rsidRPr="002579ED">
        <w:rPr>
          <w:rFonts w:ascii="Times New Roman" w:hAnsi="Times New Roman"/>
          <w:sz w:val="24"/>
          <w:szCs w:val="24"/>
        </w:rPr>
        <w:t xml:space="preserve">5.2. </w:t>
      </w:r>
      <w:r w:rsidR="00491698" w:rsidRPr="002579ED">
        <w:rPr>
          <w:rFonts w:ascii="Times New Roman" w:hAnsi="Times New Roman"/>
          <w:sz w:val="24"/>
          <w:szCs w:val="24"/>
        </w:rPr>
        <w:t xml:space="preserve">Стороны договорились, что </w:t>
      </w:r>
      <w:proofErr w:type="spellStart"/>
      <w:r w:rsidR="00491698" w:rsidRPr="002579ED">
        <w:rPr>
          <w:rFonts w:ascii="Times New Roman" w:hAnsi="Times New Roman"/>
          <w:sz w:val="24"/>
          <w:szCs w:val="24"/>
        </w:rPr>
        <w:t>неп</w:t>
      </w:r>
      <w:r w:rsidR="00EA5080" w:rsidRPr="002579ED">
        <w:rPr>
          <w:rFonts w:ascii="Times New Roman" w:hAnsi="Times New Roman"/>
          <w:sz w:val="24"/>
          <w:szCs w:val="24"/>
        </w:rPr>
        <w:t>оступление</w:t>
      </w:r>
      <w:proofErr w:type="spellEnd"/>
      <w:r w:rsidR="00EA5080" w:rsidRPr="002579ED">
        <w:rPr>
          <w:rFonts w:ascii="Times New Roman" w:hAnsi="Times New Roman"/>
          <w:sz w:val="24"/>
          <w:szCs w:val="24"/>
        </w:rPr>
        <w:t xml:space="preserve"> денежных сре</w:t>
      </w:r>
      <w:proofErr w:type="gramStart"/>
      <w:r w:rsidR="00EA5080" w:rsidRPr="002579ED">
        <w:rPr>
          <w:rFonts w:ascii="Times New Roman" w:hAnsi="Times New Roman"/>
          <w:sz w:val="24"/>
          <w:szCs w:val="24"/>
        </w:rPr>
        <w:t>дств в сч</w:t>
      </w:r>
      <w:proofErr w:type="gramEnd"/>
      <w:r w:rsidR="00EA5080" w:rsidRPr="002579ED">
        <w:rPr>
          <w:rFonts w:ascii="Times New Roman" w:hAnsi="Times New Roman"/>
          <w:sz w:val="24"/>
          <w:szCs w:val="24"/>
        </w:rPr>
        <w:t xml:space="preserve">ет оплаты </w:t>
      </w:r>
      <w:r w:rsidR="00D95246">
        <w:rPr>
          <w:rFonts w:ascii="Times New Roman" w:hAnsi="Times New Roman"/>
          <w:sz w:val="24"/>
          <w:szCs w:val="24"/>
        </w:rPr>
        <w:t xml:space="preserve">за право требования </w:t>
      </w:r>
      <w:r w:rsidR="00EA5080" w:rsidRPr="002579ED">
        <w:rPr>
          <w:rFonts w:ascii="Times New Roman" w:hAnsi="Times New Roman"/>
          <w:sz w:val="24"/>
          <w:szCs w:val="24"/>
        </w:rPr>
        <w:t>в с</w:t>
      </w:r>
      <w:r w:rsidR="00037BD7" w:rsidRPr="002579ED">
        <w:rPr>
          <w:rFonts w:ascii="Times New Roman" w:hAnsi="Times New Roman"/>
          <w:sz w:val="24"/>
          <w:szCs w:val="24"/>
        </w:rPr>
        <w:t>умме и в сроки, указанные в п.</w:t>
      </w:r>
      <w:r w:rsidR="00EA5080" w:rsidRPr="002579ED">
        <w:rPr>
          <w:rFonts w:ascii="Times New Roman" w:hAnsi="Times New Roman"/>
          <w:sz w:val="24"/>
          <w:szCs w:val="24"/>
        </w:rPr>
        <w:t xml:space="preserve">3 настоящего Договора, считается отказом </w:t>
      </w:r>
      <w:r w:rsidR="005B2B53" w:rsidRPr="00697E39">
        <w:rPr>
          <w:rFonts w:ascii="Times New Roman" w:hAnsi="Times New Roman"/>
          <w:sz w:val="24"/>
          <w:szCs w:val="24"/>
        </w:rPr>
        <w:t>Цессионари</w:t>
      </w:r>
      <w:r w:rsidR="005B2B53">
        <w:rPr>
          <w:rFonts w:ascii="Times New Roman" w:hAnsi="Times New Roman"/>
          <w:sz w:val="24"/>
          <w:szCs w:val="24"/>
        </w:rPr>
        <w:t>я</w:t>
      </w:r>
      <w:r w:rsidR="00EA5080" w:rsidRPr="002579ED">
        <w:rPr>
          <w:rFonts w:ascii="Times New Roman" w:hAnsi="Times New Roman"/>
          <w:sz w:val="24"/>
          <w:szCs w:val="24"/>
        </w:rPr>
        <w:t xml:space="preserve"> от исполнения обязательств по оплате </w:t>
      </w:r>
      <w:r w:rsidR="00DC2A7A" w:rsidRPr="002579ED">
        <w:rPr>
          <w:rFonts w:ascii="Times New Roman" w:hAnsi="Times New Roman"/>
          <w:sz w:val="24"/>
          <w:szCs w:val="24"/>
        </w:rPr>
        <w:t>права требования задолженности</w:t>
      </w:r>
      <w:r w:rsidR="00EA5080" w:rsidRPr="002579ED">
        <w:rPr>
          <w:rFonts w:ascii="Times New Roman" w:hAnsi="Times New Roman"/>
          <w:sz w:val="24"/>
          <w:szCs w:val="24"/>
        </w:rPr>
        <w:t xml:space="preserve">. В этом случае </w:t>
      </w:r>
      <w:r w:rsidR="00CD799F">
        <w:rPr>
          <w:rFonts w:ascii="Times New Roman" w:hAnsi="Times New Roman"/>
          <w:sz w:val="24"/>
          <w:szCs w:val="24"/>
        </w:rPr>
        <w:t>Цедент</w:t>
      </w:r>
      <w:r w:rsidR="00EA5080" w:rsidRPr="002579ED">
        <w:rPr>
          <w:rFonts w:ascii="Times New Roman" w:hAnsi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="005B2B53" w:rsidRPr="00697E39">
        <w:rPr>
          <w:rFonts w:ascii="Times New Roman" w:hAnsi="Times New Roman"/>
          <w:sz w:val="24"/>
          <w:szCs w:val="24"/>
        </w:rPr>
        <w:t>Цессионари</w:t>
      </w:r>
      <w:r w:rsidR="005B2B53">
        <w:rPr>
          <w:rFonts w:ascii="Times New Roman" w:hAnsi="Times New Roman"/>
          <w:sz w:val="24"/>
          <w:szCs w:val="24"/>
        </w:rPr>
        <w:t>я</w:t>
      </w:r>
      <w:r w:rsidR="00EA5080" w:rsidRPr="002579ED">
        <w:rPr>
          <w:rFonts w:ascii="Times New Roman" w:hAnsi="Times New Roman"/>
          <w:sz w:val="24"/>
          <w:szCs w:val="24"/>
        </w:rPr>
        <w:t xml:space="preserve"> о расторжении настоящего Договора.</w:t>
      </w:r>
      <w:r w:rsidR="00865A8B" w:rsidRPr="00865A8B">
        <w:t xml:space="preserve"> </w:t>
      </w:r>
    </w:p>
    <w:p w:rsidR="00EA5080" w:rsidRDefault="006E5CE5" w:rsidP="001A7888">
      <w:pPr>
        <w:tabs>
          <w:tab w:val="left" w:pos="993"/>
          <w:tab w:val="left" w:pos="1276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5.3. </w:t>
      </w:r>
      <w:r w:rsidR="00EA5080" w:rsidRPr="002579ED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865A8B" w:rsidRPr="00865A8B">
        <w:rPr>
          <w:rFonts w:ascii="Times New Roman" w:hAnsi="Times New Roman"/>
          <w:sz w:val="24"/>
          <w:szCs w:val="24"/>
        </w:rPr>
        <w:t>Цедентом</w:t>
      </w:r>
      <w:r w:rsidR="00EA5080" w:rsidRPr="002579ED">
        <w:rPr>
          <w:rFonts w:ascii="Times New Roman" w:hAnsi="Times New Roman"/>
          <w:sz w:val="24"/>
          <w:szCs w:val="24"/>
        </w:rPr>
        <w:t xml:space="preserve"> </w:t>
      </w:r>
      <w:r w:rsidR="00865A8B" w:rsidRPr="00865A8B">
        <w:rPr>
          <w:rFonts w:ascii="Times New Roman" w:hAnsi="Times New Roman"/>
          <w:sz w:val="24"/>
          <w:szCs w:val="24"/>
        </w:rPr>
        <w:t xml:space="preserve">указанного уведомления по адресу </w:t>
      </w:r>
      <w:r w:rsidR="005B2B53" w:rsidRPr="00697E39">
        <w:rPr>
          <w:rFonts w:ascii="Times New Roman" w:hAnsi="Times New Roman"/>
          <w:sz w:val="24"/>
          <w:szCs w:val="24"/>
        </w:rPr>
        <w:t>Цессионари</w:t>
      </w:r>
      <w:r w:rsidR="005B2B53">
        <w:rPr>
          <w:rFonts w:ascii="Times New Roman" w:hAnsi="Times New Roman"/>
          <w:sz w:val="24"/>
          <w:szCs w:val="24"/>
        </w:rPr>
        <w:t>я</w:t>
      </w:r>
      <w:r w:rsidR="00865A8B" w:rsidRPr="00865A8B">
        <w:rPr>
          <w:rFonts w:ascii="Times New Roman" w:hAnsi="Times New Roman"/>
          <w:sz w:val="24"/>
          <w:szCs w:val="24"/>
        </w:rPr>
        <w:t>, в том числе и по адресу электронной почты</w:t>
      </w:r>
      <w:r w:rsidR="00EA5080" w:rsidRPr="002579ED">
        <w:rPr>
          <w:rFonts w:ascii="Times New Roman" w:hAnsi="Times New Roman"/>
          <w:sz w:val="24"/>
          <w:szCs w:val="24"/>
        </w:rPr>
        <w:t xml:space="preserve">, при этом </w:t>
      </w:r>
      <w:r w:rsidR="00CD799F">
        <w:rPr>
          <w:rFonts w:ascii="Times New Roman" w:hAnsi="Times New Roman"/>
          <w:sz w:val="24"/>
          <w:szCs w:val="24"/>
        </w:rPr>
        <w:t>Цессионарий</w:t>
      </w:r>
      <w:r w:rsidR="00EA5080" w:rsidRPr="002579ED">
        <w:rPr>
          <w:rFonts w:ascii="Times New Roman" w:hAnsi="Times New Roman"/>
          <w:sz w:val="24"/>
          <w:szCs w:val="24"/>
        </w:rPr>
        <w:t xml:space="preserve"> теряет право на получение </w:t>
      </w:r>
      <w:r w:rsidR="00DC2A7A" w:rsidRPr="002579ED">
        <w:rPr>
          <w:rFonts w:ascii="Times New Roman" w:hAnsi="Times New Roman"/>
          <w:sz w:val="24"/>
          <w:szCs w:val="24"/>
        </w:rPr>
        <w:t xml:space="preserve">права требования </w:t>
      </w:r>
      <w:r w:rsidR="00DC2A7A" w:rsidRPr="002579ED">
        <w:rPr>
          <w:rFonts w:ascii="Times New Roman" w:hAnsi="Times New Roman"/>
          <w:sz w:val="24"/>
          <w:szCs w:val="24"/>
        </w:rPr>
        <w:lastRenderedPageBreak/>
        <w:t xml:space="preserve">задолженности </w:t>
      </w:r>
      <w:r w:rsidR="00EA5080" w:rsidRPr="002579ED">
        <w:rPr>
          <w:rFonts w:ascii="Times New Roman" w:hAnsi="Times New Roman"/>
          <w:sz w:val="24"/>
          <w:szCs w:val="24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3481D" w:rsidRPr="0093481D" w:rsidRDefault="0093481D" w:rsidP="0093481D">
      <w:pPr>
        <w:tabs>
          <w:tab w:val="left" w:pos="993"/>
          <w:tab w:val="left" w:pos="1276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250EF">
        <w:rPr>
          <w:rFonts w:ascii="Times New Roman" w:hAnsi="Times New Roman"/>
          <w:sz w:val="24"/>
          <w:szCs w:val="24"/>
        </w:rPr>
        <w:t>4</w:t>
      </w:r>
      <w:r w:rsidR="00592282">
        <w:rPr>
          <w:rFonts w:ascii="Times New Roman" w:hAnsi="Times New Roman"/>
          <w:sz w:val="24"/>
          <w:szCs w:val="24"/>
        </w:rPr>
        <w:t>.</w:t>
      </w:r>
      <w:r w:rsidR="00CD799F">
        <w:rPr>
          <w:rFonts w:ascii="Times New Roman" w:hAnsi="Times New Roman"/>
          <w:sz w:val="24"/>
          <w:szCs w:val="24"/>
        </w:rPr>
        <w:t>Цессионарий</w:t>
      </w:r>
      <w:r w:rsidRPr="0093481D">
        <w:rPr>
          <w:rFonts w:ascii="Times New Roman" w:hAnsi="Times New Roman"/>
          <w:sz w:val="24"/>
          <w:szCs w:val="24"/>
        </w:rPr>
        <w:t xml:space="preserve">, получивший доступ к персональным данным Должников, несет ответственность за сбор, хранение, использование и распространение информации о Должниках в соответствии с Федеральным законом № 152-ФЗ от 27.07.2006 «О персональных данных». Передаваемые </w:t>
      </w:r>
      <w:r w:rsidR="00865A8B" w:rsidRPr="00865A8B">
        <w:rPr>
          <w:rFonts w:ascii="Times New Roman" w:hAnsi="Times New Roman"/>
          <w:sz w:val="24"/>
          <w:szCs w:val="24"/>
        </w:rPr>
        <w:t>Цедентом</w:t>
      </w:r>
      <w:r w:rsidRPr="0093481D">
        <w:rPr>
          <w:rFonts w:ascii="Times New Roman" w:hAnsi="Times New Roman"/>
          <w:sz w:val="24"/>
          <w:szCs w:val="24"/>
        </w:rPr>
        <w:t xml:space="preserve"> сведения о Должниках являются необходимой составной частью для надлежащего исполнения ими своих обязательств и не являются конфиденциальными сведениями об их личной жизни. </w:t>
      </w:r>
    </w:p>
    <w:p w:rsidR="0093481D" w:rsidRPr="002579ED" w:rsidRDefault="00590DC7" w:rsidP="0093481D">
      <w:pPr>
        <w:tabs>
          <w:tab w:val="left" w:pos="993"/>
          <w:tab w:val="left" w:pos="1276"/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3481D" w:rsidRPr="0093481D">
        <w:rPr>
          <w:rFonts w:ascii="Times New Roman" w:hAnsi="Times New Roman"/>
          <w:sz w:val="24"/>
          <w:szCs w:val="24"/>
        </w:rPr>
        <w:t>.</w:t>
      </w:r>
      <w:r w:rsidR="009250EF">
        <w:rPr>
          <w:rFonts w:ascii="Times New Roman" w:hAnsi="Times New Roman"/>
          <w:sz w:val="24"/>
          <w:szCs w:val="24"/>
        </w:rPr>
        <w:t>5</w:t>
      </w:r>
      <w:r w:rsidR="0093481D" w:rsidRPr="0093481D">
        <w:rPr>
          <w:rFonts w:ascii="Times New Roman" w:hAnsi="Times New Roman"/>
          <w:sz w:val="24"/>
          <w:szCs w:val="24"/>
        </w:rPr>
        <w:t>.</w:t>
      </w:r>
      <w:r w:rsidR="00CD799F">
        <w:rPr>
          <w:rFonts w:ascii="Times New Roman" w:hAnsi="Times New Roman"/>
          <w:sz w:val="24"/>
          <w:szCs w:val="24"/>
        </w:rPr>
        <w:t>Цессионарий</w:t>
      </w:r>
      <w:r w:rsidR="0093481D" w:rsidRPr="0093481D">
        <w:rPr>
          <w:rFonts w:ascii="Times New Roman" w:hAnsi="Times New Roman"/>
          <w:sz w:val="24"/>
          <w:szCs w:val="24"/>
        </w:rPr>
        <w:t xml:space="preserve"> несет все риски, связанные с невозможностью взыскания дебиторской задолженности с Должников по обязательствам.</w:t>
      </w:r>
    </w:p>
    <w:p w:rsidR="00EA5080" w:rsidRPr="002579ED" w:rsidRDefault="00EA5080" w:rsidP="0055298A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6E5CE5" w:rsidRPr="002579ED" w:rsidRDefault="006E5CE5" w:rsidP="0055298A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2579ED">
        <w:rPr>
          <w:rFonts w:ascii="Times New Roman" w:hAnsi="Times New Roman"/>
          <w:b/>
          <w:sz w:val="24"/>
          <w:szCs w:val="24"/>
        </w:rPr>
        <w:t xml:space="preserve">6. </w:t>
      </w:r>
      <w:r w:rsidR="00EA5080" w:rsidRPr="002579E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2579ED" w:rsidRDefault="006E5CE5" w:rsidP="001A788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>6.1.</w:t>
      </w:r>
      <w:r w:rsidRPr="002579ED">
        <w:rPr>
          <w:rFonts w:ascii="Times New Roman" w:hAnsi="Times New Roman"/>
          <w:b/>
          <w:sz w:val="24"/>
          <w:szCs w:val="24"/>
        </w:rPr>
        <w:t xml:space="preserve"> </w:t>
      </w:r>
      <w:r w:rsidR="00EA5080" w:rsidRPr="002579ED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EA5080" w:rsidRPr="002579ED">
        <w:rPr>
          <w:rFonts w:ascii="Times New Roman" w:hAnsi="Times New Roman"/>
          <w:sz w:val="24"/>
          <w:szCs w:val="24"/>
        </w:rPr>
        <w:t>при</w:t>
      </w:r>
      <w:proofErr w:type="gramEnd"/>
      <w:r w:rsidR="00EA5080" w:rsidRPr="002579ED">
        <w:rPr>
          <w:rFonts w:ascii="Times New Roman" w:hAnsi="Times New Roman"/>
          <w:sz w:val="24"/>
          <w:szCs w:val="24"/>
        </w:rPr>
        <w:t>:</w:t>
      </w:r>
    </w:p>
    <w:p w:rsidR="00EA5080" w:rsidRPr="002579ED" w:rsidRDefault="00EA5080" w:rsidP="001A788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- </w:t>
      </w:r>
      <w:r w:rsidR="00D95246">
        <w:rPr>
          <w:rFonts w:ascii="Times New Roman" w:hAnsi="Times New Roman"/>
          <w:sz w:val="24"/>
          <w:szCs w:val="24"/>
        </w:rPr>
        <w:t xml:space="preserve"> не</w:t>
      </w:r>
      <w:r w:rsidR="006E5CE5" w:rsidRPr="002579ED">
        <w:rPr>
          <w:rFonts w:ascii="Times New Roman" w:hAnsi="Times New Roman"/>
          <w:sz w:val="24"/>
          <w:szCs w:val="24"/>
        </w:rPr>
        <w:t xml:space="preserve"> </w:t>
      </w:r>
      <w:r w:rsidRPr="002579ED">
        <w:rPr>
          <w:rFonts w:ascii="Times New Roman" w:hAnsi="Times New Roman"/>
          <w:sz w:val="24"/>
          <w:szCs w:val="24"/>
        </w:rPr>
        <w:t xml:space="preserve">надлежащем </w:t>
      </w:r>
      <w:proofErr w:type="gramStart"/>
      <w:r w:rsidRPr="002579E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2579E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6E5CE5" w:rsidRPr="002579ED" w:rsidRDefault="00EA5080" w:rsidP="001A788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579ED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2579ED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D95246" w:rsidRDefault="006E5CE5" w:rsidP="001A788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6.2. </w:t>
      </w:r>
      <w:r w:rsidR="00EA5080" w:rsidRPr="002579ED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</w:t>
      </w:r>
      <w:r w:rsidR="00491698" w:rsidRPr="002579ED">
        <w:rPr>
          <w:rFonts w:ascii="Times New Roman" w:hAnsi="Times New Roman"/>
          <w:sz w:val="24"/>
          <w:szCs w:val="24"/>
        </w:rPr>
        <w:t xml:space="preserve">онами путем переговоров. При </w:t>
      </w:r>
      <w:proofErr w:type="spellStart"/>
      <w:r w:rsidR="00491698" w:rsidRPr="002579ED">
        <w:rPr>
          <w:rFonts w:ascii="Times New Roman" w:hAnsi="Times New Roman"/>
          <w:sz w:val="24"/>
          <w:szCs w:val="24"/>
        </w:rPr>
        <w:t>не</w:t>
      </w:r>
      <w:r w:rsidR="00EA5080" w:rsidRPr="002579ED">
        <w:rPr>
          <w:rFonts w:ascii="Times New Roman" w:hAnsi="Times New Roman"/>
          <w:sz w:val="24"/>
          <w:szCs w:val="24"/>
        </w:rPr>
        <w:t>достижении</w:t>
      </w:r>
      <w:proofErr w:type="spellEnd"/>
      <w:r w:rsidR="00EA5080" w:rsidRPr="002579ED">
        <w:rPr>
          <w:rFonts w:ascii="Times New Roman" w:hAnsi="Times New Roman"/>
          <w:sz w:val="24"/>
          <w:szCs w:val="24"/>
        </w:rPr>
        <w:t xml:space="preserve"> согласия</w:t>
      </w:r>
      <w:r w:rsidR="00D95246">
        <w:rPr>
          <w:rFonts w:ascii="Times New Roman" w:hAnsi="Times New Roman"/>
          <w:sz w:val="24"/>
          <w:szCs w:val="24"/>
        </w:rPr>
        <w:t xml:space="preserve">, </w:t>
      </w:r>
      <w:r w:rsidR="00EA5080" w:rsidRPr="00A82828">
        <w:rPr>
          <w:rFonts w:ascii="Times New Roman" w:hAnsi="Times New Roman"/>
          <w:sz w:val="24"/>
          <w:szCs w:val="24"/>
        </w:rPr>
        <w:t xml:space="preserve">споры и разногласия подлежат рассмотрению </w:t>
      </w:r>
      <w:r w:rsidR="005D3DAF" w:rsidRPr="00A82828">
        <w:rPr>
          <w:rFonts w:ascii="Times New Roman" w:hAnsi="Times New Roman"/>
          <w:sz w:val="24"/>
          <w:szCs w:val="24"/>
        </w:rPr>
        <w:t xml:space="preserve">в </w:t>
      </w:r>
      <w:r w:rsidR="00A803D9" w:rsidRPr="00A82828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1A7888">
        <w:rPr>
          <w:rFonts w:ascii="Times New Roman" w:hAnsi="Times New Roman"/>
          <w:noProof/>
          <w:sz w:val="24"/>
          <w:szCs w:val="24"/>
        </w:rPr>
        <w:t>Респуб</w:t>
      </w:r>
      <w:r w:rsidR="00F61DEB">
        <w:rPr>
          <w:rFonts w:ascii="Times New Roman" w:hAnsi="Times New Roman"/>
          <w:noProof/>
          <w:sz w:val="24"/>
          <w:szCs w:val="24"/>
        </w:rPr>
        <w:t>ли</w:t>
      </w:r>
      <w:r w:rsidR="001A7888">
        <w:rPr>
          <w:rFonts w:ascii="Times New Roman" w:hAnsi="Times New Roman"/>
          <w:noProof/>
          <w:sz w:val="24"/>
          <w:szCs w:val="24"/>
        </w:rPr>
        <w:t>ки Хакассия</w:t>
      </w:r>
      <w:r w:rsidR="00352E7F" w:rsidRPr="00A82828">
        <w:rPr>
          <w:rFonts w:ascii="Times New Roman" w:hAnsi="Times New Roman"/>
          <w:sz w:val="24"/>
          <w:szCs w:val="24"/>
        </w:rPr>
        <w:t>.</w:t>
      </w:r>
    </w:p>
    <w:p w:rsidR="006E5CE5" w:rsidRPr="002579ED" w:rsidRDefault="006E5CE5" w:rsidP="001A788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6.3. </w:t>
      </w:r>
      <w:r w:rsidR="00EA5080" w:rsidRPr="002579ED"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</w:t>
      </w:r>
      <w:r w:rsidR="00D95246">
        <w:rPr>
          <w:rFonts w:ascii="Times New Roman" w:hAnsi="Times New Roman"/>
          <w:sz w:val="24"/>
          <w:szCs w:val="24"/>
        </w:rPr>
        <w:t xml:space="preserve">Стороны </w:t>
      </w:r>
      <w:r w:rsidR="00EA5080" w:rsidRPr="002579ED">
        <w:rPr>
          <w:rFonts w:ascii="Times New Roman" w:hAnsi="Times New Roman"/>
          <w:sz w:val="24"/>
          <w:szCs w:val="24"/>
        </w:rPr>
        <w:t>руководствуются действующим законодательством Российской Федерации.</w:t>
      </w:r>
    </w:p>
    <w:p w:rsidR="00556105" w:rsidRPr="002579ED" w:rsidRDefault="006E5CE5" w:rsidP="001A788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hAnsi="Times New Roman"/>
          <w:sz w:val="24"/>
          <w:szCs w:val="24"/>
        </w:rPr>
        <w:t xml:space="preserve">6.4. </w:t>
      </w:r>
      <w:r w:rsidR="00EA5080" w:rsidRPr="002579ED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5C02E9">
        <w:rPr>
          <w:rFonts w:ascii="Times New Roman" w:hAnsi="Times New Roman"/>
          <w:sz w:val="24"/>
          <w:szCs w:val="24"/>
        </w:rPr>
        <w:t>двух</w:t>
      </w:r>
      <w:r w:rsidR="00EA5080" w:rsidRPr="002579ED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</w:t>
      </w:r>
      <w:r w:rsidR="000F39E2" w:rsidRPr="002579ED">
        <w:rPr>
          <w:rFonts w:ascii="Times New Roman" w:hAnsi="Times New Roman"/>
          <w:sz w:val="24"/>
          <w:szCs w:val="24"/>
        </w:rPr>
        <w:t>э</w:t>
      </w:r>
      <w:r w:rsidR="00DC2A7A" w:rsidRPr="002579ED">
        <w:rPr>
          <w:rFonts w:ascii="Times New Roman" w:hAnsi="Times New Roman"/>
          <w:sz w:val="24"/>
          <w:szCs w:val="24"/>
        </w:rPr>
        <w:t>кземпляру для каждой из Сторон.</w:t>
      </w:r>
    </w:p>
    <w:p w:rsidR="00DC2A7A" w:rsidRPr="002579ED" w:rsidRDefault="00DC2A7A" w:rsidP="0055298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C2A7A" w:rsidRPr="002579ED" w:rsidRDefault="00E26A36" w:rsidP="005B2B5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3" w:name="_Hlk11175937"/>
      <w:r w:rsidRPr="002579ED">
        <w:rPr>
          <w:rFonts w:ascii="Times New Roman" w:hAnsi="Times New Roman"/>
          <w:b/>
          <w:sz w:val="24"/>
          <w:szCs w:val="24"/>
        </w:rPr>
        <w:t xml:space="preserve">7. </w:t>
      </w:r>
      <w:r w:rsidR="00520FC8" w:rsidRPr="002579ED">
        <w:rPr>
          <w:rFonts w:ascii="Times New Roman" w:hAnsi="Times New Roman"/>
          <w:b/>
          <w:sz w:val="24"/>
          <w:szCs w:val="24"/>
        </w:rPr>
        <w:t>Р</w:t>
      </w:r>
      <w:r w:rsidR="00556105" w:rsidRPr="002579ED">
        <w:rPr>
          <w:rFonts w:ascii="Times New Roman" w:hAnsi="Times New Roman"/>
          <w:b/>
          <w:sz w:val="24"/>
          <w:szCs w:val="24"/>
        </w:rPr>
        <w:t>еквизиты сторон</w:t>
      </w:r>
    </w:p>
    <w:tbl>
      <w:tblPr>
        <w:tblpPr w:leftFromText="180" w:rightFromText="180" w:vertAnchor="text" w:horzAnchor="page" w:tblpX="1736" w:tblpY="91"/>
        <w:tblW w:w="98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1"/>
        <w:gridCol w:w="4716"/>
      </w:tblGrid>
      <w:tr w:rsidR="00520FC8" w:rsidRPr="002579ED" w:rsidTr="00E26A36">
        <w:tc>
          <w:tcPr>
            <w:tcW w:w="4961" w:type="dxa"/>
            <w:shd w:val="clear" w:color="auto" w:fill="FFFFFF"/>
          </w:tcPr>
          <w:p w:rsidR="00520FC8" w:rsidRPr="002579ED" w:rsidRDefault="00520FC8" w:rsidP="00520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FFFFFF"/>
          </w:tcPr>
          <w:p w:rsidR="00520FC8" w:rsidRPr="002579ED" w:rsidRDefault="00520FC8" w:rsidP="00520F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0"/>
        <w:tblW w:w="0" w:type="auto"/>
        <w:tblLook w:val="04A0"/>
      </w:tblPr>
      <w:tblGrid>
        <w:gridCol w:w="4826"/>
        <w:gridCol w:w="4745"/>
      </w:tblGrid>
      <w:tr w:rsidR="001A7888" w:rsidRPr="00DF3806" w:rsidTr="004A1FB2">
        <w:trPr>
          <w:trHeight w:val="290"/>
        </w:trPr>
        <w:tc>
          <w:tcPr>
            <w:tcW w:w="4949" w:type="dxa"/>
          </w:tcPr>
          <w:p w:rsidR="001A7888" w:rsidRPr="00DF3806" w:rsidRDefault="00CD799F" w:rsidP="00F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</w:p>
        </w:tc>
        <w:tc>
          <w:tcPr>
            <w:tcW w:w="4904" w:type="dxa"/>
          </w:tcPr>
          <w:p w:rsidR="001A7888" w:rsidRPr="00DF3806" w:rsidRDefault="00CD799F" w:rsidP="00F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ЦЕССИОНАРИЙ</w:t>
            </w:r>
          </w:p>
        </w:tc>
      </w:tr>
      <w:tr w:rsidR="001A7888" w:rsidRPr="00DF3806" w:rsidTr="001A7888">
        <w:trPr>
          <w:trHeight w:val="2162"/>
        </w:trPr>
        <w:tc>
          <w:tcPr>
            <w:tcW w:w="4949" w:type="dxa"/>
          </w:tcPr>
          <w:p w:rsidR="001A7888" w:rsidRPr="00DF3806" w:rsidRDefault="001A7888" w:rsidP="00F61DEB">
            <w:pPr>
              <w:spacing w:after="0"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F3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Pr="00DF3806">
              <w:rPr>
                <w:rFonts w:ascii="Times New Roman" w:hAnsi="Times New Roman"/>
                <w:color w:val="000000"/>
                <w:sz w:val="24"/>
                <w:szCs w:val="24"/>
              </w:rPr>
              <w:t>"ХАКАСЭНЕРГОСБЫТ"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A7888" w:rsidRPr="00DF3806" w:rsidRDefault="001A7888" w:rsidP="00F61DEB">
            <w:pPr>
              <w:spacing w:after="0"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655017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РЕСПУБЛИКА ХАКАСИЯ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ГОРОД АБАКАН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УЛИЦА КРЫЛОВА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A7888" w:rsidRDefault="001A7888" w:rsidP="00F61DE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06">
              <w:rPr>
                <w:rFonts w:ascii="Times New Roman" w:hAnsi="Times New Roman"/>
                <w:color w:val="000000"/>
                <w:sz w:val="24"/>
                <w:szCs w:val="24"/>
              </w:rPr>
              <w:t>ИНН/КПП 1901067690/190101001</w:t>
            </w:r>
          </w:p>
          <w:p w:rsidR="001A7888" w:rsidRPr="00DF3806" w:rsidRDefault="001A7888" w:rsidP="00F61DE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ОГРН 1051901067998</w:t>
            </w:r>
          </w:p>
          <w:p w:rsidR="00F61DEB" w:rsidRDefault="001A7888" w:rsidP="00F61D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/с 40702810900030087219  в Сибирский филиал АКБ «</w:t>
            </w:r>
            <w:proofErr w:type="spellStart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Ланта</w:t>
            </w:r>
            <w:proofErr w:type="spellEnd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Банк» г. Красноярск, </w:t>
            </w:r>
            <w:proofErr w:type="spellStart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. счет 30101810000000000702,</w:t>
            </w:r>
          </w:p>
          <w:p w:rsidR="001A7888" w:rsidRPr="00DF3806" w:rsidRDefault="001A7888" w:rsidP="00F61D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БИК 040407702, КПП 246602001.</w:t>
            </w:r>
          </w:p>
        </w:tc>
        <w:tc>
          <w:tcPr>
            <w:tcW w:w="4904" w:type="dxa"/>
          </w:tcPr>
          <w:p w:rsidR="001A7888" w:rsidRPr="00DF3806" w:rsidRDefault="001A7888" w:rsidP="00FE08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736" w:tblpY="91"/>
        <w:tblW w:w="98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1"/>
        <w:gridCol w:w="4716"/>
      </w:tblGrid>
      <w:tr w:rsidR="00520FC8" w:rsidRPr="002579ED" w:rsidTr="00E26A36">
        <w:tc>
          <w:tcPr>
            <w:tcW w:w="4961" w:type="dxa"/>
            <w:shd w:val="clear" w:color="auto" w:fill="FFFFFF"/>
          </w:tcPr>
          <w:p w:rsidR="00DD6D3C" w:rsidRPr="002579ED" w:rsidRDefault="00DD6D3C" w:rsidP="00DD6D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Конкурсный управляющий  </w:t>
            </w:r>
          </w:p>
          <w:p w:rsidR="00DD6D3C" w:rsidRPr="002579ED" w:rsidRDefault="00DD6D3C" w:rsidP="00DD6D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520FC8" w:rsidRPr="002579ED" w:rsidRDefault="00DD6D3C" w:rsidP="001A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____________________  А. </w:t>
            </w:r>
            <w:r w:rsidR="001A7888">
              <w:rPr>
                <w:rFonts w:ascii="Times New Roman" w:hAnsi="Times New Roman"/>
                <w:bCs/>
                <w:noProof/>
                <w:sz w:val="24"/>
                <w:szCs w:val="24"/>
              </w:rPr>
              <w:t>Б</w:t>
            </w:r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1A7888" w:rsidRPr="00DF3806">
              <w:rPr>
                <w:rFonts w:ascii="Times New Roman" w:eastAsiaTheme="minorHAnsi" w:hAnsi="Times New Roman"/>
                <w:sz w:val="24"/>
                <w:szCs w:val="24"/>
              </w:rPr>
              <w:t xml:space="preserve"> Малинов</w:t>
            </w:r>
            <w:r w:rsidR="001A7888"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577" w:type="dxa"/>
            <w:shd w:val="clear" w:color="auto" w:fill="FFFFFF"/>
          </w:tcPr>
          <w:tbl>
            <w:tblPr>
              <w:tblpPr w:leftFromText="180" w:rightFromText="180" w:vertAnchor="text" w:horzAnchor="page" w:tblpX="1736" w:tblpY="91"/>
              <w:tblW w:w="4833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833"/>
            </w:tblGrid>
            <w:tr w:rsidR="00E276AE" w:rsidRPr="002579ED" w:rsidTr="00A318EA">
              <w:trPr>
                <w:trHeight w:val="448"/>
              </w:trPr>
              <w:tc>
                <w:tcPr>
                  <w:tcW w:w="4833" w:type="dxa"/>
                  <w:shd w:val="clear" w:color="auto" w:fill="FFFFFF"/>
                </w:tcPr>
                <w:p w:rsidR="001A7888" w:rsidRPr="002579ED" w:rsidRDefault="001A7888" w:rsidP="00A318EA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B83CB5" w:rsidRPr="002579ED" w:rsidRDefault="001A7888" w:rsidP="001A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_____________________</w:t>
            </w:r>
          </w:p>
        </w:tc>
      </w:tr>
    </w:tbl>
    <w:bookmarkEnd w:id="1"/>
    <w:bookmarkEnd w:id="3"/>
    <w:p w:rsidR="00910D24" w:rsidRPr="002579ED" w:rsidRDefault="001A7888" w:rsidP="001A7888">
      <w:pPr>
        <w:tabs>
          <w:tab w:val="left" w:pos="273"/>
          <w:tab w:val="center" w:pos="481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806">
        <w:rPr>
          <w:rFonts w:ascii="Times New Roman" w:eastAsiaTheme="minorHAnsi" w:hAnsi="Times New Roman"/>
          <w:sz w:val="24"/>
          <w:szCs w:val="24"/>
        </w:rPr>
        <w:t>м.п.</w:t>
      </w:r>
      <w:r w:rsidRPr="001A788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</w:t>
      </w:r>
      <w:r w:rsidRPr="00DF3806">
        <w:rPr>
          <w:rFonts w:ascii="Times New Roman" w:eastAsiaTheme="minorHAnsi" w:hAnsi="Times New Roman"/>
          <w:sz w:val="24"/>
          <w:szCs w:val="24"/>
        </w:rPr>
        <w:t>м.п.</w:t>
      </w:r>
    </w:p>
    <w:p w:rsidR="006F158D" w:rsidRDefault="00306788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6F158D" w:rsidRDefault="006F158D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58D" w:rsidRDefault="006F158D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58D" w:rsidRDefault="006F158D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58D" w:rsidRDefault="006F158D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58D" w:rsidRDefault="006F158D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158D" w:rsidRDefault="006F158D" w:rsidP="00306788">
      <w:pPr>
        <w:tabs>
          <w:tab w:val="left" w:pos="3524"/>
          <w:tab w:val="left" w:pos="396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9ED" w:rsidRPr="002579ED" w:rsidRDefault="006F158D" w:rsidP="006F158D">
      <w:pPr>
        <w:tabs>
          <w:tab w:val="left" w:pos="2913"/>
          <w:tab w:val="left" w:pos="3524"/>
          <w:tab w:val="left" w:pos="3969"/>
          <w:tab w:val="center" w:pos="5599"/>
          <w:tab w:val="center" w:pos="5741"/>
        </w:tabs>
        <w:autoSpaceDE w:val="0"/>
        <w:autoSpaceDN w:val="0"/>
        <w:spacing w:after="0" w:line="240" w:lineRule="auto"/>
        <w:ind w:left="851" w:right="-99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910D24" w:rsidRPr="002579ED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ПРИЕМА-ПЕРЕДАЧИ</w:t>
      </w:r>
    </w:p>
    <w:p w:rsidR="00697E39" w:rsidRDefault="002579ED" w:rsidP="006F15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7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D95246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D95246" w:rsidRPr="00D95246">
        <w:rPr>
          <w:rFonts w:ascii="Times New Roman" w:eastAsia="Times New Roman" w:hAnsi="Times New Roman"/>
          <w:b/>
          <w:sz w:val="24"/>
          <w:szCs w:val="24"/>
          <w:lang w:eastAsia="ru-RU"/>
        </w:rPr>
        <w:t>оговор</w:t>
      </w:r>
      <w:r w:rsidR="00697E39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D95246" w:rsidRPr="00D952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97E39">
        <w:rPr>
          <w:rFonts w:ascii="Times New Roman" w:hAnsi="Times New Roman"/>
          <w:b/>
          <w:bCs/>
          <w:sz w:val="24"/>
          <w:szCs w:val="24"/>
        </w:rPr>
        <w:t>купли-продажи (цессии)</w:t>
      </w:r>
    </w:p>
    <w:p w:rsidR="00697E39" w:rsidRDefault="00697E39" w:rsidP="006F15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98A">
        <w:rPr>
          <w:rFonts w:ascii="Times New Roman" w:hAnsi="Times New Roman"/>
          <w:b/>
          <w:bCs/>
          <w:sz w:val="24"/>
          <w:szCs w:val="24"/>
        </w:rPr>
        <w:t>прав требования к третьим лицам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дебиторской задолженности)</w:t>
      </w:r>
    </w:p>
    <w:p w:rsidR="002579ED" w:rsidRPr="002579ED" w:rsidRDefault="00D95246" w:rsidP="006F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5246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697E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95246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___________</w:t>
      </w:r>
    </w:p>
    <w:p w:rsidR="00840C01" w:rsidRPr="002579ED" w:rsidRDefault="00840C01" w:rsidP="00306788">
      <w:pPr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619C2" w:rsidRPr="002579ED" w:rsidRDefault="001619C2" w:rsidP="00306788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  <w:sectPr w:rsidR="001619C2" w:rsidRPr="002579ED" w:rsidSect="004A1FB2">
          <w:foot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A5080" w:rsidRPr="002579ED" w:rsidRDefault="00306788" w:rsidP="00306788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F3806">
        <w:rPr>
          <w:rFonts w:ascii="Times New Roman" w:hAnsi="Times New Roman"/>
          <w:sz w:val="24"/>
          <w:szCs w:val="24"/>
        </w:rPr>
        <w:lastRenderedPageBreak/>
        <w:t>г. Абакан                                                                       «____» __________ 20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F3806">
        <w:rPr>
          <w:rFonts w:ascii="Times New Roman" w:hAnsi="Times New Roman"/>
          <w:sz w:val="24"/>
          <w:szCs w:val="24"/>
        </w:rPr>
        <w:t xml:space="preserve"> года</w:t>
      </w:r>
    </w:p>
    <w:p w:rsidR="00306788" w:rsidRDefault="00306788" w:rsidP="00306788">
      <w:pPr>
        <w:spacing w:after="0" w:line="240" w:lineRule="auto"/>
        <w:ind w:left="851"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EA5080" w:rsidRPr="002579ED" w:rsidRDefault="00306788" w:rsidP="003067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4" w:name="_Hlk10547821"/>
      <w:r w:rsidRPr="00DF3806">
        <w:rPr>
          <w:rFonts w:ascii="Times New Roman" w:eastAsia="MS Mincho" w:hAnsi="Times New Roman"/>
          <w:b/>
          <w:sz w:val="24"/>
          <w:szCs w:val="24"/>
        </w:rPr>
        <w:t>Акционерное общество «</w:t>
      </w:r>
      <w:proofErr w:type="spellStart"/>
      <w:r w:rsidRPr="00DF3806">
        <w:rPr>
          <w:rFonts w:ascii="Times New Roman" w:eastAsia="MS Mincho" w:hAnsi="Times New Roman"/>
          <w:b/>
          <w:sz w:val="24"/>
          <w:szCs w:val="24"/>
        </w:rPr>
        <w:t>Хакасэнергосбыт</w:t>
      </w:r>
      <w:proofErr w:type="spellEnd"/>
      <w:r w:rsidRPr="00DF3806">
        <w:rPr>
          <w:rFonts w:ascii="Times New Roman" w:eastAsia="MS Mincho" w:hAnsi="Times New Roman"/>
          <w:b/>
          <w:sz w:val="24"/>
          <w:szCs w:val="24"/>
        </w:rPr>
        <w:t xml:space="preserve">», </w:t>
      </w:r>
      <w:r w:rsidRPr="00DF3806">
        <w:rPr>
          <w:rFonts w:ascii="Times New Roman" w:eastAsia="MS Mincho" w:hAnsi="Times New Roman"/>
          <w:sz w:val="24"/>
          <w:szCs w:val="24"/>
        </w:rPr>
        <w:t xml:space="preserve">в лице конкурсного управляющего Малинова Андрея Борисовича, действующего на основании решения Арбитражного суда Республики Хакасия от 29.03.2019г. по делу № А74-5805/2018, </w:t>
      </w:r>
      <w:r w:rsidRPr="00DF3806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DF3806">
        <w:rPr>
          <w:rFonts w:ascii="Times New Roman" w:hAnsi="Times New Roman"/>
          <w:b/>
          <w:sz w:val="24"/>
          <w:szCs w:val="24"/>
        </w:rPr>
        <w:t>«</w:t>
      </w:r>
      <w:r w:rsidR="00CD799F">
        <w:rPr>
          <w:rFonts w:ascii="Times New Roman" w:hAnsi="Times New Roman"/>
          <w:b/>
          <w:sz w:val="24"/>
          <w:szCs w:val="24"/>
        </w:rPr>
        <w:t>Цедент</w:t>
      </w:r>
      <w:r w:rsidRPr="00DF3806">
        <w:rPr>
          <w:rFonts w:ascii="Times New Roman" w:hAnsi="Times New Roman"/>
          <w:b/>
          <w:sz w:val="24"/>
          <w:szCs w:val="24"/>
        </w:rPr>
        <w:t>»</w:t>
      </w:r>
      <w:r w:rsidR="00727041">
        <w:rPr>
          <w:rFonts w:ascii="Times New Roman" w:hAnsi="Times New Roman"/>
          <w:b/>
          <w:sz w:val="24"/>
          <w:szCs w:val="24"/>
        </w:rPr>
        <w:t xml:space="preserve"> </w:t>
      </w:r>
      <w:r w:rsidRPr="002579ED">
        <w:rPr>
          <w:rFonts w:ascii="Times New Roman" w:hAnsi="Times New Roman"/>
          <w:noProof/>
          <w:sz w:val="24"/>
          <w:szCs w:val="24"/>
        </w:rPr>
        <w:t xml:space="preserve">и </w:t>
      </w:r>
      <w:r w:rsidRPr="002579ED">
        <w:rPr>
          <w:rFonts w:ascii="Times New Roman" w:hAnsi="Times New Roman"/>
          <w:bCs/>
          <w:noProof/>
          <w:sz w:val="24"/>
          <w:szCs w:val="24"/>
        </w:rPr>
        <w:t>___________________________________________________________________</w:t>
      </w:r>
      <w:r w:rsidRPr="002579ED">
        <w:rPr>
          <w:rFonts w:ascii="Times New Roman" w:hAnsi="Times New Roman"/>
          <w:sz w:val="24"/>
          <w:szCs w:val="24"/>
        </w:rPr>
        <w:t xml:space="preserve"> </w:t>
      </w:r>
      <w:r w:rsidRPr="00DF3806">
        <w:rPr>
          <w:rFonts w:ascii="Times New Roman" w:hAnsi="Times New Roman"/>
          <w:sz w:val="24"/>
          <w:szCs w:val="24"/>
        </w:rPr>
        <w:t xml:space="preserve">действующего (ей) на основании ___________, именуемое в дальнейшем </w:t>
      </w:r>
      <w:r w:rsidRPr="00DF3806">
        <w:rPr>
          <w:rFonts w:ascii="Times New Roman" w:hAnsi="Times New Roman"/>
          <w:b/>
          <w:sz w:val="24"/>
          <w:szCs w:val="24"/>
        </w:rPr>
        <w:t>«</w:t>
      </w:r>
      <w:r w:rsidR="00CD799F">
        <w:rPr>
          <w:rFonts w:ascii="Times New Roman" w:hAnsi="Times New Roman"/>
          <w:b/>
          <w:sz w:val="24"/>
          <w:szCs w:val="24"/>
        </w:rPr>
        <w:t>Цессионарий</w:t>
      </w:r>
      <w:r w:rsidRPr="00DF380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79ED">
        <w:rPr>
          <w:rFonts w:ascii="Times New Roman" w:hAnsi="Times New Roman"/>
          <w:sz w:val="24"/>
          <w:szCs w:val="24"/>
        </w:rPr>
        <w:t>с другой стороны, вместе именуемые «Стороны»</w:t>
      </w:r>
      <w:r w:rsidR="00922EC7" w:rsidRPr="002579E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E01194" w:rsidRPr="002579ED">
        <w:rPr>
          <w:rFonts w:ascii="Times New Roman" w:hAnsi="Times New Roman"/>
          <w:sz w:val="24"/>
          <w:szCs w:val="24"/>
        </w:rPr>
        <w:t>подписали акт приема-передачи о нижеследующем:</w:t>
      </w:r>
      <w:bookmarkEnd w:id="4"/>
    </w:p>
    <w:p w:rsidR="00EC1E8A" w:rsidRPr="002579ED" w:rsidRDefault="00EC1E8A" w:rsidP="003067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06788" w:rsidRPr="002579ED" w:rsidRDefault="00520FC8" w:rsidP="00306788">
      <w:pPr>
        <w:pStyle w:val="Default"/>
        <w:ind w:firstLine="851"/>
        <w:jc w:val="both"/>
      </w:pPr>
      <w:r w:rsidRPr="002579ED">
        <w:t xml:space="preserve">1. </w:t>
      </w:r>
      <w:r w:rsidR="00EA5080" w:rsidRPr="002579ED">
        <w:t>Во испо</w:t>
      </w:r>
      <w:r w:rsidR="002579ED" w:rsidRPr="002579ED">
        <w:t>лнение п. 2</w:t>
      </w:r>
      <w:r w:rsidR="00A55D7D" w:rsidRPr="002579ED">
        <w:t>.1.2. Договора купли-</w:t>
      </w:r>
      <w:r w:rsidR="00EA5080" w:rsidRPr="002579ED">
        <w:t xml:space="preserve">продажи </w:t>
      </w:r>
      <w:r w:rsidR="002579ED" w:rsidRPr="002579ED">
        <w:t xml:space="preserve">№ __ </w:t>
      </w:r>
      <w:r w:rsidR="00EA5080" w:rsidRPr="002579ED">
        <w:t xml:space="preserve">от </w:t>
      </w:r>
      <w:r w:rsidR="002579ED" w:rsidRPr="002579ED">
        <w:t>«__</w:t>
      </w:r>
      <w:r w:rsidR="0070491C" w:rsidRPr="002579ED">
        <w:t xml:space="preserve">» </w:t>
      </w:r>
      <w:r w:rsidR="002579ED" w:rsidRPr="002579ED">
        <w:t>____ 20__</w:t>
      </w:r>
      <w:r w:rsidR="0070491C" w:rsidRPr="002579ED">
        <w:t xml:space="preserve"> </w:t>
      </w:r>
      <w:r w:rsidR="00EA5080" w:rsidRPr="002579ED">
        <w:t xml:space="preserve">(далее по тексту – Договор), заключенного между Сторонами, </w:t>
      </w:r>
      <w:r w:rsidR="00CD799F">
        <w:t>Цедент</w:t>
      </w:r>
      <w:r w:rsidR="00EA5080" w:rsidRPr="002579ED">
        <w:t xml:space="preserve"> передал </w:t>
      </w:r>
      <w:r w:rsidR="00697E39">
        <w:t>Цессионарию,</w:t>
      </w:r>
      <w:r w:rsidR="00EA5080" w:rsidRPr="002579ED">
        <w:t xml:space="preserve"> а </w:t>
      </w:r>
      <w:r w:rsidR="00CD799F">
        <w:t>Цессионарий</w:t>
      </w:r>
      <w:r w:rsidR="00EA5080" w:rsidRPr="002579ED">
        <w:t xml:space="preserve"> принял следующее </w:t>
      </w:r>
      <w:r w:rsidR="002579ED" w:rsidRPr="002579ED">
        <w:rPr>
          <w:color w:val="auto"/>
        </w:rPr>
        <w:t>право требования</w:t>
      </w:r>
      <w:r w:rsidR="00EA5080" w:rsidRPr="002579ED">
        <w:t>:</w:t>
      </w:r>
      <w:r w:rsidR="0024234B" w:rsidRPr="002579ED">
        <w:t xml:space="preserve"> 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3021"/>
        <w:gridCol w:w="1985"/>
        <w:gridCol w:w="1984"/>
        <w:gridCol w:w="1418"/>
      </w:tblGrid>
      <w:tr w:rsidR="00306788" w:rsidRPr="00F5556A" w:rsidTr="00727041">
        <w:trPr>
          <w:trHeight w:val="271"/>
        </w:trPr>
        <w:tc>
          <w:tcPr>
            <w:tcW w:w="960" w:type="dxa"/>
            <w:shd w:val="clear" w:color="auto" w:fill="auto"/>
            <w:noWrap/>
            <w:hideMark/>
          </w:tcPr>
          <w:p w:rsidR="00306788" w:rsidRPr="00F5556A" w:rsidRDefault="00306788" w:rsidP="007270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556A">
              <w:rPr>
                <w:rFonts w:ascii="Times New Roman" w:hAnsi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21" w:type="dxa"/>
            <w:shd w:val="clear" w:color="auto" w:fill="auto"/>
            <w:noWrap/>
            <w:hideMark/>
          </w:tcPr>
          <w:p w:rsidR="00306788" w:rsidRPr="00F5556A" w:rsidRDefault="00306788" w:rsidP="007270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56A">
              <w:rPr>
                <w:rFonts w:ascii="Times New Roman" w:hAnsi="Times New Roman"/>
                <w:color w:val="000000"/>
                <w:sz w:val="24"/>
                <w:szCs w:val="24"/>
              </w:rPr>
              <w:t>дебитор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06788" w:rsidRPr="00F5556A" w:rsidRDefault="00306788" w:rsidP="007270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556A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  <w:proofErr w:type="spellEnd"/>
          </w:p>
        </w:tc>
        <w:tc>
          <w:tcPr>
            <w:tcW w:w="1984" w:type="dxa"/>
          </w:tcPr>
          <w:p w:rsidR="00306788" w:rsidRPr="00F5556A" w:rsidRDefault="004A1FB2" w:rsidP="007270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556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06788" w:rsidRPr="00F5556A">
              <w:rPr>
                <w:rFonts w:ascii="Times New Roman" w:hAnsi="Times New Roman"/>
                <w:color w:val="000000"/>
                <w:sz w:val="24"/>
                <w:szCs w:val="24"/>
              </w:rPr>
              <w:t>умма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06788" w:rsidRPr="00F5556A" w:rsidRDefault="00306788" w:rsidP="007270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</w:p>
        </w:tc>
      </w:tr>
      <w:tr w:rsidR="00306788" w:rsidRPr="00F5556A" w:rsidTr="004A1FB2">
        <w:trPr>
          <w:trHeight w:val="43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bottom"/>
            <w:hideMark/>
          </w:tcPr>
          <w:p w:rsidR="00306788" w:rsidRPr="00F5556A" w:rsidRDefault="00306788" w:rsidP="00FE08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6788" w:rsidRPr="00F5556A" w:rsidTr="004A1FB2">
        <w:trPr>
          <w:trHeight w:val="186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  <w:vAlign w:val="bottom"/>
            <w:hideMark/>
          </w:tcPr>
          <w:p w:rsidR="00306788" w:rsidRPr="00F5556A" w:rsidRDefault="00306788" w:rsidP="00FE08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06788" w:rsidRPr="00F5556A" w:rsidRDefault="00306788" w:rsidP="00FE08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A5080" w:rsidRPr="002579ED" w:rsidRDefault="00520FC8" w:rsidP="00306788">
      <w:pPr>
        <w:pStyle w:val="Default"/>
        <w:ind w:firstLine="851"/>
        <w:jc w:val="both"/>
      </w:pPr>
      <w:r w:rsidRPr="002579ED">
        <w:t xml:space="preserve">2. </w:t>
      </w:r>
      <w:r w:rsidR="00EA5080" w:rsidRPr="002579ED">
        <w:t xml:space="preserve">Претензий к </w:t>
      </w:r>
      <w:r w:rsidR="002579ED" w:rsidRPr="002579ED">
        <w:t xml:space="preserve">документации, подтверждающей основания возникновения </w:t>
      </w:r>
      <w:r w:rsidR="00D95246" w:rsidRPr="002579ED">
        <w:rPr>
          <w:color w:val="auto"/>
        </w:rPr>
        <w:t>дебиторской задолженности</w:t>
      </w:r>
      <w:r w:rsidR="002579ED" w:rsidRPr="002579ED">
        <w:t xml:space="preserve">, </w:t>
      </w:r>
      <w:r w:rsidR="00CD799F">
        <w:t>Цессионарий</w:t>
      </w:r>
      <w:r w:rsidR="00EA5080" w:rsidRPr="002579ED">
        <w:t xml:space="preserve"> не имеет.</w:t>
      </w:r>
    </w:p>
    <w:p w:rsidR="00EA5080" w:rsidRPr="002579ED" w:rsidRDefault="00520FC8" w:rsidP="00306788">
      <w:pPr>
        <w:pStyle w:val="a3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EA5080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</w:t>
      </w:r>
      <w:r w:rsidR="002579ED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документации, подтверждающей основания возникновения </w:t>
      </w:r>
      <w:r w:rsidR="00D95246" w:rsidRPr="00D95246">
        <w:rPr>
          <w:rFonts w:ascii="Times New Roman" w:eastAsia="Times New Roman" w:hAnsi="Times New Roman"/>
          <w:sz w:val="24"/>
          <w:szCs w:val="24"/>
          <w:lang w:eastAsia="ru-RU"/>
        </w:rPr>
        <w:t>дебиторской задолженности</w:t>
      </w:r>
      <w:r w:rsidR="002579ED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A5080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переходят </w:t>
      </w:r>
      <w:r w:rsidR="00697E39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697E39" w:rsidRPr="00697E39">
        <w:rPr>
          <w:rFonts w:ascii="Times New Roman" w:eastAsia="Times New Roman" w:hAnsi="Times New Roman"/>
          <w:sz w:val="24"/>
          <w:szCs w:val="24"/>
          <w:lang w:eastAsia="ru-RU"/>
        </w:rPr>
        <w:t>Цессионарию</w:t>
      </w:r>
      <w:r w:rsidR="00EA5080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</w:t>
      </w:r>
      <w:r w:rsidR="00672A2F" w:rsidRPr="002579E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2579ED">
        <w:rPr>
          <w:rFonts w:ascii="Times New Roman" w:eastAsia="Times New Roman" w:hAnsi="Times New Roman"/>
          <w:sz w:val="24"/>
          <w:szCs w:val="24"/>
          <w:lang w:eastAsia="ru-RU"/>
        </w:rPr>
        <w:t>торонами настоящего</w:t>
      </w:r>
      <w:r w:rsidR="00EA5080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акта.</w:t>
      </w:r>
    </w:p>
    <w:p w:rsidR="00EA5080" w:rsidRPr="002579ED" w:rsidRDefault="00520FC8" w:rsidP="0030678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EA5080" w:rsidRPr="002579E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двух экземплярах, имеющих одинаковую юридическую силу, по одному </w:t>
      </w:r>
      <w:r w:rsidRPr="002579ED">
        <w:rPr>
          <w:rFonts w:ascii="Times New Roman" w:eastAsia="Times New Roman" w:hAnsi="Times New Roman"/>
          <w:sz w:val="24"/>
          <w:szCs w:val="24"/>
          <w:lang w:eastAsia="ru-RU"/>
        </w:rPr>
        <w:t>экземпляру для каждой из Сторон</w:t>
      </w:r>
      <w:r w:rsidR="00672A2F" w:rsidRPr="002579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1194" w:rsidRPr="002579ED" w:rsidRDefault="00E01194" w:rsidP="00306788">
      <w:pPr>
        <w:pStyle w:val="a3"/>
        <w:spacing w:after="0" w:line="240" w:lineRule="auto"/>
        <w:ind w:left="0" w:firstLine="851"/>
        <w:rPr>
          <w:rFonts w:ascii="Times New Roman" w:hAnsi="Times New Roman"/>
          <w:b/>
          <w:sz w:val="24"/>
          <w:szCs w:val="24"/>
        </w:rPr>
      </w:pPr>
    </w:p>
    <w:p w:rsidR="00306788" w:rsidRPr="002579ED" w:rsidRDefault="00E01194" w:rsidP="004A1FB2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  <w:r w:rsidRPr="002579ED">
        <w:rPr>
          <w:rFonts w:ascii="Times New Roman" w:hAnsi="Times New Roman"/>
          <w:b/>
          <w:sz w:val="24"/>
          <w:szCs w:val="24"/>
        </w:rPr>
        <w:t xml:space="preserve">Реквизиты </w:t>
      </w:r>
      <w:r w:rsidR="00910D24" w:rsidRPr="002579ED">
        <w:rPr>
          <w:rFonts w:ascii="Times New Roman" w:hAnsi="Times New Roman"/>
          <w:b/>
          <w:sz w:val="24"/>
          <w:szCs w:val="24"/>
        </w:rPr>
        <w:t xml:space="preserve">и подписи </w:t>
      </w:r>
      <w:r w:rsidRPr="002579ED">
        <w:rPr>
          <w:rFonts w:ascii="Times New Roman" w:hAnsi="Times New Roman"/>
          <w:b/>
          <w:sz w:val="24"/>
          <w:szCs w:val="24"/>
        </w:rPr>
        <w:t>сторон</w:t>
      </w:r>
    </w:p>
    <w:tbl>
      <w:tblPr>
        <w:tblStyle w:val="10"/>
        <w:tblW w:w="0" w:type="auto"/>
        <w:tblLook w:val="04A0"/>
      </w:tblPr>
      <w:tblGrid>
        <w:gridCol w:w="4765"/>
        <w:gridCol w:w="4665"/>
      </w:tblGrid>
      <w:tr w:rsidR="00306788" w:rsidRPr="00DF3806" w:rsidTr="004A1FB2">
        <w:trPr>
          <w:trHeight w:val="281"/>
        </w:trPr>
        <w:tc>
          <w:tcPr>
            <w:tcW w:w="4765" w:type="dxa"/>
          </w:tcPr>
          <w:p w:rsidR="00306788" w:rsidRPr="00DF3806" w:rsidRDefault="00CD799F" w:rsidP="00F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</w:p>
        </w:tc>
        <w:tc>
          <w:tcPr>
            <w:tcW w:w="4665" w:type="dxa"/>
          </w:tcPr>
          <w:p w:rsidR="00306788" w:rsidRPr="00DF3806" w:rsidRDefault="00CD799F" w:rsidP="00FE0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ЦЕССИОНАРИЙ</w:t>
            </w:r>
          </w:p>
        </w:tc>
      </w:tr>
      <w:tr w:rsidR="00306788" w:rsidRPr="00DF3806" w:rsidTr="004A1FB2">
        <w:trPr>
          <w:trHeight w:val="556"/>
        </w:trPr>
        <w:tc>
          <w:tcPr>
            <w:tcW w:w="4765" w:type="dxa"/>
          </w:tcPr>
          <w:p w:rsidR="00306788" w:rsidRPr="00DF3806" w:rsidRDefault="00306788" w:rsidP="00FE08D7">
            <w:pPr>
              <w:spacing w:after="0"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F3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Pr="00DF3806">
              <w:rPr>
                <w:rFonts w:ascii="Times New Roman" w:hAnsi="Times New Roman"/>
                <w:color w:val="000000"/>
                <w:sz w:val="24"/>
                <w:szCs w:val="24"/>
              </w:rPr>
              <w:t>"ХАКАСЭНЕРГОСБЫТ"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06788" w:rsidRPr="00DF3806" w:rsidRDefault="00306788" w:rsidP="00FE08D7">
            <w:pPr>
              <w:spacing w:after="0"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655017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РЕСПУБЛИКА ХАКАСИЯ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ГОРОД АБАКАН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УЛИЦА КРЫЛОВА</w:t>
            </w:r>
            <w:r w:rsidRPr="00DF380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306788" w:rsidRDefault="00306788" w:rsidP="00FE08D7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806">
              <w:rPr>
                <w:rFonts w:ascii="Times New Roman" w:hAnsi="Times New Roman"/>
                <w:color w:val="000000"/>
                <w:sz w:val="24"/>
                <w:szCs w:val="24"/>
              </w:rPr>
              <w:t>ИНН/КПП 1901067690/190101001</w:t>
            </w:r>
          </w:p>
          <w:p w:rsidR="00306788" w:rsidRPr="00DF3806" w:rsidRDefault="00306788" w:rsidP="00FE08D7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ОГРН 1051901067998</w:t>
            </w:r>
          </w:p>
          <w:p w:rsidR="00306788" w:rsidRDefault="00306788" w:rsidP="00FE08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/с 40702810900030087219  в Сибирский филиал АКБ «</w:t>
            </w:r>
            <w:proofErr w:type="spellStart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Ланта</w:t>
            </w:r>
            <w:proofErr w:type="spellEnd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Банк» г. Красноярск, </w:t>
            </w:r>
            <w:proofErr w:type="spellStart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>. счет 30101810000000000702,</w:t>
            </w:r>
          </w:p>
          <w:p w:rsidR="00306788" w:rsidRPr="00DF3806" w:rsidRDefault="00306788" w:rsidP="004A1F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БИК 040407702, КПП </w:t>
            </w:r>
            <w:r w:rsidRPr="00306788">
              <w:rPr>
                <w:rFonts w:ascii="Times New Roman" w:hAnsi="Times New Roman"/>
                <w:color w:val="000000"/>
                <w:sz w:val="24"/>
                <w:szCs w:val="24"/>
              </w:rPr>
              <w:t>246602001.</w:t>
            </w:r>
          </w:p>
        </w:tc>
        <w:tc>
          <w:tcPr>
            <w:tcW w:w="4665" w:type="dxa"/>
          </w:tcPr>
          <w:p w:rsidR="00306788" w:rsidRPr="00DF3806" w:rsidRDefault="00306788" w:rsidP="00FE08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736" w:tblpY="91"/>
        <w:tblW w:w="98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1"/>
        <w:gridCol w:w="4716"/>
      </w:tblGrid>
      <w:tr w:rsidR="00306788" w:rsidRPr="002579ED" w:rsidTr="00727041">
        <w:trPr>
          <w:trHeight w:val="64"/>
        </w:trPr>
        <w:tc>
          <w:tcPr>
            <w:tcW w:w="4961" w:type="dxa"/>
            <w:shd w:val="clear" w:color="auto" w:fill="FFFFFF"/>
          </w:tcPr>
          <w:p w:rsidR="00306788" w:rsidRPr="002579ED" w:rsidRDefault="00306788" w:rsidP="00FE08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Конкурсный управляющий  </w:t>
            </w:r>
          </w:p>
          <w:p w:rsidR="00306788" w:rsidRPr="002579ED" w:rsidRDefault="00306788" w:rsidP="00727041">
            <w:pPr>
              <w:widowControl w:val="0"/>
              <w:shd w:val="clear" w:color="auto" w:fill="FFFFFF"/>
              <w:tabs>
                <w:tab w:val="right" w:pos="5066"/>
              </w:tabs>
              <w:autoSpaceDE w:val="0"/>
              <w:autoSpaceDN w:val="0"/>
              <w:adjustRightInd w:val="0"/>
              <w:spacing w:after="0" w:line="240" w:lineRule="auto"/>
              <w:ind w:right="-35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____________________  А.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Б</w:t>
            </w:r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DF380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F3806">
              <w:rPr>
                <w:rFonts w:ascii="Times New Roman" w:eastAsiaTheme="minorHAnsi" w:hAnsi="Times New Roman"/>
                <w:sz w:val="24"/>
                <w:szCs w:val="24"/>
              </w:rPr>
              <w:t>Малинов</w:t>
            </w:r>
            <w:proofErr w:type="spellEnd"/>
            <w:r w:rsidRPr="002579E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72704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       </w:t>
            </w:r>
          </w:p>
        </w:tc>
        <w:tc>
          <w:tcPr>
            <w:tcW w:w="4577" w:type="dxa"/>
            <w:shd w:val="clear" w:color="auto" w:fill="FFFFFF"/>
          </w:tcPr>
          <w:tbl>
            <w:tblPr>
              <w:tblpPr w:leftFromText="180" w:rightFromText="180" w:vertAnchor="text" w:horzAnchor="page" w:tblpX="1736" w:tblpY="91"/>
              <w:tblW w:w="4833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833"/>
            </w:tblGrid>
            <w:tr w:rsidR="00306788" w:rsidRPr="002579ED" w:rsidTr="00FE08D7">
              <w:trPr>
                <w:trHeight w:val="448"/>
              </w:trPr>
              <w:tc>
                <w:tcPr>
                  <w:tcW w:w="4833" w:type="dxa"/>
                  <w:shd w:val="clear" w:color="auto" w:fill="FFFFFF"/>
                </w:tcPr>
                <w:p w:rsidR="00306788" w:rsidRPr="002579ED" w:rsidRDefault="00306788" w:rsidP="00FE08D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306788" w:rsidRPr="002579ED" w:rsidRDefault="00306788" w:rsidP="00FE08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_____________________</w:t>
            </w:r>
          </w:p>
        </w:tc>
      </w:tr>
    </w:tbl>
    <w:p w:rsidR="00306788" w:rsidRPr="002579ED" w:rsidRDefault="00306788" w:rsidP="00306788">
      <w:pPr>
        <w:tabs>
          <w:tab w:val="left" w:pos="273"/>
          <w:tab w:val="center" w:pos="481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3806">
        <w:rPr>
          <w:rFonts w:ascii="Times New Roman" w:eastAsiaTheme="minorHAnsi" w:hAnsi="Times New Roman"/>
          <w:sz w:val="24"/>
          <w:szCs w:val="24"/>
        </w:rPr>
        <w:t>м.п.</w:t>
      </w:r>
      <w:r w:rsidRPr="001A788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</w:t>
      </w:r>
      <w:r w:rsidRPr="00DF3806">
        <w:rPr>
          <w:rFonts w:ascii="Times New Roman" w:eastAsiaTheme="minorHAnsi" w:hAnsi="Times New Roman"/>
          <w:sz w:val="24"/>
          <w:szCs w:val="24"/>
        </w:rPr>
        <w:t>м.п.</w:t>
      </w:r>
    </w:p>
    <w:sectPr w:rsidR="00306788" w:rsidRPr="002579ED" w:rsidSect="004A1F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A6" w:rsidRDefault="00EF00A6" w:rsidP="00672A2F">
      <w:pPr>
        <w:spacing w:after="0" w:line="240" w:lineRule="auto"/>
      </w:pPr>
      <w:r>
        <w:separator/>
      </w:r>
    </w:p>
  </w:endnote>
  <w:endnote w:type="continuationSeparator" w:id="0">
    <w:p w:rsidR="00EF00A6" w:rsidRDefault="00EF00A6" w:rsidP="0067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6AE" w:rsidRDefault="00386D72">
    <w:pPr>
      <w:pStyle w:val="ad"/>
      <w:jc w:val="right"/>
    </w:pPr>
    <w:r>
      <w:fldChar w:fldCharType="begin"/>
    </w:r>
    <w:r w:rsidR="001A5408">
      <w:instrText>PAGE   \* MERGEFORMAT</w:instrText>
    </w:r>
    <w:r>
      <w:fldChar w:fldCharType="separate"/>
    </w:r>
    <w:r w:rsidR="006F158D">
      <w:rPr>
        <w:noProof/>
      </w:rPr>
      <w:t>3</w:t>
    </w:r>
    <w:r>
      <w:rPr>
        <w:noProof/>
      </w:rPr>
      <w:fldChar w:fldCharType="end"/>
    </w:r>
  </w:p>
  <w:p w:rsidR="00672A2F" w:rsidRDefault="00672A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A6" w:rsidRDefault="00EF00A6" w:rsidP="00672A2F">
      <w:pPr>
        <w:spacing w:after="0" w:line="240" w:lineRule="auto"/>
      </w:pPr>
      <w:r>
        <w:separator/>
      </w:r>
    </w:p>
  </w:footnote>
  <w:footnote w:type="continuationSeparator" w:id="0">
    <w:p w:rsidR="00EF00A6" w:rsidRDefault="00EF00A6" w:rsidP="0067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B4C"/>
    <w:multiLevelType w:val="multilevel"/>
    <w:tmpl w:val="AEE048B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00A521D"/>
    <w:multiLevelType w:val="multilevel"/>
    <w:tmpl w:val="AEE048B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269"/>
    <w:rsid w:val="0003152C"/>
    <w:rsid w:val="000327AA"/>
    <w:rsid w:val="00037BD7"/>
    <w:rsid w:val="0004184E"/>
    <w:rsid w:val="00061BCA"/>
    <w:rsid w:val="00072CA0"/>
    <w:rsid w:val="0007403E"/>
    <w:rsid w:val="00075F32"/>
    <w:rsid w:val="00081981"/>
    <w:rsid w:val="00083B25"/>
    <w:rsid w:val="00097ECA"/>
    <w:rsid w:val="000A3788"/>
    <w:rsid w:val="000B15B3"/>
    <w:rsid w:val="000C16B9"/>
    <w:rsid w:val="000D6F04"/>
    <w:rsid w:val="000F39E2"/>
    <w:rsid w:val="00106842"/>
    <w:rsid w:val="001101D9"/>
    <w:rsid w:val="0012187C"/>
    <w:rsid w:val="001279ED"/>
    <w:rsid w:val="00133CF4"/>
    <w:rsid w:val="00143975"/>
    <w:rsid w:val="001618CC"/>
    <w:rsid w:val="001619C2"/>
    <w:rsid w:val="001A195D"/>
    <w:rsid w:val="001A5408"/>
    <w:rsid w:val="001A6613"/>
    <w:rsid w:val="001A7888"/>
    <w:rsid w:val="001B2852"/>
    <w:rsid w:val="00201C05"/>
    <w:rsid w:val="00211248"/>
    <w:rsid w:val="0021320F"/>
    <w:rsid w:val="00226BA2"/>
    <w:rsid w:val="0023545D"/>
    <w:rsid w:val="00240E5F"/>
    <w:rsid w:val="0024234B"/>
    <w:rsid w:val="00253003"/>
    <w:rsid w:val="002579ED"/>
    <w:rsid w:val="002958ED"/>
    <w:rsid w:val="002A7D72"/>
    <w:rsid w:val="002F4556"/>
    <w:rsid w:val="00300268"/>
    <w:rsid w:val="00300A52"/>
    <w:rsid w:val="00300E3A"/>
    <w:rsid w:val="00306788"/>
    <w:rsid w:val="00352E7F"/>
    <w:rsid w:val="00357A7C"/>
    <w:rsid w:val="00360DF2"/>
    <w:rsid w:val="00386D72"/>
    <w:rsid w:val="00394A38"/>
    <w:rsid w:val="003A1A22"/>
    <w:rsid w:val="003C2AAE"/>
    <w:rsid w:val="003C3C97"/>
    <w:rsid w:val="003C42A0"/>
    <w:rsid w:val="003E2AE0"/>
    <w:rsid w:val="003E6A94"/>
    <w:rsid w:val="003F7B9C"/>
    <w:rsid w:val="004138B8"/>
    <w:rsid w:val="004241EF"/>
    <w:rsid w:val="00427166"/>
    <w:rsid w:val="00452F43"/>
    <w:rsid w:val="0046686D"/>
    <w:rsid w:val="004770BD"/>
    <w:rsid w:val="0049059C"/>
    <w:rsid w:val="00491698"/>
    <w:rsid w:val="0049188A"/>
    <w:rsid w:val="004A1FB2"/>
    <w:rsid w:val="004B2BB0"/>
    <w:rsid w:val="004B3BFE"/>
    <w:rsid w:val="00520FC8"/>
    <w:rsid w:val="0055298A"/>
    <w:rsid w:val="0055422A"/>
    <w:rsid w:val="005555F4"/>
    <w:rsid w:val="00556105"/>
    <w:rsid w:val="005642E6"/>
    <w:rsid w:val="00565FA5"/>
    <w:rsid w:val="00572134"/>
    <w:rsid w:val="0057643B"/>
    <w:rsid w:val="00583DC1"/>
    <w:rsid w:val="005854D6"/>
    <w:rsid w:val="00590DC7"/>
    <w:rsid w:val="00592282"/>
    <w:rsid w:val="005B2B53"/>
    <w:rsid w:val="005B2CDB"/>
    <w:rsid w:val="005B78BA"/>
    <w:rsid w:val="005C02E9"/>
    <w:rsid w:val="005C2638"/>
    <w:rsid w:val="005C5F63"/>
    <w:rsid w:val="005D0C51"/>
    <w:rsid w:val="005D3DAF"/>
    <w:rsid w:val="00601164"/>
    <w:rsid w:val="00614239"/>
    <w:rsid w:val="0062544A"/>
    <w:rsid w:val="00630832"/>
    <w:rsid w:val="00633086"/>
    <w:rsid w:val="00642AC5"/>
    <w:rsid w:val="00672A2F"/>
    <w:rsid w:val="00697E39"/>
    <w:rsid w:val="006C0BDC"/>
    <w:rsid w:val="006C2784"/>
    <w:rsid w:val="006D1A4B"/>
    <w:rsid w:val="006E5CE5"/>
    <w:rsid w:val="006F158D"/>
    <w:rsid w:val="00700746"/>
    <w:rsid w:val="0070491C"/>
    <w:rsid w:val="00705823"/>
    <w:rsid w:val="0071121D"/>
    <w:rsid w:val="0072422B"/>
    <w:rsid w:val="007268B4"/>
    <w:rsid w:val="00727041"/>
    <w:rsid w:val="00735783"/>
    <w:rsid w:val="00742B58"/>
    <w:rsid w:val="007856F6"/>
    <w:rsid w:val="007E17A1"/>
    <w:rsid w:val="007E3D45"/>
    <w:rsid w:val="007E6773"/>
    <w:rsid w:val="00803A5A"/>
    <w:rsid w:val="0080619B"/>
    <w:rsid w:val="00815B06"/>
    <w:rsid w:val="00832F1C"/>
    <w:rsid w:val="00840C01"/>
    <w:rsid w:val="00865A8B"/>
    <w:rsid w:val="00877414"/>
    <w:rsid w:val="0088713F"/>
    <w:rsid w:val="008A4210"/>
    <w:rsid w:val="008B37E3"/>
    <w:rsid w:val="008B5C52"/>
    <w:rsid w:val="008C3FF4"/>
    <w:rsid w:val="008C49EB"/>
    <w:rsid w:val="008D514C"/>
    <w:rsid w:val="008D5B57"/>
    <w:rsid w:val="008E4F0E"/>
    <w:rsid w:val="00910D24"/>
    <w:rsid w:val="00911509"/>
    <w:rsid w:val="009174A2"/>
    <w:rsid w:val="0092077D"/>
    <w:rsid w:val="00922EC7"/>
    <w:rsid w:val="009250EF"/>
    <w:rsid w:val="00930C19"/>
    <w:rsid w:val="0093481D"/>
    <w:rsid w:val="00942BE1"/>
    <w:rsid w:val="00983470"/>
    <w:rsid w:val="00987269"/>
    <w:rsid w:val="00993171"/>
    <w:rsid w:val="00996403"/>
    <w:rsid w:val="009D1E2D"/>
    <w:rsid w:val="009E2F99"/>
    <w:rsid w:val="009F402A"/>
    <w:rsid w:val="00A14EAC"/>
    <w:rsid w:val="00A318EA"/>
    <w:rsid w:val="00A467A2"/>
    <w:rsid w:val="00A55D7D"/>
    <w:rsid w:val="00A803D9"/>
    <w:rsid w:val="00A810DD"/>
    <w:rsid w:val="00A82828"/>
    <w:rsid w:val="00AB5424"/>
    <w:rsid w:val="00AD55FC"/>
    <w:rsid w:val="00AF3B40"/>
    <w:rsid w:val="00B105A5"/>
    <w:rsid w:val="00B32A8C"/>
    <w:rsid w:val="00B628A3"/>
    <w:rsid w:val="00B6534A"/>
    <w:rsid w:val="00B73704"/>
    <w:rsid w:val="00B73E04"/>
    <w:rsid w:val="00B82268"/>
    <w:rsid w:val="00B83CB5"/>
    <w:rsid w:val="00BA09BB"/>
    <w:rsid w:val="00BC4897"/>
    <w:rsid w:val="00BD0E5C"/>
    <w:rsid w:val="00C017E8"/>
    <w:rsid w:val="00C065B7"/>
    <w:rsid w:val="00C25D69"/>
    <w:rsid w:val="00C3159E"/>
    <w:rsid w:val="00C3648D"/>
    <w:rsid w:val="00C47B0C"/>
    <w:rsid w:val="00C653A0"/>
    <w:rsid w:val="00C8422B"/>
    <w:rsid w:val="00CA6DEA"/>
    <w:rsid w:val="00CA6FA0"/>
    <w:rsid w:val="00CC4A64"/>
    <w:rsid w:val="00CD799F"/>
    <w:rsid w:val="00CE4B37"/>
    <w:rsid w:val="00D138A1"/>
    <w:rsid w:val="00D16463"/>
    <w:rsid w:val="00D2141C"/>
    <w:rsid w:val="00D50485"/>
    <w:rsid w:val="00D554D6"/>
    <w:rsid w:val="00D6478E"/>
    <w:rsid w:val="00D6629D"/>
    <w:rsid w:val="00D66E11"/>
    <w:rsid w:val="00D8311F"/>
    <w:rsid w:val="00D93E28"/>
    <w:rsid w:val="00D95246"/>
    <w:rsid w:val="00DA109F"/>
    <w:rsid w:val="00DB28EE"/>
    <w:rsid w:val="00DB2A07"/>
    <w:rsid w:val="00DC2A7A"/>
    <w:rsid w:val="00DD2EE4"/>
    <w:rsid w:val="00DD6D3C"/>
    <w:rsid w:val="00DE0049"/>
    <w:rsid w:val="00DE3BF6"/>
    <w:rsid w:val="00DE79FC"/>
    <w:rsid w:val="00DF5916"/>
    <w:rsid w:val="00DF6317"/>
    <w:rsid w:val="00E01194"/>
    <w:rsid w:val="00E0584C"/>
    <w:rsid w:val="00E06A02"/>
    <w:rsid w:val="00E10234"/>
    <w:rsid w:val="00E25E68"/>
    <w:rsid w:val="00E26A36"/>
    <w:rsid w:val="00E276AE"/>
    <w:rsid w:val="00E372D2"/>
    <w:rsid w:val="00E40618"/>
    <w:rsid w:val="00E54082"/>
    <w:rsid w:val="00EA0581"/>
    <w:rsid w:val="00EA5080"/>
    <w:rsid w:val="00EB49A8"/>
    <w:rsid w:val="00EC0076"/>
    <w:rsid w:val="00EC1E8A"/>
    <w:rsid w:val="00EC65C3"/>
    <w:rsid w:val="00EF00A6"/>
    <w:rsid w:val="00EF34B0"/>
    <w:rsid w:val="00EF5C41"/>
    <w:rsid w:val="00EF7C39"/>
    <w:rsid w:val="00F07DCC"/>
    <w:rsid w:val="00F376AF"/>
    <w:rsid w:val="00F4710C"/>
    <w:rsid w:val="00F51FAA"/>
    <w:rsid w:val="00F61DEB"/>
    <w:rsid w:val="00F80C47"/>
    <w:rsid w:val="00FD6887"/>
    <w:rsid w:val="00FE0A28"/>
    <w:rsid w:val="00FF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F7C39"/>
    <w:rPr>
      <w:rFonts w:ascii="Tahoma" w:hAnsi="Tahoma" w:cs="Tahoma"/>
      <w:sz w:val="16"/>
      <w:szCs w:val="16"/>
      <w:lang w:eastAsia="en-US"/>
    </w:rPr>
  </w:style>
  <w:style w:type="character" w:customStyle="1" w:styleId="a6">
    <w:name w:val="Основной текст Знак"/>
    <w:link w:val="a7"/>
    <w:rsid w:val="001101D9"/>
    <w:rPr>
      <w:rFonts w:ascii="Times New Roman" w:hAnsi="Times New Roman"/>
      <w:sz w:val="24"/>
      <w:szCs w:val="24"/>
      <w:shd w:val="clear" w:color="auto" w:fill="FFFFFF"/>
    </w:rPr>
  </w:style>
  <w:style w:type="paragraph" w:styleId="a7">
    <w:name w:val="Body Text"/>
    <w:basedOn w:val="a"/>
    <w:link w:val="a6"/>
    <w:rsid w:val="001101D9"/>
    <w:pPr>
      <w:shd w:val="clear" w:color="auto" w:fill="FFFFFF"/>
      <w:spacing w:after="0" w:line="281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semiHidden/>
    <w:rsid w:val="001101D9"/>
    <w:rPr>
      <w:sz w:val="22"/>
      <w:szCs w:val="22"/>
      <w:lang w:eastAsia="en-US"/>
    </w:rPr>
  </w:style>
  <w:style w:type="paragraph" w:styleId="a8">
    <w:name w:val="No Spacing"/>
    <w:uiPriority w:val="1"/>
    <w:qFormat/>
    <w:rsid w:val="00EF5C41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49188A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56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72A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72A2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72A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72A2F"/>
    <w:rPr>
      <w:sz w:val="22"/>
      <w:szCs w:val="22"/>
      <w:lang w:eastAsia="en-US"/>
    </w:rPr>
  </w:style>
  <w:style w:type="character" w:customStyle="1" w:styleId="docheader">
    <w:name w:val="doc_header"/>
    <w:rsid w:val="00583DC1"/>
    <w:rPr>
      <w:b/>
      <w:caps/>
      <w:sz w:val="24"/>
      <w:szCs w:val="24"/>
    </w:rPr>
  </w:style>
  <w:style w:type="character" w:customStyle="1" w:styleId="fontstyle01">
    <w:name w:val="fontstyle01"/>
    <w:rsid w:val="001A6613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F51F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a"/>
    <w:uiPriority w:val="59"/>
    <w:rsid w:val="001A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38B30-D283-406B-BA64-F9C20F43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измайлов роман</cp:lastModifiedBy>
  <cp:revision>6</cp:revision>
  <cp:lastPrinted>2021-03-26T06:05:00Z</cp:lastPrinted>
  <dcterms:created xsi:type="dcterms:W3CDTF">2025-09-07T12:15:00Z</dcterms:created>
  <dcterms:modified xsi:type="dcterms:W3CDTF">2025-10-22T08:45:00Z</dcterms:modified>
</cp:coreProperties>
</file>