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5E5C2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AE3D0E"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ru-RU"/>
        </w:rPr>
        <w:lastRenderedPageBreak/>
        <w:t>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E5C24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5C24">
        <w:rPr>
          <w:rFonts w:ascii="Times New Roman" w:hAnsi="Times New Roman"/>
          <w:noProof/>
        </w:rPr>
        <w:t>Тюрина Ирина Владиславовна</w:t>
      </w:r>
      <w:r w:rsidRPr="00B11963"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9C3EEF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5E5C24">
        <w:rPr>
          <w:rFonts w:ascii="Times New Roman" w:hAnsi="Times New Roman"/>
          <w:noProof/>
        </w:rPr>
        <w:t>15.07.2025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5E5C24">
        <w:rPr>
          <w:rFonts w:ascii="Times New Roman" w:hAnsi="Times New Roman"/>
          <w:noProof/>
        </w:rPr>
        <w:t>А23-4112/2025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5E5C24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>
        <w:rPr>
          <w:rFonts w:ascii="Times New Roman" w:hAnsi="Times New Roman"/>
        </w:rPr>
        <w:t>):_</w:t>
      </w:r>
      <w:proofErr w:type="gramEnd"/>
      <w:r>
        <w:rPr>
          <w:rFonts w:ascii="Times New Roman" w:hAnsi="Times New Roman"/>
        </w:rPr>
        <w:t>______.</w:t>
      </w:r>
    </w:p>
    <w:p w:rsidR="005E5C24" w:rsidRDefault="005E5C2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5E5C24" w:rsidRDefault="007B18C5" w:rsidP="005E5C2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04420">
        <w:rPr>
          <w:rFonts w:ascii="Times New Roman" w:hAnsi="Times New Roman"/>
        </w:rPr>
        <w:t>3.</w:t>
      </w:r>
      <w:r w:rsidR="00A04420">
        <w:rPr>
          <w:rFonts w:ascii="Times New Roman" w:hAnsi="Times New Roman"/>
        </w:rPr>
        <w:tab/>
      </w:r>
      <w:r w:rsidR="005E5C2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5E5C2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5E5C24" w:rsidRDefault="005E5C24" w:rsidP="005E5C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5E5C24" w:rsidRDefault="005E5C24" w:rsidP="005E5C2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5C24" w:rsidRDefault="005E5C24" w:rsidP="005E5C2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5E5C24" w:rsidRDefault="005E5C24" w:rsidP="005E5C2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5E5C24" w:rsidP="005E5C2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5C24" w:rsidRDefault="007B18C5" w:rsidP="005E5C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5C24">
        <w:rPr>
          <w:rFonts w:ascii="Times New Roman" w:hAnsi="Times New Roman"/>
        </w:rPr>
        <w:t>Общая стоимость Имущества составляет ________ (______________) руб. __ коп.</w:t>
      </w:r>
      <w:r w:rsidR="005E5C2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Default="005E5C24" w:rsidP="005E5C2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</w:t>
      </w:r>
      <w:r w:rsidR="007B18C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5E5C24" w:rsidRDefault="005E5C24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hAnsi="Times New Roman"/>
                <w:sz w:val="20"/>
                <w:szCs w:val="20"/>
              </w:rPr>
              <w:t>Тюрин</w:t>
            </w:r>
            <w:r w:rsidRPr="005E5C24">
              <w:rPr>
                <w:rFonts w:ascii="Times New Roman" w:hAnsi="Times New Roman"/>
                <w:sz w:val="20"/>
                <w:szCs w:val="20"/>
              </w:rPr>
              <w:t>а Ирина Владиславовна (</w:t>
            </w:r>
            <w:r w:rsidRPr="005E5C24">
              <w:rPr>
                <w:rFonts w:ascii="Times New Roman" w:hAnsi="Times New Roman"/>
                <w:sz w:val="20"/>
                <w:szCs w:val="20"/>
              </w:rPr>
              <w:t xml:space="preserve">дата рождения: 02.09.1994, место рождения: г. Обнинск Калужской области, адрес: 249030, Калужская область, г. Обнинск, </w:t>
            </w:r>
            <w:proofErr w:type="spellStart"/>
            <w:r w:rsidRPr="005E5C24"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 w:rsidRPr="005E5C24">
              <w:rPr>
                <w:rFonts w:ascii="Times New Roman" w:hAnsi="Times New Roman"/>
                <w:sz w:val="20"/>
                <w:szCs w:val="20"/>
              </w:rPr>
              <w:t xml:space="preserve"> Маркса, д. 76, кв. 4, СНИЛС 167-225- 571 77, ИНН 402574138550</w:t>
            </w:r>
            <w:r w:rsidRPr="005E5C24">
              <w:rPr>
                <w:rFonts w:ascii="Times New Roman" w:hAnsi="Times New Roman"/>
                <w:sz w:val="20"/>
                <w:szCs w:val="20"/>
              </w:rPr>
              <w:t>,</w:t>
            </w:r>
            <w:r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</w:t>
            </w:r>
            <w:r w:rsidR="00043F25"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2915 </w:t>
            </w:r>
            <w:r w:rsidR="00043F25"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700863</w:t>
            </w:r>
            <w:r w:rsidR="00993AC1"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27.08.2015 </w:t>
            </w:r>
            <w:r w:rsidR="00043F25"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 УФМС РОССИИ ПО КАЛУЖСКОЙ ОБЛАСТИ В Г. ОБНИНСКЕ</w:t>
            </w:r>
            <w:r w:rsidR="00660BDF"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5E5C24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5E5C24" w:rsidRPr="005E5C24">
              <w:rPr>
                <w:rFonts w:ascii="Times New Roman" w:hAnsi="Times New Roman"/>
                <w:color w:val="333333"/>
                <w:sz w:val="20"/>
                <w:szCs w:val="20"/>
              </w:rPr>
              <w:t>40817810950207198068</w:t>
            </w:r>
          </w:p>
          <w:p w:rsidR="005E5C24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E5C24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БИК 045004763 </w:t>
            </w:r>
          </w:p>
          <w:p w:rsidR="005E5C24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5E5C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5E5C24">
        <w:trPr>
          <w:trHeight w:val="40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 </w:t>
            </w:r>
            <w:r w:rsid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А.А. </w:t>
            </w:r>
            <w:proofErr w:type="spellStart"/>
            <w:r w:rsid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 </w:t>
            </w:r>
            <w:r w:rsidR="005E5C24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</w:t>
            </w:r>
            <w:r w:rsidR="005E5C2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="005E5C24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</w:t>
            </w:r>
            <w:r w:rsidR="005E5C2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</w:p>
        </w:tc>
      </w:tr>
    </w:tbl>
    <w:p w:rsidR="005E5C24" w:rsidRDefault="005E5C24" w:rsidP="007B18C5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5E5C24" w:rsidRDefault="005E5C2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5E5C24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5C24">
        <w:rPr>
          <w:rFonts w:ascii="Times New Roman" w:hAnsi="Times New Roman"/>
          <w:noProof/>
        </w:rPr>
        <w:t>Тюрина Ирина Владиславовна</w:t>
      </w:r>
      <w:r w:rsidRPr="00B11963"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9C3EEF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5E5C24">
        <w:rPr>
          <w:rFonts w:ascii="Times New Roman" w:hAnsi="Times New Roman"/>
          <w:noProof/>
        </w:rPr>
        <w:t>15.07.2025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5E5C24">
        <w:rPr>
          <w:rFonts w:ascii="Times New Roman" w:hAnsi="Times New Roman"/>
          <w:noProof/>
        </w:rPr>
        <w:t>А23-4112/2025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4F06DE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</w:t>
      </w:r>
      <w:r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5E5C24" w:rsidRPr="00AE3D0E" w:rsidTr="0060125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C24" w:rsidRPr="00AE3D0E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C24" w:rsidRPr="00AE3D0E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5C24" w:rsidRPr="00AE3D0E" w:rsidTr="0060125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hAnsi="Times New Roman"/>
                <w:sz w:val="20"/>
                <w:szCs w:val="20"/>
              </w:rPr>
              <w:t xml:space="preserve">Тюрина Ирина Владиславовна (дата рождения: 02.09.1994, место рождения: г. Обнинск Калужской области, адрес: 249030, Калужская область, г. Обнинск, </w:t>
            </w:r>
            <w:proofErr w:type="spellStart"/>
            <w:r w:rsidRPr="005E5C24"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 w:rsidRPr="005E5C24">
              <w:rPr>
                <w:rFonts w:ascii="Times New Roman" w:hAnsi="Times New Roman"/>
                <w:sz w:val="20"/>
                <w:szCs w:val="20"/>
              </w:rPr>
              <w:t xml:space="preserve"> Маркса, д. 76, кв. 4, СНИЛС 167-225- 571 77, ИНН 402574138550,</w:t>
            </w:r>
            <w:r w:rsidRPr="005E5C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2915 № 700863, выдан 27.08.2015 г. ОТДЕЛ УФМС РОССИИ ПО КАЛУЖСКОЙ ОБЛАСТИ В Г. ОБНИНСКЕ)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5E5C24">
              <w:rPr>
                <w:rFonts w:ascii="Times New Roman" w:hAnsi="Times New Roman"/>
                <w:color w:val="333333"/>
                <w:sz w:val="20"/>
                <w:szCs w:val="20"/>
              </w:rPr>
              <w:t>40817810950207198068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E5C24" w:rsidRPr="005E5C24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E5C24" w:rsidRPr="00AE3D0E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C24" w:rsidRPr="001F0930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5C24" w:rsidRPr="00AE3D0E" w:rsidTr="00601250">
        <w:trPr>
          <w:trHeight w:val="40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C24" w:rsidRPr="00AE3D0E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C24" w:rsidRPr="00AE3D0E" w:rsidRDefault="005E5C24" w:rsidP="00601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</w:p>
        </w:tc>
      </w:tr>
    </w:tbl>
    <w:p w:rsidR="005E5C24" w:rsidRDefault="005E5C24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E5C24" w:rsidRDefault="005E5C24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E5C24" w:rsidRPr="003243F4" w:rsidRDefault="005E5C24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4F06DE"/>
    <w:rsid w:val="00513C8E"/>
    <w:rsid w:val="0053641E"/>
    <w:rsid w:val="0057643B"/>
    <w:rsid w:val="005A1E50"/>
    <w:rsid w:val="005E5C24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199B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8</cp:revision>
  <dcterms:created xsi:type="dcterms:W3CDTF">2025-10-14T05:58:00Z</dcterms:created>
  <dcterms:modified xsi:type="dcterms:W3CDTF">2025-12-15T09:45:00Z</dcterms:modified>
</cp:coreProperties>
</file>