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8B8" w14:textId="05A4BF00" w:rsidR="00372758" w:rsidRPr="00722DA2" w:rsidRDefault="00C04D30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  <w:b/>
        </w:rPr>
        <w:t>ООО «Прайм-Мебель»</w:t>
      </w:r>
      <w:r w:rsidRPr="00722DA2">
        <w:rPr>
          <w:rFonts w:ascii="Times New Roman" w:hAnsi="Times New Roman"/>
        </w:rPr>
        <w:t xml:space="preserve"> </w:t>
      </w:r>
      <w:r w:rsidR="005F12B5" w:rsidRPr="00722DA2">
        <w:rPr>
          <w:rFonts w:ascii="Times New Roman" w:hAnsi="Times New Roman"/>
        </w:rPr>
        <w:t>(ОГРН</w:t>
      </w:r>
      <w:r w:rsidR="00722DA2" w:rsidRPr="00722DA2">
        <w:rPr>
          <w:rFonts w:ascii="Times New Roman" w:hAnsi="Times New Roman"/>
        </w:rPr>
        <w:t xml:space="preserve"> 1227300002050, </w:t>
      </w:r>
      <w:r w:rsidR="005F12B5" w:rsidRPr="00722DA2">
        <w:rPr>
          <w:rFonts w:ascii="Times New Roman" w:hAnsi="Times New Roman"/>
        </w:rPr>
        <w:t>ИНН</w:t>
      </w:r>
      <w:r w:rsidR="00722DA2" w:rsidRPr="00722DA2">
        <w:rPr>
          <w:rFonts w:ascii="Times New Roman" w:hAnsi="Times New Roman"/>
        </w:rPr>
        <w:t xml:space="preserve"> 7321017256,</w:t>
      </w:r>
      <w:r w:rsidR="005F12B5" w:rsidRPr="00722DA2">
        <w:rPr>
          <w:rFonts w:ascii="Times New Roman" w:hAnsi="Times New Roman"/>
        </w:rPr>
        <w:t xml:space="preserve"> </w:t>
      </w:r>
      <w:r w:rsidR="003859CD" w:rsidRPr="00722DA2">
        <w:rPr>
          <w:rFonts w:ascii="Times New Roman" w:hAnsi="Times New Roman"/>
        </w:rPr>
        <w:t>адрес</w:t>
      </w:r>
      <w:r w:rsidR="00722DA2" w:rsidRPr="00722DA2">
        <w:rPr>
          <w:rFonts w:ascii="Times New Roman" w:hAnsi="Times New Roman"/>
        </w:rPr>
        <w:t>:</w:t>
      </w:r>
      <w:r w:rsidR="003859CD" w:rsidRPr="00722DA2">
        <w:rPr>
          <w:rFonts w:ascii="Times New Roman" w:hAnsi="Times New Roman"/>
        </w:rPr>
        <w:t xml:space="preserve"> </w:t>
      </w:r>
      <w:r w:rsidR="00722DA2" w:rsidRPr="00722DA2">
        <w:rPr>
          <w:rFonts w:ascii="Times New Roman" w:hAnsi="Times New Roman"/>
        </w:rPr>
        <w:t>432035, г. Ульяновск, проезд Нефтяников, 12, офис 28</w:t>
      </w:r>
      <w:r w:rsidR="005F12B5" w:rsidRPr="00722DA2">
        <w:rPr>
          <w:rFonts w:ascii="Times New Roman" w:hAnsi="Times New Roman"/>
        </w:rPr>
        <w:t xml:space="preserve">, </w:t>
      </w:r>
      <w:proofErr w:type="spellStart"/>
      <w:r w:rsidR="00722DA2" w:rsidRPr="00722DA2">
        <w:rPr>
          <w:rFonts w:ascii="Times New Roman" w:hAnsi="Times New Roman"/>
        </w:rPr>
        <w:t>конт</w:t>
      </w:r>
      <w:proofErr w:type="spellEnd"/>
      <w:r w:rsidR="00722DA2" w:rsidRPr="00722DA2">
        <w:rPr>
          <w:rFonts w:ascii="Times New Roman" w:hAnsi="Times New Roman"/>
        </w:rPr>
        <w:t xml:space="preserve">. </w:t>
      </w:r>
      <w:r w:rsidR="003859CD" w:rsidRPr="00722DA2">
        <w:rPr>
          <w:rFonts w:ascii="Times New Roman" w:hAnsi="Times New Roman"/>
        </w:rPr>
        <w:t>тел.</w:t>
      </w:r>
      <w:r w:rsidR="00722DA2" w:rsidRPr="00722DA2">
        <w:rPr>
          <w:rFonts w:ascii="Times New Roman" w:hAnsi="Times New Roman"/>
        </w:rPr>
        <w:t xml:space="preserve"> +7 964 859 78 94)</w:t>
      </w:r>
      <w:r w:rsidR="005F12B5" w:rsidRPr="00722DA2">
        <w:rPr>
          <w:rFonts w:ascii="Times New Roman" w:hAnsi="Times New Roman"/>
        </w:rPr>
        <w:t xml:space="preserve"> (далее-Организатор торгов),</w:t>
      </w:r>
      <w:r w:rsidRPr="00722DA2">
        <w:rPr>
          <w:rFonts w:ascii="Times New Roman" w:hAnsi="Times New Roman"/>
        </w:rPr>
        <w:t xml:space="preserve"> в лице </w:t>
      </w:r>
      <w:r w:rsidR="00372758" w:rsidRPr="00722DA2">
        <w:rPr>
          <w:rFonts w:ascii="Times New Roman" w:hAnsi="Times New Roman"/>
        </w:rPr>
        <w:t xml:space="preserve">генерального </w:t>
      </w:r>
      <w:r w:rsidRPr="00722DA2">
        <w:rPr>
          <w:rFonts w:ascii="Times New Roman" w:hAnsi="Times New Roman"/>
        </w:rPr>
        <w:t>директора Головина С</w:t>
      </w:r>
      <w:r w:rsidR="00E04B63" w:rsidRPr="00722DA2">
        <w:rPr>
          <w:rFonts w:ascii="Times New Roman" w:hAnsi="Times New Roman"/>
        </w:rPr>
        <w:t>ергея</w:t>
      </w:r>
      <w:r w:rsidRPr="00722DA2">
        <w:rPr>
          <w:rFonts w:ascii="Times New Roman" w:hAnsi="Times New Roman"/>
        </w:rPr>
        <w:t xml:space="preserve"> В</w:t>
      </w:r>
      <w:r w:rsidR="00E04B63" w:rsidRPr="00722DA2">
        <w:rPr>
          <w:rFonts w:ascii="Times New Roman" w:hAnsi="Times New Roman"/>
        </w:rPr>
        <w:t>итальевича,</w:t>
      </w:r>
      <w:r w:rsidR="005F12B5" w:rsidRPr="00722DA2">
        <w:rPr>
          <w:rFonts w:ascii="Times New Roman" w:hAnsi="Times New Roman"/>
        </w:rPr>
        <w:t xml:space="preserve"> действующе</w:t>
      </w:r>
      <w:r w:rsidRPr="00722DA2">
        <w:rPr>
          <w:rFonts w:ascii="Times New Roman" w:hAnsi="Times New Roman"/>
        </w:rPr>
        <w:t>го</w:t>
      </w:r>
      <w:r w:rsidR="005F12B5" w:rsidRPr="00722DA2">
        <w:rPr>
          <w:rFonts w:ascii="Times New Roman" w:hAnsi="Times New Roman"/>
        </w:rPr>
        <w:t xml:space="preserve"> на основании </w:t>
      </w:r>
      <w:r w:rsidRPr="00722DA2">
        <w:rPr>
          <w:rFonts w:ascii="Times New Roman" w:hAnsi="Times New Roman"/>
        </w:rPr>
        <w:t xml:space="preserve">устава </w:t>
      </w:r>
    </w:p>
    <w:p w14:paraId="2C7F06F1" w14:textId="78534EBF" w:rsidR="00E04B63" w:rsidRPr="00722DA2" w:rsidRDefault="00E04B63" w:rsidP="00372758">
      <w:pPr>
        <w:spacing w:after="0"/>
        <w:ind w:left="-851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 xml:space="preserve">в рамках </w:t>
      </w:r>
      <w:r w:rsidRPr="00722DA2">
        <w:rPr>
          <w:rFonts w:ascii="Times New Roman" w:hAnsi="Times New Roman"/>
          <w:i/>
        </w:rPr>
        <w:t>договора на оказании услуг</w:t>
      </w:r>
      <w:r w:rsidR="00372758" w:rsidRPr="00722DA2">
        <w:rPr>
          <w:rFonts w:ascii="Times New Roman" w:hAnsi="Times New Roman"/>
          <w:i/>
        </w:rPr>
        <w:t xml:space="preserve"> № ЭПЧ-1063952 от 02.02.2026 г</w:t>
      </w:r>
      <w:r w:rsidR="00372758" w:rsidRPr="00722DA2">
        <w:rPr>
          <w:rFonts w:ascii="Times New Roman" w:hAnsi="Times New Roman"/>
        </w:rPr>
        <w:t xml:space="preserve">., заключенного с </w:t>
      </w:r>
      <w:r w:rsidR="00372758" w:rsidRPr="00722DA2">
        <w:rPr>
          <w:rFonts w:ascii="Times New Roman" w:hAnsi="Times New Roman"/>
          <w:b/>
        </w:rPr>
        <w:t>АО</w:t>
      </w:r>
      <w:r w:rsidRPr="00722DA2">
        <w:rPr>
          <w:rFonts w:ascii="Times New Roman" w:hAnsi="Times New Roman"/>
          <w:b/>
        </w:rPr>
        <w:t xml:space="preserve"> </w:t>
      </w:r>
      <w:r w:rsidR="00372758" w:rsidRPr="00722DA2">
        <w:rPr>
          <w:rFonts w:ascii="Times New Roman" w:hAnsi="Times New Roman"/>
          <w:b/>
          <w:lang w:eastAsia="x-none"/>
        </w:rPr>
        <w:t>«Российский аукционный дом»</w:t>
      </w:r>
      <w:r w:rsidR="00372758" w:rsidRPr="00722DA2">
        <w:rPr>
          <w:rFonts w:ascii="Times New Roman" w:hAnsi="Times New Roman"/>
          <w:lang w:eastAsia="x-none"/>
        </w:rPr>
        <w:t xml:space="preserve"> </w:t>
      </w:r>
      <w:r w:rsidR="00372758" w:rsidRPr="00722DA2">
        <w:rPr>
          <w:rFonts w:ascii="Times New Roman" w:hAnsi="Times New Roman"/>
        </w:rPr>
        <w:t xml:space="preserve">(далее – «Исполнитель» или «Оператор») в лице заместителя генерального директора </w:t>
      </w:r>
      <w:proofErr w:type="spellStart"/>
      <w:r w:rsidR="00372758" w:rsidRPr="00722DA2">
        <w:rPr>
          <w:rFonts w:ascii="Times New Roman" w:hAnsi="Times New Roman"/>
          <w:i/>
        </w:rPr>
        <w:t>Канцеровой</w:t>
      </w:r>
      <w:proofErr w:type="spellEnd"/>
      <w:r w:rsidR="00372758" w:rsidRPr="00722DA2">
        <w:rPr>
          <w:rFonts w:ascii="Times New Roman" w:hAnsi="Times New Roman"/>
          <w:i/>
        </w:rPr>
        <w:t xml:space="preserve"> Елены Владимировны</w:t>
      </w:r>
      <w:r w:rsidR="00372758" w:rsidRPr="00722DA2">
        <w:rPr>
          <w:rFonts w:ascii="Times New Roman" w:hAnsi="Times New Roman"/>
        </w:rPr>
        <w:t>, действующей на основании доверенности от 01.01.2026 № Д-003</w:t>
      </w:r>
    </w:p>
    <w:p w14:paraId="0A217452" w14:textId="521D68A6" w:rsidR="000B34F4" w:rsidRPr="00722DA2" w:rsidRDefault="00CA509C" w:rsidP="00372758">
      <w:pPr>
        <w:spacing w:after="0"/>
        <w:ind w:left="-851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 xml:space="preserve">сообщает о проведении </w:t>
      </w:r>
      <w:r w:rsidR="005F12B5" w:rsidRPr="00722DA2">
        <w:rPr>
          <w:rFonts w:ascii="Times New Roman" w:hAnsi="Times New Roman"/>
        </w:rPr>
        <w:t xml:space="preserve">на электронной площадке АО «Российский аукционный дом» по адресу в сети интернет: </w:t>
      </w:r>
      <w:r w:rsidR="00CE357E" w:rsidRPr="00722DA2">
        <w:rPr>
          <w:rFonts w:ascii="Times New Roman" w:hAnsi="Times New Roman"/>
          <w:lang w:val="en-US"/>
        </w:rPr>
        <w:t>www</w:t>
      </w:r>
      <w:r w:rsidR="005F12B5" w:rsidRPr="00722DA2">
        <w:rPr>
          <w:rFonts w:ascii="Times New Roman" w:hAnsi="Times New Roman"/>
        </w:rPr>
        <w:t xml:space="preserve">.lot-online.ru (далее – </w:t>
      </w:r>
      <w:r w:rsidR="00DE1960" w:rsidRPr="00722DA2">
        <w:rPr>
          <w:rFonts w:ascii="Times New Roman" w:hAnsi="Times New Roman"/>
        </w:rPr>
        <w:t>Электронная площадка</w:t>
      </w:r>
      <w:r w:rsidR="005F12B5" w:rsidRPr="00722DA2">
        <w:rPr>
          <w:rFonts w:ascii="Times New Roman" w:hAnsi="Times New Roman"/>
        </w:rPr>
        <w:t xml:space="preserve">) </w:t>
      </w:r>
      <w:r w:rsidR="003212B0" w:rsidRPr="00722DA2">
        <w:rPr>
          <w:rFonts w:ascii="Times New Roman" w:hAnsi="Times New Roman"/>
        </w:rPr>
        <w:t>электронных торгов посредством публичного предложения</w:t>
      </w:r>
      <w:r w:rsidR="005F12B5" w:rsidRPr="00722DA2">
        <w:rPr>
          <w:rFonts w:ascii="Times New Roman" w:hAnsi="Times New Roman"/>
        </w:rPr>
        <w:t xml:space="preserve"> (далее -Торги).</w:t>
      </w:r>
    </w:p>
    <w:p w14:paraId="3C213358" w14:textId="1C400E16" w:rsidR="00FC3DD8" w:rsidRPr="00722DA2" w:rsidRDefault="00FC3DD8" w:rsidP="00FC3DD8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>Собственником имущества, подлежащего продаже на торгах</w:t>
      </w:r>
      <w:r w:rsidR="00722DA2" w:rsidRPr="00722DA2">
        <w:rPr>
          <w:rFonts w:ascii="Times New Roman" w:hAnsi="Times New Roman"/>
        </w:rPr>
        <w:t>,</w:t>
      </w:r>
      <w:r w:rsidRPr="00722DA2">
        <w:rPr>
          <w:rFonts w:ascii="Times New Roman" w:hAnsi="Times New Roman"/>
        </w:rPr>
        <w:t xml:space="preserve"> является Организатор торгов – ООО «Прайм-Мебель»</w:t>
      </w:r>
    </w:p>
    <w:p w14:paraId="148A67DC" w14:textId="77777777" w:rsidR="006F4EC3" w:rsidRPr="00722DA2" w:rsidRDefault="006F4EC3" w:rsidP="00BF6E0F">
      <w:pPr>
        <w:spacing w:after="0"/>
        <w:ind w:left="-851" w:firstLine="567"/>
        <w:jc w:val="both"/>
        <w:rPr>
          <w:rFonts w:ascii="Times New Roman" w:hAnsi="Times New Roman"/>
        </w:rPr>
      </w:pPr>
    </w:p>
    <w:p w14:paraId="793F338D" w14:textId="0D97D31B" w:rsidR="004D00C6" w:rsidRPr="00722DA2" w:rsidRDefault="004D00C6" w:rsidP="00BF6E0F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>Продаже на торгах отдельными лотами подлежит следующее имущество (далее- Имущество, Лоты).</w:t>
      </w:r>
    </w:p>
    <w:p w14:paraId="6A5D04C2" w14:textId="58A2F387" w:rsidR="004D00C6" w:rsidRPr="00722DA2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22DA2">
        <w:rPr>
          <w:rFonts w:ascii="Times New Roman" w:hAnsi="Times New Roman"/>
          <w:b/>
          <w:bCs/>
          <w:iCs/>
        </w:rPr>
        <w:t xml:space="preserve">Лот </w:t>
      </w:r>
      <w:r w:rsidR="006F4EC3" w:rsidRPr="00722DA2">
        <w:rPr>
          <w:rFonts w:ascii="Times New Roman" w:hAnsi="Times New Roman"/>
          <w:b/>
          <w:bCs/>
          <w:iCs/>
        </w:rPr>
        <w:t>1</w:t>
      </w:r>
      <w:r w:rsidRPr="00722DA2">
        <w:rPr>
          <w:rFonts w:ascii="Times New Roman" w:hAnsi="Times New Roman"/>
          <w:b/>
          <w:bCs/>
          <w:iCs/>
        </w:rPr>
        <w:t>:</w:t>
      </w:r>
      <w:r w:rsidRPr="00722DA2">
        <w:rPr>
          <w:rFonts w:ascii="Times New Roman" w:hAnsi="Times New Roman"/>
          <w:iCs/>
        </w:rPr>
        <w:t xml:space="preserve"> Апартаменты (нежилое помещение) № 40: общая пл. 103,2 </w:t>
      </w:r>
      <w:proofErr w:type="spellStart"/>
      <w:r w:rsidRPr="00722DA2">
        <w:rPr>
          <w:rFonts w:ascii="Times New Roman" w:hAnsi="Times New Roman"/>
          <w:iCs/>
        </w:rPr>
        <w:t>кв.м</w:t>
      </w:r>
      <w:proofErr w:type="spellEnd"/>
      <w:r w:rsidRPr="00722DA2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Pr="00722DA2">
        <w:rPr>
          <w:rFonts w:ascii="Times New Roman" w:hAnsi="Times New Roman"/>
          <w:iCs/>
        </w:rPr>
        <w:t>Кленовское</w:t>
      </w:r>
      <w:proofErr w:type="spellEnd"/>
      <w:r w:rsidRPr="00722DA2">
        <w:rPr>
          <w:rFonts w:ascii="Times New Roman" w:hAnsi="Times New Roman"/>
          <w:iCs/>
        </w:rPr>
        <w:t>, база отдыха «</w:t>
      </w:r>
      <w:proofErr w:type="spellStart"/>
      <w:r w:rsidRPr="00722DA2">
        <w:rPr>
          <w:rFonts w:ascii="Times New Roman" w:hAnsi="Times New Roman"/>
          <w:iCs/>
        </w:rPr>
        <w:t>Витро</w:t>
      </w:r>
      <w:proofErr w:type="spellEnd"/>
      <w:r w:rsidRPr="00722DA2">
        <w:rPr>
          <w:rFonts w:ascii="Times New Roman" w:hAnsi="Times New Roman"/>
          <w:iCs/>
        </w:rPr>
        <w:t xml:space="preserve"> </w:t>
      </w:r>
      <w:proofErr w:type="spellStart"/>
      <w:r w:rsidRPr="00722DA2">
        <w:rPr>
          <w:rFonts w:ascii="Times New Roman" w:hAnsi="Times New Roman"/>
          <w:iCs/>
        </w:rPr>
        <w:t>Виллэдж</w:t>
      </w:r>
      <w:proofErr w:type="spellEnd"/>
      <w:r w:rsidRPr="00722DA2">
        <w:rPr>
          <w:rFonts w:ascii="Times New Roman" w:hAnsi="Times New Roman"/>
          <w:iCs/>
        </w:rPr>
        <w:t xml:space="preserve">», вблизи д. </w:t>
      </w:r>
      <w:proofErr w:type="spellStart"/>
      <w:r w:rsidRPr="00722DA2">
        <w:rPr>
          <w:rFonts w:ascii="Times New Roman" w:hAnsi="Times New Roman"/>
          <w:iCs/>
        </w:rPr>
        <w:t>Киселево</w:t>
      </w:r>
      <w:proofErr w:type="spellEnd"/>
      <w:r w:rsidRPr="00722DA2">
        <w:rPr>
          <w:rFonts w:ascii="Times New Roman" w:hAnsi="Times New Roman"/>
          <w:iCs/>
        </w:rPr>
        <w:t>, корп. 5, кадастровый №: 77:22:0030515:56.</w:t>
      </w:r>
      <w:r w:rsidRPr="00722DA2">
        <w:rPr>
          <w:rFonts w:ascii="Times New Roman" w:eastAsia="Calibri" w:hAnsi="Times New Roman"/>
        </w:rPr>
        <w:t xml:space="preserve"> </w:t>
      </w:r>
      <w:r w:rsidRPr="00722DA2">
        <w:rPr>
          <w:rFonts w:ascii="Times New Roman" w:hAnsi="Times New Roman"/>
          <w:b/>
          <w:bCs/>
        </w:rPr>
        <w:t xml:space="preserve">Начальная цена Лота </w:t>
      </w:r>
      <w:r w:rsidR="003859CD" w:rsidRPr="00722DA2">
        <w:rPr>
          <w:rFonts w:ascii="Times New Roman" w:hAnsi="Times New Roman"/>
          <w:b/>
          <w:bCs/>
        </w:rPr>
        <w:t>1</w:t>
      </w:r>
      <w:r w:rsidRPr="00722DA2">
        <w:rPr>
          <w:rFonts w:ascii="Times New Roman" w:hAnsi="Times New Roman"/>
          <w:b/>
          <w:bCs/>
        </w:rPr>
        <w:t xml:space="preserve">: </w:t>
      </w:r>
      <w:r w:rsidR="003859CD" w:rsidRPr="00722DA2">
        <w:rPr>
          <w:rFonts w:ascii="Times New Roman" w:hAnsi="Times New Roman"/>
          <w:b/>
          <w:bCs/>
        </w:rPr>
        <w:t>6</w:t>
      </w:r>
      <w:r w:rsidRPr="00722DA2">
        <w:rPr>
          <w:rFonts w:ascii="Times New Roman" w:hAnsi="Times New Roman"/>
          <w:b/>
          <w:bCs/>
        </w:rPr>
        <w:t xml:space="preserve"> </w:t>
      </w:r>
      <w:r w:rsidR="003859CD" w:rsidRPr="00722DA2">
        <w:rPr>
          <w:rFonts w:ascii="Times New Roman" w:hAnsi="Times New Roman"/>
          <w:b/>
          <w:bCs/>
        </w:rPr>
        <w:t>190</w:t>
      </w:r>
      <w:r w:rsidRPr="00722DA2">
        <w:rPr>
          <w:rFonts w:ascii="Times New Roman" w:hAnsi="Times New Roman"/>
          <w:b/>
          <w:bCs/>
        </w:rPr>
        <w:t xml:space="preserve"> </w:t>
      </w:r>
      <w:r w:rsidR="003859CD" w:rsidRPr="00722DA2">
        <w:rPr>
          <w:rFonts w:ascii="Times New Roman" w:hAnsi="Times New Roman"/>
          <w:b/>
          <w:bCs/>
        </w:rPr>
        <w:t>000</w:t>
      </w:r>
      <w:r w:rsidRPr="00722DA2">
        <w:rPr>
          <w:rFonts w:ascii="Times New Roman" w:hAnsi="Times New Roman"/>
          <w:b/>
          <w:bCs/>
        </w:rPr>
        <w:t>,</w:t>
      </w:r>
      <w:r w:rsidR="003859CD" w:rsidRPr="00722DA2">
        <w:rPr>
          <w:rFonts w:ascii="Times New Roman" w:hAnsi="Times New Roman"/>
          <w:b/>
          <w:bCs/>
        </w:rPr>
        <w:t>0</w:t>
      </w:r>
      <w:r w:rsidRPr="00722DA2">
        <w:rPr>
          <w:rFonts w:ascii="Times New Roman" w:hAnsi="Times New Roman"/>
          <w:b/>
          <w:bCs/>
        </w:rPr>
        <w:t>0 руб.;</w:t>
      </w:r>
    </w:p>
    <w:p w14:paraId="1044EB93" w14:textId="134F86BA" w:rsidR="004D00C6" w:rsidRPr="00722DA2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22DA2">
        <w:rPr>
          <w:rFonts w:ascii="Times New Roman" w:hAnsi="Times New Roman"/>
          <w:b/>
          <w:bCs/>
          <w:iCs/>
        </w:rPr>
        <w:t xml:space="preserve">Лот </w:t>
      </w:r>
      <w:r w:rsidR="003859CD" w:rsidRPr="00722DA2">
        <w:rPr>
          <w:rFonts w:ascii="Times New Roman" w:hAnsi="Times New Roman"/>
          <w:b/>
          <w:bCs/>
          <w:iCs/>
        </w:rPr>
        <w:t>2</w:t>
      </w:r>
      <w:r w:rsidRPr="00722DA2">
        <w:rPr>
          <w:rFonts w:ascii="Times New Roman" w:hAnsi="Times New Roman"/>
          <w:b/>
          <w:bCs/>
          <w:iCs/>
        </w:rPr>
        <w:t>:</w:t>
      </w:r>
      <w:r w:rsidRPr="00722DA2">
        <w:rPr>
          <w:rFonts w:ascii="Times New Roman" w:hAnsi="Times New Roman"/>
          <w:iCs/>
        </w:rPr>
        <w:t xml:space="preserve"> Апартаменты (нежилое помещение)</w:t>
      </w:r>
      <w:r w:rsidR="003859CD" w:rsidRPr="00722DA2">
        <w:rPr>
          <w:rFonts w:ascii="Times New Roman" w:hAnsi="Times New Roman"/>
          <w:iCs/>
        </w:rPr>
        <w:t xml:space="preserve"> № 37</w:t>
      </w:r>
      <w:r w:rsidRPr="00722DA2">
        <w:rPr>
          <w:rFonts w:ascii="Times New Roman" w:hAnsi="Times New Roman"/>
          <w:iCs/>
        </w:rPr>
        <w:t xml:space="preserve">: общая пл. 107,1 </w:t>
      </w:r>
      <w:proofErr w:type="spellStart"/>
      <w:r w:rsidRPr="00722DA2">
        <w:rPr>
          <w:rFonts w:ascii="Times New Roman" w:hAnsi="Times New Roman"/>
          <w:iCs/>
        </w:rPr>
        <w:t>кв.м</w:t>
      </w:r>
      <w:proofErr w:type="spellEnd"/>
      <w:r w:rsidRPr="00722DA2">
        <w:rPr>
          <w:rFonts w:ascii="Times New Roman" w:hAnsi="Times New Roman"/>
          <w:iCs/>
        </w:rPr>
        <w:t xml:space="preserve">., этаж 4, </w:t>
      </w:r>
      <w:r w:rsidR="003859CD" w:rsidRPr="00722DA2">
        <w:rPr>
          <w:rFonts w:ascii="Times New Roman" w:hAnsi="Times New Roman"/>
          <w:iCs/>
        </w:rPr>
        <w:t xml:space="preserve">номер на поэтажном плане 37, </w:t>
      </w:r>
      <w:r w:rsidRPr="00722DA2">
        <w:rPr>
          <w:rFonts w:ascii="Times New Roman" w:hAnsi="Times New Roman"/>
          <w:iCs/>
        </w:rPr>
        <w:t xml:space="preserve">находящиеся по адресу: г. Москва, п. </w:t>
      </w:r>
      <w:proofErr w:type="spellStart"/>
      <w:r w:rsidRPr="00722DA2">
        <w:rPr>
          <w:rFonts w:ascii="Times New Roman" w:hAnsi="Times New Roman"/>
          <w:iCs/>
        </w:rPr>
        <w:t>Кленовское</w:t>
      </w:r>
      <w:proofErr w:type="spellEnd"/>
      <w:r w:rsidRPr="00722DA2">
        <w:rPr>
          <w:rFonts w:ascii="Times New Roman" w:hAnsi="Times New Roman"/>
          <w:iCs/>
        </w:rPr>
        <w:t>, база отдыха «</w:t>
      </w:r>
      <w:proofErr w:type="spellStart"/>
      <w:r w:rsidRPr="00722DA2">
        <w:rPr>
          <w:rFonts w:ascii="Times New Roman" w:hAnsi="Times New Roman"/>
          <w:iCs/>
        </w:rPr>
        <w:t>Витро</w:t>
      </w:r>
      <w:proofErr w:type="spellEnd"/>
      <w:r w:rsidRPr="00722DA2">
        <w:rPr>
          <w:rFonts w:ascii="Times New Roman" w:hAnsi="Times New Roman"/>
          <w:iCs/>
        </w:rPr>
        <w:t xml:space="preserve"> </w:t>
      </w:r>
      <w:proofErr w:type="spellStart"/>
      <w:r w:rsidRPr="00722DA2">
        <w:rPr>
          <w:rFonts w:ascii="Times New Roman" w:hAnsi="Times New Roman"/>
          <w:iCs/>
        </w:rPr>
        <w:t>Виллэдж</w:t>
      </w:r>
      <w:proofErr w:type="spellEnd"/>
      <w:r w:rsidRPr="00722DA2">
        <w:rPr>
          <w:rFonts w:ascii="Times New Roman" w:hAnsi="Times New Roman"/>
          <w:iCs/>
        </w:rPr>
        <w:t xml:space="preserve">», вблизи д. </w:t>
      </w:r>
      <w:proofErr w:type="spellStart"/>
      <w:r w:rsidRPr="00722DA2">
        <w:rPr>
          <w:rFonts w:ascii="Times New Roman" w:hAnsi="Times New Roman"/>
          <w:iCs/>
        </w:rPr>
        <w:t>Киселево</w:t>
      </w:r>
      <w:proofErr w:type="spellEnd"/>
      <w:r w:rsidRPr="00722DA2">
        <w:rPr>
          <w:rFonts w:ascii="Times New Roman" w:hAnsi="Times New Roman"/>
          <w:iCs/>
        </w:rPr>
        <w:t>, корп. 7, кадастровый №: 77:22:0030515:62.</w:t>
      </w:r>
      <w:r w:rsidRPr="00722DA2">
        <w:rPr>
          <w:rFonts w:ascii="Times New Roman" w:eastAsia="Calibri" w:hAnsi="Times New Roman"/>
        </w:rPr>
        <w:t xml:space="preserve"> </w:t>
      </w:r>
      <w:r w:rsidRPr="00722DA2">
        <w:rPr>
          <w:rFonts w:ascii="Times New Roman" w:hAnsi="Times New Roman"/>
          <w:b/>
          <w:bCs/>
        </w:rPr>
        <w:t xml:space="preserve">Начальная цена Лота </w:t>
      </w:r>
      <w:r w:rsidR="003859CD" w:rsidRPr="00722DA2">
        <w:rPr>
          <w:rFonts w:ascii="Times New Roman" w:hAnsi="Times New Roman"/>
          <w:b/>
          <w:bCs/>
        </w:rPr>
        <w:t>2</w:t>
      </w:r>
      <w:r w:rsidRPr="00722DA2">
        <w:rPr>
          <w:rFonts w:ascii="Times New Roman" w:hAnsi="Times New Roman"/>
          <w:b/>
          <w:bCs/>
        </w:rPr>
        <w:t xml:space="preserve">: </w:t>
      </w:r>
      <w:r w:rsidR="003859CD" w:rsidRPr="00722DA2">
        <w:rPr>
          <w:rFonts w:ascii="Times New Roman" w:hAnsi="Times New Roman"/>
          <w:b/>
          <w:bCs/>
        </w:rPr>
        <w:t>6 490 000</w:t>
      </w:r>
      <w:r w:rsidRPr="00722DA2">
        <w:rPr>
          <w:rFonts w:ascii="Times New Roman" w:hAnsi="Times New Roman"/>
          <w:b/>
          <w:bCs/>
        </w:rPr>
        <w:t>,</w:t>
      </w:r>
      <w:r w:rsidR="003859CD" w:rsidRPr="00722DA2">
        <w:rPr>
          <w:rFonts w:ascii="Times New Roman" w:hAnsi="Times New Roman"/>
          <w:b/>
          <w:bCs/>
        </w:rPr>
        <w:t>0</w:t>
      </w:r>
      <w:r w:rsidRPr="00722DA2">
        <w:rPr>
          <w:rFonts w:ascii="Times New Roman" w:hAnsi="Times New Roman"/>
          <w:b/>
          <w:bCs/>
        </w:rPr>
        <w:t>0 руб.;</w:t>
      </w:r>
    </w:p>
    <w:p w14:paraId="3F0E2844" w14:textId="3068FFC0" w:rsidR="004D00C6" w:rsidRPr="00722DA2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22DA2">
        <w:rPr>
          <w:rFonts w:ascii="Times New Roman" w:hAnsi="Times New Roman"/>
          <w:b/>
          <w:bCs/>
          <w:iCs/>
        </w:rPr>
        <w:t xml:space="preserve">Лот </w:t>
      </w:r>
      <w:r w:rsidR="003859CD" w:rsidRPr="00722DA2">
        <w:rPr>
          <w:rFonts w:ascii="Times New Roman" w:hAnsi="Times New Roman"/>
          <w:b/>
          <w:bCs/>
          <w:iCs/>
        </w:rPr>
        <w:t>3</w:t>
      </w:r>
      <w:r w:rsidRPr="00722DA2">
        <w:rPr>
          <w:rFonts w:ascii="Times New Roman" w:hAnsi="Times New Roman"/>
          <w:b/>
          <w:bCs/>
          <w:iCs/>
        </w:rPr>
        <w:t>:</w:t>
      </w:r>
      <w:r w:rsidRPr="00722DA2">
        <w:rPr>
          <w:rFonts w:ascii="Times New Roman" w:hAnsi="Times New Roman"/>
          <w:iCs/>
        </w:rPr>
        <w:t xml:space="preserve"> Апартаменты (нежилое помещение)</w:t>
      </w:r>
      <w:r w:rsidR="003859CD" w:rsidRPr="00722DA2">
        <w:rPr>
          <w:rFonts w:ascii="Times New Roman" w:hAnsi="Times New Roman"/>
          <w:iCs/>
        </w:rPr>
        <w:t xml:space="preserve"> № 08</w:t>
      </w:r>
      <w:r w:rsidRPr="00722DA2">
        <w:rPr>
          <w:rFonts w:ascii="Times New Roman" w:hAnsi="Times New Roman"/>
          <w:iCs/>
        </w:rPr>
        <w:t xml:space="preserve">: общая пл. 105,4 </w:t>
      </w:r>
      <w:proofErr w:type="spellStart"/>
      <w:r w:rsidRPr="00722DA2">
        <w:rPr>
          <w:rFonts w:ascii="Times New Roman" w:hAnsi="Times New Roman"/>
          <w:iCs/>
        </w:rPr>
        <w:t>кв.м</w:t>
      </w:r>
      <w:proofErr w:type="spellEnd"/>
      <w:r w:rsidRPr="00722DA2">
        <w:rPr>
          <w:rFonts w:ascii="Times New Roman" w:hAnsi="Times New Roman"/>
          <w:iCs/>
        </w:rPr>
        <w:t xml:space="preserve">., этаж 1, номер на поэтажном плане </w:t>
      </w:r>
      <w:r w:rsidR="003859CD" w:rsidRPr="00722DA2">
        <w:rPr>
          <w:rFonts w:ascii="Times New Roman" w:hAnsi="Times New Roman"/>
          <w:iCs/>
        </w:rPr>
        <w:t>0</w:t>
      </w:r>
      <w:r w:rsidRPr="00722DA2">
        <w:rPr>
          <w:rFonts w:ascii="Times New Roman" w:hAnsi="Times New Roman"/>
          <w:iCs/>
        </w:rPr>
        <w:t xml:space="preserve">8, находящееся по адресу: г. Москва, п. </w:t>
      </w:r>
      <w:proofErr w:type="spellStart"/>
      <w:r w:rsidRPr="00722DA2">
        <w:rPr>
          <w:rFonts w:ascii="Times New Roman" w:hAnsi="Times New Roman"/>
          <w:iCs/>
        </w:rPr>
        <w:t>Кленовское</w:t>
      </w:r>
      <w:proofErr w:type="spellEnd"/>
      <w:r w:rsidRPr="00722DA2">
        <w:rPr>
          <w:rFonts w:ascii="Times New Roman" w:hAnsi="Times New Roman"/>
          <w:iCs/>
        </w:rPr>
        <w:t>, база отдыха «</w:t>
      </w:r>
      <w:proofErr w:type="spellStart"/>
      <w:r w:rsidRPr="00722DA2">
        <w:rPr>
          <w:rFonts w:ascii="Times New Roman" w:hAnsi="Times New Roman"/>
          <w:iCs/>
        </w:rPr>
        <w:t>Витро</w:t>
      </w:r>
      <w:proofErr w:type="spellEnd"/>
      <w:r w:rsidRPr="00722DA2">
        <w:rPr>
          <w:rFonts w:ascii="Times New Roman" w:hAnsi="Times New Roman"/>
          <w:iCs/>
        </w:rPr>
        <w:t xml:space="preserve"> </w:t>
      </w:r>
      <w:proofErr w:type="spellStart"/>
      <w:r w:rsidRPr="00722DA2">
        <w:rPr>
          <w:rFonts w:ascii="Times New Roman" w:hAnsi="Times New Roman"/>
          <w:iCs/>
        </w:rPr>
        <w:t>Виллэдж</w:t>
      </w:r>
      <w:proofErr w:type="spellEnd"/>
      <w:r w:rsidRPr="00722DA2">
        <w:rPr>
          <w:rFonts w:ascii="Times New Roman" w:hAnsi="Times New Roman"/>
          <w:iCs/>
        </w:rPr>
        <w:t xml:space="preserve">», вблизи д. </w:t>
      </w:r>
      <w:proofErr w:type="spellStart"/>
      <w:r w:rsidRPr="00722DA2">
        <w:rPr>
          <w:rFonts w:ascii="Times New Roman" w:hAnsi="Times New Roman"/>
          <w:iCs/>
        </w:rPr>
        <w:t>Киселево</w:t>
      </w:r>
      <w:proofErr w:type="spellEnd"/>
      <w:r w:rsidRPr="00722DA2">
        <w:rPr>
          <w:rFonts w:ascii="Times New Roman" w:hAnsi="Times New Roman"/>
          <w:iCs/>
        </w:rPr>
        <w:t>, корп. 5, кадастровый №: 77:22:0030515:45.</w:t>
      </w:r>
      <w:r w:rsidRPr="00722DA2">
        <w:rPr>
          <w:rFonts w:ascii="Times New Roman" w:eastAsia="Calibri" w:hAnsi="Times New Roman"/>
        </w:rPr>
        <w:t xml:space="preserve"> </w:t>
      </w:r>
      <w:r w:rsidRPr="00722DA2">
        <w:rPr>
          <w:rFonts w:ascii="Times New Roman" w:hAnsi="Times New Roman"/>
          <w:b/>
          <w:bCs/>
        </w:rPr>
        <w:t xml:space="preserve">Начальная цена Лота </w:t>
      </w:r>
      <w:r w:rsidR="003859CD" w:rsidRPr="00722DA2">
        <w:rPr>
          <w:rFonts w:ascii="Times New Roman" w:hAnsi="Times New Roman"/>
          <w:b/>
          <w:bCs/>
        </w:rPr>
        <w:t>3</w:t>
      </w:r>
      <w:r w:rsidRPr="00722DA2">
        <w:rPr>
          <w:rFonts w:ascii="Times New Roman" w:hAnsi="Times New Roman"/>
          <w:b/>
          <w:bCs/>
        </w:rPr>
        <w:t xml:space="preserve">: </w:t>
      </w:r>
      <w:r w:rsidR="003859CD" w:rsidRPr="00722DA2">
        <w:rPr>
          <w:rFonts w:ascii="Times New Roman" w:hAnsi="Times New Roman"/>
          <w:b/>
          <w:bCs/>
        </w:rPr>
        <w:t>6 390 000</w:t>
      </w:r>
      <w:r w:rsidRPr="00722DA2">
        <w:rPr>
          <w:rFonts w:ascii="Times New Roman" w:hAnsi="Times New Roman"/>
          <w:b/>
          <w:bCs/>
        </w:rPr>
        <w:t>,00 руб.;</w:t>
      </w:r>
    </w:p>
    <w:p w14:paraId="1D2B8595" w14:textId="20EFF3CF" w:rsidR="004D00C6" w:rsidRPr="00722DA2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22DA2">
        <w:rPr>
          <w:rFonts w:ascii="Times New Roman" w:hAnsi="Times New Roman"/>
          <w:b/>
          <w:bCs/>
          <w:iCs/>
        </w:rPr>
        <w:t xml:space="preserve">Лот </w:t>
      </w:r>
      <w:r w:rsidR="003859CD" w:rsidRPr="00722DA2">
        <w:rPr>
          <w:rFonts w:ascii="Times New Roman" w:hAnsi="Times New Roman"/>
          <w:b/>
          <w:bCs/>
          <w:iCs/>
        </w:rPr>
        <w:t>4</w:t>
      </w:r>
      <w:r w:rsidRPr="00722DA2">
        <w:rPr>
          <w:rFonts w:ascii="Times New Roman" w:hAnsi="Times New Roman"/>
          <w:b/>
          <w:bCs/>
          <w:iCs/>
        </w:rPr>
        <w:t>:</w:t>
      </w:r>
      <w:r w:rsidRPr="00722DA2">
        <w:rPr>
          <w:rFonts w:ascii="Times New Roman" w:hAnsi="Times New Roman"/>
          <w:iCs/>
        </w:rPr>
        <w:t xml:space="preserve"> Апартаменты (нежилое помещение) № 43: общая пл. 105,3 </w:t>
      </w:r>
      <w:proofErr w:type="spellStart"/>
      <w:r w:rsidRPr="00722DA2">
        <w:rPr>
          <w:rFonts w:ascii="Times New Roman" w:hAnsi="Times New Roman"/>
          <w:iCs/>
        </w:rPr>
        <w:t>кв.м</w:t>
      </w:r>
      <w:proofErr w:type="spellEnd"/>
      <w:r w:rsidRPr="00722DA2">
        <w:rPr>
          <w:rFonts w:ascii="Times New Roman" w:hAnsi="Times New Roman"/>
          <w:iCs/>
        </w:rPr>
        <w:t xml:space="preserve">., этаж 5, номер на поэтажном плане 43, находящиеся по адресу: г. Москва, п. </w:t>
      </w:r>
      <w:proofErr w:type="spellStart"/>
      <w:r w:rsidRPr="00722DA2">
        <w:rPr>
          <w:rFonts w:ascii="Times New Roman" w:hAnsi="Times New Roman"/>
          <w:iCs/>
        </w:rPr>
        <w:t>Кленовское</w:t>
      </w:r>
      <w:proofErr w:type="spellEnd"/>
      <w:r w:rsidRPr="00722DA2">
        <w:rPr>
          <w:rFonts w:ascii="Times New Roman" w:hAnsi="Times New Roman"/>
          <w:iCs/>
        </w:rPr>
        <w:t>, база отдыха «</w:t>
      </w:r>
      <w:proofErr w:type="spellStart"/>
      <w:r w:rsidRPr="00722DA2">
        <w:rPr>
          <w:rFonts w:ascii="Times New Roman" w:hAnsi="Times New Roman"/>
          <w:iCs/>
        </w:rPr>
        <w:t>Витро</w:t>
      </w:r>
      <w:proofErr w:type="spellEnd"/>
      <w:r w:rsidRPr="00722DA2">
        <w:rPr>
          <w:rFonts w:ascii="Times New Roman" w:hAnsi="Times New Roman"/>
          <w:iCs/>
        </w:rPr>
        <w:t xml:space="preserve"> </w:t>
      </w:r>
      <w:proofErr w:type="spellStart"/>
      <w:r w:rsidRPr="00722DA2">
        <w:rPr>
          <w:rFonts w:ascii="Times New Roman" w:hAnsi="Times New Roman"/>
          <w:iCs/>
        </w:rPr>
        <w:t>Виллэдж</w:t>
      </w:r>
      <w:proofErr w:type="spellEnd"/>
      <w:r w:rsidRPr="00722DA2">
        <w:rPr>
          <w:rFonts w:ascii="Times New Roman" w:hAnsi="Times New Roman"/>
          <w:iCs/>
        </w:rPr>
        <w:t xml:space="preserve">», вблизи д. </w:t>
      </w:r>
      <w:proofErr w:type="spellStart"/>
      <w:r w:rsidRPr="00722DA2">
        <w:rPr>
          <w:rFonts w:ascii="Times New Roman" w:hAnsi="Times New Roman"/>
          <w:iCs/>
        </w:rPr>
        <w:t>Киселево</w:t>
      </w:r>
      <w:proofErr w:type="spellEnd"/>
      <w:r w:rsidRPr="00722DA2">
        <w:rPr>
          <w:rFonts w:ascii="Times New Roman" w:hAnsi="Times New Roman"/>
          <w:iCs/>
        </w:rPr>
        <w:t>, корп. 5, кадастровый №: 77:22:0030515:58.</w:t>
      </w:r>
      <w:r w:rsidRPr="00722DA2">
        <w:rPr>
          <w:rFonts w:ascii="Times New Roman" w:eastAsia="Calibri" w:hAnsi="Times New Roman"/>
        </w:rPr>
        <w:t xml:space="preserve"> </w:t>
      </w:r>
      <w:r w:rsidRPr="00722DA2">
        <w:rPr>
          <w:rFonts w:ascii="Times New Roman" w:hAnsi="Times New Roman"/>
          <w:b/>
          <w:bCs/>
        </w:rPr>
        <w:t xml:space="preserve">Начальная цена Лота </w:t>
      </w:r>
      <w:r w:rsidR="003859CD" w:rsidRPr="00722DA2">
        <w:rPr>
          <w:rFonts w:ascii="Times New Roman" w:hAnsi="Times New Roman"/>
          <w:b/>
          <w:bCs/>
        </w:rPr>
        <w:t>4</w:t>
      </w:r>
      <w:r w:rsidRPr="00722DA2">
        <w:rPr>
          <w:rFonts w:ascii="Times New Roman" w:hAnsi="Times New Roman"/>
          <w:b/>
          <w:bCs/>
        </w:rPr>
        <w:t xml:space="preserve">: </w:t>
      </w:r>
      <w:r w:rsidR="003859CD" w:rsidRPr="00722DA2">
        <w:rPr>
          <w:rFonts w:ascii="Times New Roman" w:hAnsi="Times New Roman"/>
          <w:b/>
          <w:bCs/>
        </w:rPr>
        <w:t>6 390 000</w:t>
      </w:r>
      <w:r w:rsidRPr="00722DA2">
        <w:rPr>
          <w:rFonts w:ascii="Times New Roman" w:hAnsi="Times New Roman"/>
          <w:b/>
          <w:bCs/>
        </w:rPr>
        <w:t>,</w:t>
      </w:r>
      <w:r w:rsidR="003859CD" w:rsidRPr="00722DA2">
        <w:rPr>
          <w:rFonts w:ascii="Times New Roman" w:hAnsi="Times New Roman"/>
          <w:b/>
          <w:bCs/>
        </w:rPr>
        <w:t>0</w:t>
      </w:r>
      <w:r w:rsidRPr="00722DA2">
        <w:rPr>
          <w:rFonts w:ascii="Times New Roman" w:hAnsi="Times New Roman"/>
          <w:b/>
          <w:bCs/>
        </w:rPr>
        <w:t>0 руб.</w:t>
      </w:r>
    </w:p>
    <w:p w14:paraId="576F6084" w14:textId="1CBF2D7A" w:rsidR="006F4EC3" w:rsidRPr="00722DA2" w:rsidRDefault="006F4EC3" w:rsidP="004D00C6">
      <w:pPr>
        <w:spacing w:after="0"/>
        <w:ind w:left="-284"/>
        <w:rPr>
          <w:rFonts w:ascii="Times New Roman" w:hAnsi="Times New Roman"/>
          <w:b/>
          <w:bCs/>
        </w:rPr>
      </w:pPr>
    </w:p>
    <w:p w14:paraId="3FF097FB" w14:textId="77777777" w:rsidR="006F4EC3" w:rsidRPr="00722DA2" w:rsidRDefault="006F4EC3" w:rsidP="003859CD">
      <w:pPr>
        <w:ind w:left="-284"/>
        <w:rPr>
          <w:rFonts w:ascii="Times New Roman" w:hAnsi="Times New Roman"/>
        </w:rPr>
      </w:pPr>
      <w:r w:rsidRPr="00722DA2">
        <w:rPr>
          <w:rFonts w:ascii="Times New Roman" w:hAnsi="Times New Roman"/>
          <w:b/>
          <w:bCs/>
          <w:color w:val="000000"/>
          <w:shd w:val="clear" w:color="auto" w:fill="FFFFFF"/>
        </w:rPr>
        <w:t>Начальная цена продажи имущества, руб.</w:t>
      </w:r>
    </w:p>
    <w:tbl>
      <w:tblPr>
        <w:tblStyle w:val="a8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1095"/>
        <w:gridCol w:w="2733"/>
        <w:gridCol w:w="1559"/>
        <w:gridCol w:w="1984"/>
      </w:tblGrid>
      <w:tr w:rsidR="006F4EC3" w:rsidRPr="00722DA2" w14:paraId="4F10B5F1" w14:textId="77777777" w:rsidTr="003859CD">
        <w:trPr>
          <w:trHeight w:val="759"/>
        </w:trPr>
        <w:tc>
          <w:tcPr>
            <w:tcW w:w="851" w:type="dxa"/>
          </w:tcPr>
          <w:p w14:paraId="0C03619C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14:paraId="78C466F3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лота</w:t>
            </w:r>
          </w:p>
        </w:tc>
        <w:tc>
          <w:tcPr>
            <w:tcW w:w="851" w:type="dxa"/>
          </w:tcPr>
          <w:p w14:paraId="3A22BF4E" w14:textId="7CBD78F3" w:rsidR="003859CD" w:rsidRPr="00722DA2" w:rsidRDefault="00372758" w:rsidP="003859CD">
            <w:pPr>
              <w:ind w:left="-248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="006F4EC3" w:rsidRPr="00722DA2">
              <w:rPr>
                <w:rFonts w:ascii="Times New Roman" w:hAnsi="Times New Roman" w:cs="Times New Roman"/>
                <w:b/>
                <w:lang w:val="ru-RU"/>
              </w:rPr>
              <w:t>Кор-</w:t>
            </w:r>
          </w:p>
          <w:p w14:paraId="21AE6AD8" w14:textId="4365F988" w:rsidR="006F4EC3" w:rsidRPr="00722DA2" w:rsidRDefault="006F4EC3" w:rsidP="003859CD">
            <w:pPr>
              <w:ind w:left="-248" w:right="-25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722DA2">
              <w:rPr>
                <w:rFonts w:ascii="Times New Roman" w:hAnsi="Times New Roman" w:cs="Times New Roman"/>
                <w:b/>
                <w:lang w:val="ru-RU"/>
              </w:rPr>
              <w:t>пус</w:t>
            </w:r>
            <w:proofErr w:type="spellEnd"/>
          </w:p>
        </w:tc>
        <w:tc>
          <w:tcPr>
            <w:tcW w:w="850" w:type="dxa"/>
          </w:tcPr>
          <w:p w14:paraId="3B45AFF8" w14:textId="2B624802" w:rsidR="006F4EC3" w:rsidRPr="00722DA2" w:rsidRDefault="00372758" w:rsidP="00372758">
            <w:pPr>
              <w:ind w:left="-25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F4EC3" w:rsidRPr="00722DA2">
              <w:rPr>
                <w:rFonts w:ascii="Times New Roman" w:hAnsi="Times New Roman" w:cs="Times New Roman"/>
                <w:b/>
                <w:lang w:val="ru-RU"/>
              </w:rPr>
              <w:t>Этаж</w:t>
            </w:r>
          </w:p>
        </w:tc>
        <w:tc>
          <w:tcPr>
            <w:tcW w:w="1095" w:type="dxa"/>
          </w:tcPr>
          <w:p w14:paraId="7B7C8C37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Кв.</w:t>
            </w:r>
          </w:p>
          <w:p w14:paraId="741C12FD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733" w:type="dxa"/>
          </w:tcPr>
          <w:p w14:paraId="74115B3C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 xml:space="preserve">Кадастровый </w:t>
            </w:r>
          </w:p>
          <w:p w14:paraId="58E5F938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номер</w:t>
            </w:r>
          </w:p>
        </w:tc>
        <w:tc>
          <w:tcPr>
            <w:tcW w:w="1559" w:type="dxa"/>
          </w:tcPr>
          <w:p w14:paraId="0996ACE4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Площадь,</w:t>
            </w:r>
          </w:p>
          <w:p w14:paraId="74736E9B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кв. м</w:t>
            </w:r>
          </w:p>
        </w:tc>
        <w:tc>
          <w:tcPr>
            <w:tcW w:w="1984" w:type="dxa"/>
          </w:tcPr>
          <w:p w14:paraId="10CE2290" w14:textId="479A9618" w:rsidR="006F4EC3" w:rsidRPr="00722DA2" w:rsidRDefault="00372758" w:rsidP="00372758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Начальная ц</w:t>
            </w:r>
            <w:r w:rsidR="006F4EC3" w:rsidRPr="00722DA2">
              <w:rPr>
                <w:rFonts w:ascii="Times New Roman" w:hAnsi="Times New Roman" w:cs="Times New Roman"/>
                <w:b/>
                <w:lang w:val="ru-RU"/>
              </w:rPr>
              <w:t>ена продажи,</w:t>
            </w:r>
            <w:r w:rsidRPr="00722DA2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F4EC3" w:rsidRPr="00722DA2">
              <w:rPr>
                <w:rFonts w:ascii="Times New Roman" w:hAnsi="Times New Roman" w:cs="Times New Roman"/>
                <w:b/>
                <w:lang w:val="ru-RU"/>
              </w:rPr>
              <w:t>руб.</w:t>
            </w:r>
          </w:p>
        </w:tc>
      </w:tr>
      <w:tr w:rsidR="006F4EC3" w:rsidRPr="00722DA2" w14:paraId="7EDA6C13" w14:textId="77777777" w:rsidTr="003859CD">
        <w:tc>
          <w:tcPr>
            <w:tcW w:w="851" w:type="dxa"/>
          </w:tcPr>
          <w:p w14:paraId="4F20D144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1</w:t>
            </w:r>
          </w:p>
        </w:tc>
        <w:tc>
          <w:tcPr>
            <w:tcW w:w="851" w:type="dxa"/>
          </w:tcPr>
          <w:p w14:paraId="3908FB11" w14:textId="77777777" w:rsidR="006F4EC3" w:rsidRPr="00722DA2" w:rsidRDefault="006F4EC3" w:rsidP="003859CD">
            <w:pPr>
              <w:ind w:left="-248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5</w:t>
            </w:r>
          </w:p>
        </w:tc>
        <w:tc>
          <w:tcPr>
            <w:tcW w:w="850" w:type="dxa"/>
          </w:tcPr>
          <w:p w14:paraId="28947B17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5/5</w:t>
            </w:r>
          </w:p>
        </w:tc>
        <w:tc>
          <w:tcPr>
            <w:tcW w:w="1095" w:type="dxa"/>
          </w:tcPr>
          <w:p w14:paraId="6342F8DF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733" w:type="dxa"/>
          </w:tcPr>
          <w:p w14:paraId="1B5262D9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77:22:0030515:56</w:t>
            </w:r>
          </w:p>
        </w:tc>
        <w:tc>
          <w:tcPr>
            <w:tcW w:w="1559" w:type="dxa"/>
          </w:tcPr>
          <w:p w14:paraId="42A6DE85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103,2</w:t>
            </w:r>
          </w:p>
        </w:tc>
        <w:tc>
          <w:tcPr>
            <w:tcW w:w="1984" w:type="dxa"/>
          </w:tcPr>
          <w:p w14:paraId="16B37D4B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6 190 000</w:t>
            </w:r>
          </w:p>
        </w:tc>
      </w:tr>
      <w:tr w:rsidR="006F4EC3" w:rsidRPr="00722DA2" w14:paraId="555EF665" w14:textId="77777777" w:rsidTr="003859CD">
        <w:tc>
          <w:tcPr>
            <w:tcW w:w="851" w:type="dxa"/>
          </w:tcPr>
          <w:p w14:paraId="1C712032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2</w:t>
            </w:r>
          </w:p>
        </w:tc>
        <w:tc>
          <w:tcPr>
            <w:tcW w:w="851" w:type="dxa"/>
          </w:tcPr>
          <w:p w14:paraId="3AECEB6A" w14:textId="77777777" w:rsidR="006F4EC3" w:rsidRPr="00722DA2" w:rsidRDefault="006F4EC3" w:rsidP="003859CD">
            <w:pPr>
              <w:ind w:left="-248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7</w:t>
            </w:r>
          </w:p>
        </w:tc>
        <w:tc>
          <w:tcPr>
            <w:tcW w:w="850" w:type="dxa"/>
          </w:tcPr>
          <w:p w14:paraId="2E1025C3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4/5</w:t>
            </w:r>
          </w:p>
        </w:tc>
        <w:tc>
          <w:tcPr>
            <w:tcW w:w="1095" w:type="dxa"/>
          </w:tcPr>
          <w:p w14:paraId="3C858507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2733" w:type="dxa"/>
          </w:tcPr>
          <w:p w14:paraId="694D398D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77:22:0030515:62</w:t>
            </w:r>
          </w:p>
        </w:tc>
        <w:tc>
          <w:tcPr>
            <w:tcW w:w="1559" w:type="dxa"/>
          </w:tcPr>
          <w:p w14:paraId="52A5D886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107,1</w:t>
            </w:r>
          </w:p>
        </w:tc>
        <w:tc>
          <w:tcPr>
            <w:tcW w:w="1984" w:type="dxa"/>
          </w:tcPr>
          <w:p w14:paraId="3F7061A6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6 490 000</w:t>
            </w:r>
          </w:p>
        </w:tc>
      </w:tr>
      <w:tr w:rsidR="006F4EC3" w:rsidRPr="00722DA2" w14:paraId="51BFEEE5" w14:textId="77777777" w:rsidTr="003859CD">
        <w:tc>
          <w:tcPr>
            <w:tcW w:w="851" w:type="dxa"/>
          </w:tcPr>
          <w:p w14:paraId="371F5968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3</w:t>
            </w:r>
          </w:p>
        </w:tc>
        <w:tc>
          <w:tcPr>
            <w:tcW w:w="851" w:type="dxa"/>
          </w:tcPr>
          <w:p w14:paraId="48B5C705" w14:textId="77777777" w:rsidR="006F4EC3" w:rsidRPr="00722DA2" w:rsidRDefault="006F4EC3" w:rsidP="003859CD">
            <w:pPr>
              <w:ind w:left="-248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5</w:t>
            </w:r>
          </w:p>
        </w:tc>
        <w:tc>
          <w:tcPr>
            <w:tcW w:w="850" w:type="dxa"/>
          </w:tcPr>
          <w:p w14:paraId="00A0D54D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1/5</w:t>
            </w:r>
          </w:p>
        </w:tc>
        <w:tc>
          <w:tcPr>
            <w:tcW w:w="1095" w:type="dxa"/>
          </w:tcPr>
          <w:p w14:paraId="35238D37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08</w:t>
            </w:r>
          </w:p>
        </w:tc>
        <w:tc>
          <w:tcPr>
            <w:tcW w:w="2733" w:type="dxa"/>
          </w:tcPr>
          <w:p w14:paraId="2FED5132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77:22:0030515:45</w:t>
            </w:r>
          </w:p>
        </w:tc>
        <w:tc>
          <w:tcPr>
            <w:tcW w:w="1559" w:type="dxa"/>
          </w:tcPr>
          <w:p w14:paraId="3E50C4D1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105,4</w:t>
            </w:r>
          </w:p>
        </w:tc>
        <w:tc>
          <w:tcPr>
            <w:tcW w:w="1984" w:type="dxa"/>
          </w:tcPr>
          <w:p w14:paraId="3B9B595C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6 390 000</w:t>
            </w:r>
          </w:p>
        </w:tc>
      </w:tr>
      <w:tr w:rsidR="006F4EC3" w:rsidRPr="00722DA2" w14:paraId="5ED0F112" w14:textId="77777777" w:rsidTr="003859CD">
        <w:tc>
          <w:tcPr>
            <w:tcW w:w="851" w:type="dxa"/>
          </w:tcPr>
          <w:p w14:paraId="4B3CA42D" w14:textId="77777777" w:rsidR="006F4EC3" w:rsidRPr="00722DA2" w:rsidRDefault="006F4EC3" w:rsidP="003859CD">
            <w:pPr>
              <w:ind w:left="-246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4</w:t>
            </w:r>
          </w:p>
        </w:tc>
        <w:tc>
          <w:tcPr>
            <w:tcW w:w="851" w:type="dxa"/>
          </w:tcPr>
          <w:p w14:paraId="70733C25" w14:textId="77777777" w:rsidR="006F4EC3" w:rsidRPr="00722DA2" w:rsidRDefault="006F4EC3" w:rsidP="003859CD">
            <w:pPr>
              <w:ind w:left="-248"/>
              <w:jc w:val="center"/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</w:pPr>
            <w:r w:rsidRPr="00722DA2">
              <w:rPr>
                <w:rFonts w:ascii="Times New Roman" w:hAnsi="Times New Roman" w:cs="Times New Roman"/>
                <w:color w:val="212121"/>
                <w:shd w:val="clear" w:color="auto" w:fill="FFFFFF"/>
                <w:lang w:val="ru-RU"/>
              </w:rPr>
              <w:t>5</w:t>
            </w:r>
          </w:p>
        </w:tc>
        <w:tc>
          <w:tcPr>
            <w:tcW w:w="850" w:type="dxa"/>
          </w:tcPr>
          <w:p w14:paraId="0FD74391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5/5</w:t>
            </w:r>
          </w:p>
        </w:tc>
        <w:tc>
          <w:tcPr>
            <w:tcW w:w="1095" w:type="dxa"/>
          </w:tcPr>
          <w:p w14:paraId="5047C959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2733" w:type="dxa"/>
          </w:tcPr>
          <w:p w14:paraId="6D043398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77:22:0030515:58</w:t>
            </w:r>
          </w:p>
        </w:tc>
        <w:tc>
          <w:tcPr>
            <w:tcW w:w="1559" w:type="dxa"/>
          </w:tcPr>
          <w:p w14:paraId="553C4D5F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2DA2">
              <w:rPr>
                <w:rFonts w:ascii="Times New Roman" w:hAnsi="Times New Roman" w:cs="Times New Roman"/>
                <w:lang w:val="ru-RU"/>
              </w:rPr>
              <w:t>105,3</w:t>
            </w:r>
          </w:p>
        </w:tc>
        <w:tc>
          <w:tcPr>
            <w:tcW w:w="1984" w:type="dxa"/>
          </w:tcPr>
          <w:p w14:paraId="057118CC" w14:textId="77777777" w:rsidR="006F4EC3" w:rsidRPr="00722DA2" w:rsidRDefault="006F4EC3" w:rsidP="003859CD">
            <w:pPr>
              <w:ind w:left="-28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22DA2">
              <w:rPr>
                <w:rFonts w:ascii="Times New Roman" w:hAnsi="Times New Roman" w:cs="Times New Roman"/>
                <w:b/>
                <w:lang w:val="ru-RU"/>
              </w:rPr>
              <w:t>6 390 000</w:t>
            </w:r>
          </w:p>
        </w:tc>
      </w:tr>
    </w:tbl>
    <w:p w14:paraId="77598281" w14:textId="77777777" w:rsidR="006F4EC3" w:rsidRPr="00722DA2" w:rsidRDefault="006F4EC3" w:rsidP="004D00C6">
      <w:pPr>
        <w:spacing w:after="0"/>
        <w:ind w:left="-284"/>
        <w:rPr>
          <w:rFonts w:ascii="Times New Roman" w:hAnsi="Times New Roman"/>
          <w:b/>
          <w:bCs/>
        </w:rPr>
      </w:pPr>
    </w:p>
    <w:p w14:paraId="654ADA1E" w14:textId="77777777" w:rsidR="006F4EC3" w:rsidRPr="00722DA2" w:rsidRDefault="006F4EC3" w:rsidP="004D00C6">
      <w:pPr>
        <w:spacing w:after="0"/>
        <w:ind w:left="-284"/>
        <w:rPr>
          <w:rFonts w:ascii="Times New Roman" w:hAnsi="Times New Roman"/>
          <w:b/>
          <w:bCs/>
        </w:rPr>
      </w:pPr>
    </w:p>
    <w:p w14:paraId="67C9BDE0" w14:textId="3166FFC8" w:rsidR="004D00C6" w:rsidRPr="00722DA2" w:rsidRDefault="004D00C6" w:rsidP="004D00C6">
      <w:pPr>
        <w:spacing w:after="0"/>
        <w:ind w:left="-284"/>
        <w:rPr>
          <w:rFonts w:ascii="Times New Roman" w:eastAsia="Calibri" w:hAnsi="Times New Roman"/>
        </w:rPr>
      </w:pPr>
      <w:r w:rsidRPr="00722DA2">
        <w:rPr>
          <w:rFonts w:ascii="Times New Roman" w:hAnsi="Times New Roman"/>
          <w:b/>
          <w:bCs/>
        </w:rPr>
        <w:t>Обременение (ограничение) Имущества (Лотов):</w:t>
      </w:r>
      <w:r w:rsidRPr="00722DA2">
        <w:rPr>
          <w:rFonts w:ascii="Times New Roman" w:eastAsia="Calibri" w:hAnsi="Times New Roman"/>
        </w:rPr>
        <w:t xml:space="preserve"> </w:t>
      </w:r>
    </w:p>
    <w:p w14:paraId="418627D8" w14:textId="3BBAE0AF" w:rsidR="004D00C6" w:rsidRPr="00722DA2" w:rsidRDefault="004D00C6" w:rsidP="004D00C6">
      <w:pPr>
        <w:spacing w:after="0"/>
        <w:ind w:left="-284"/>
        <w:rPr>
          <w:rFonts w:ascii="Times New Roman" w:eastAsia="Calibri" w:hAnsi="Times New Roman"/>
        </w:rPr>
      </w:pPr>
      <w:r w:rsidRPr="00722DA2">
        <w:rPr>
          <w:rFonts w:ascii="Times New Roman" w:eastAsia="Calibri" w:hAnsi="Times New Roman"/>
        </w:rPr>
        <w:t xml:space="preserve">- </w:t>
      </w:r>
      <w:proofErr w:type="spellStart"/>
      <w:r w:rsidR="006F4EC3" w:rsidRPr="00722DA2">
        <w:rPr>
          <w:rFonts w:ascii="Times New Roman" w:eastAsia="Calibri" w:hAnsi="Times New Roman"/>
        </w:rPr>
        <w:t>отсутсвует</w:t>
      </w:r>
      <w:proofErr w:type="spellEnd"/>
      <w:r w:rsidRPr="00722DA2">
        <w:rPr>
          <w:rFonts w:ascii="Times New Roman" w:eastAsia="Calibri" w:hAnsi="Times New Roman"/>
        </w:rPr>
        <w:t xml:space="preserve"> </w:t>
      </w:r>
    </w:p>
    <w:p w14:paraId="42A7B644" w14:textId="77777777" w:rsidR="006F4EC3" w:rsidRPr="00722DA2" w:rsidRDefault="006F4EC3" w:rsidP="00147639">
      <w:pPr>
        <w:spacing w:after="0"/>
        <w:ind w:left="-851" w:firstLine="567"/>
        <w:jc w:val="both"/>
        <w:rPr>
          <w:rFonts w:ascii="Times New Roman" w:hAnsi="Times New Roman"/>
          <w:iCs/>
        </w:rPr>
      </w:pPr>
    </w:p>
    <w:p w14:paraId="067500BE" w14:textId="77777777" w:rsidR="00722DA2" w:rsidRPr="00722DA2" w:rsidRDefault="00147639" w:rsidP="00722DA2">
      <w:pPr>
        <w:spacing w:after="0"/>
        <w:ind w:left="-851" w:firstLine="567"/>
        <w:jc w:val="both"/>
        <w:rPr>
          <w:rFonts w:ascii="Times New Roman" w:eastAsia="Times New Roman" w:hAnsi="Times New Roman"/>
        </w:rPr>
      </w:pPr>
      <w:r w:rsidRPr="00722DA2">
        <w:rPr>
          <w:rFonts w:ascii="Times New Roman" w:hAnsi="Times New Roman"/>
          <w:b/>
          <w:iCs/>
        </w:rPr>
        <w:t>Ознакомление с Лотами</w:t>
      </w:r>
      <w:r w:rsidRPr="00722DA2">
        <w:rPr>
          <w:rFonts w:ascii="Times New Roman" w:hAnsi="Times New Roman"/>
          <w:b/>
          <w:bCs/>
          <w:iCs/>
        </w:rPr>
        <w:t xml:space="preserve"> </w:t>
      </w:r>
      <w:r w:rsidRPr="00722DA2">
        <w:rPr>
          <w:rFonts w:ascii="Times New Roman" w:hAnsi="Times New Roman"/>
          <w:iCs/>
        </w:rPr>
        <w:t>производится</w:t>
      </w:r>
      <w:r w:rsidR="00372758" w:rsidRPr="00722DA2">
        <w:rPr>
          <w:rFonts w:ascii="Times New Roman" w:hAnsi="Times New Roman"/>
          <w:iCs/>
        </w:rPr>
        <w:t xml:space="preserve"> </w:t>
      </w:r>
      <w:r w:rsidRPr="00722DA2">
        <w:rPr>
          <w:rFonts w:ascii="Times New Roman" w:hAnsi="Times New Roman"/>
          <w:iCs/>
        </w:rPr>
        <w:t>по адресу местонахождения имущества по предварительной договоренности в рабочее время с 10:00 до 1</w:t>
      </w:r>
      <w:r w:rsidR="00FB3432" w:rsidRPr="00722DA2">
        <w:rPr>
          <w:rFonts w:ascii="Times New Roman" w:hAnsi="Times New Roman"/>
          <w:iCs/>
        </w:rPr>
        <w:t>6</w:t>
      </w:r>
      <w:r w:rsidRPr="00722DA2">
        <w:rPr>
          <w:rFonts w:ascii="Times New Roman" w:hAnsi="Times New Roman"/>
          <w:iCs/>
        </w:rPr>
        <w:t>:00</w:t>
      </w:r>
      <w:r w:rsidR="00FB3432" w:rsidRPr="00722DA2">
        <w:rPr>
          <w:rFonts w:ascii="Times New Roman" w:hAnsi="Times New Roman"/>
          <w:iCs/>
        </w:rPr>
        <w:t xml:space="preserve"> (с перерывом с 12:00 до 13:00)</w:t>
      </w:r>
      <w:r w:rsidRPr="00722DA2">
        <w:rPr>
          <w:rFonts w:ascii="Times New Roman" w:hAnsi="Times New Roman"/>
          <w:iCs/>
        </w:rPr>
        <w:t xml:space="preserve"> по </w:t>
      </w:r>
      <w:proofErr w:type="spellStart"/>
      <w:r w:rsidRPr="00722DA2">
        <w:rPr>
          <w:rFonts w:ascii="Times New Roman" w:hAnsi="Times New Roman"/>
          <w:iCs/>
        </w:rPr>
        <w:t>мск</w:t>
      </w:r>
      <w:proofErr w:type="spellEnd"/>
      <w:r w:rsidR="00FB3432" w:rsidRPr="00722DA2">
        <w:rPr>
          <w:rFonts w:ascii="Times New Roman" w:hAnsi="Times New Roman"/>
          <w:iCs/>
        </w:rPr>
        <w:t>.</w:t>
      </w:r>
      <w:r w:rsidRPr="00722DA2">
        <w:rPr>
          <w:rFonts w:ascii="Times New Roman" w:hAnsi="Times New Roman"/>
          <w:iCs/>
        </w:rPr>
        <w:t xml:space="preserve"> времени</w:t>
      </w:r>
      <w:r w:rsidRPr="00722DA2">
        <w:rPr>
          <w:rFonts w:ascii="Times New Roman" w:hAnsi="Times New Roman"/>
        </w:rPr>
        <w:t>,</w:t>
      </w:r>
      <w:r w:rsidRPr="00722DA2">
        <w:rPr>
          <w:rFonts w:ascii="Times New Roman" w:hAnsi="Times New Roman"/>
          <w:iCs/>
        </w:rPr>
        <w:t xml:space="preserve"> </w:t>
      </w:r>
      <w:r w:rsidRPr="00722DA2">
        <w:rPr>
          <w:rFonts w:ascii="Times New Roman" w:eastAsia="Times New Roman" w:hAnsi="Times New Roman"/>
        </w:rPr>
        <w:t>эл. почта:</w:t>
      </w:r>
      <w:r w:rsidR="004C0CE7" w:rsidRPr="00722DA2">
        <w:rPr>
          <w:rFonts w:ascii="Times New Roman" w:eastAsia="Times New Roman" w:hAnsi="Times New Roman"/>
          <w:color w:val="0000FF"/>
          <w:u w:val="single"/>
        </w:rPr>
        <w:t xml:space="preserve"> </w:t>
      </w:r>
      <w:proofErr w:type="spellStart"/>
      <w:r w:rsidR="004C0CE7" w:rsidRPr="00722DA2">
        <w:rPr>
          <w:rFonts w:ascii="Times New Roman" w:eastAsia="Times New Roman" w:hAnsi="Times New Roman"/>
          <w:color w:val="0000FF"/>
          <w:u w:val="single"/>
          <w:lang w:val="en-US"/>
        </w:rPr>
        <w:t>nys</w:t>
      </w:r>
      <w:proofErr w:type="spellEnd"/>
      <w:r w:rsidR="004C0CE7" w:rsidRPr="00722DA2">
        <w:rPr>
          <w:rFonts w:ascii="Times New Roman" w:eastAsia="Times New Roman" w:hAnsi="Times New Roman"/>
          <w:color w:val="0000FF"/>
          <w:u w:val="single"/>
        </w:rPr>
        <w:t>77@</w:t>
      </w:r>
      <w:r w:rsidR="004C0CE7" w:rsidRPr="00722DA2">
        <w:rPr>
          <w:rFonts w:ascii="Times New Roman" w:eastAsia="Times New Roman" w:hAnsi="Times New Roman"/>
          <w:color w:val="0000FF"/>
          <w:u w:val="single"/>
          <w:lang w:val="en-US"/>
        </w:rPr>
        <w:t>mail</w:t>
      </w:r>
      <w:r w:rsidR="004C0CE7" w:rsidRPr="00722DA2">
        <w:rPr>
          <w:rFonts w:ascii="Times New Roman" w:eastAsia="Times New Roman" w:hAnsi="Times New Roman"/>
          <w:color w:val="0000FF"/>
          <w:u w:val="single"/>
        </w:rPr>
        <w:t>.</w:t>
      </w:r>
      <w:proofErr w:type="spellStart"/>
      <w:r w:rsidR="004C0CE7" w:rsidRPr="00722DA2">
        <w:rPr>
          <w:rFonts w:ascii="Times New Roman" w:eastAsia="Times New Roman" w:hAnsi="Times New Roman"/>
          <w:color w:val="0000FF"/>
          <w:u w:val="single"/>
          <w:lang w:val="en-US"/>
        </w:rPr>
        <w:t>ru</w:t>
      </w:r>
      <w:proofErr w:type="spellEnd"/>
      <w:r w:rsidRPr="00722DA2">
        <w:rPr>
          <w:rFonts w:ascii="Times New Roman" w:eastAsia="Times New Roman" w:hAnsi="Times New Roman"/>
        </w:rPr>
        <w:t>, тел.</w:t>
      </w:r>
      <w:r w:rsidR="004C0CE7" w:rsidRPr="00722DA2">
        <w:rPr>
          <w:rFonts w:ascii="Times New Roman" w:eastAsia="Times New Roman" w:hAnsi="Times New Roman"/>
        </w:rPr>
        <w:t xml:space="preserve"> +7 964 859 78 94</w:t>
      </w:r>
      <w:r w:rsidR="00722DA2" w:rsidRPr="00722DA2">
        <w:rPr>
          <w:rFonts w:ascii="Times New Roman" w:eastAsia="Times New Roman" w:hAnsi="Times New Roman"/>
        </w:rPr>
        <w:t xml:space="preserve">. </w:t>
      </w:r>
    </w:p>
    <w:p w14:paraId="47148D1C" w14:textId="2B8E202C" w:rsidR="00372758" w:rsidRPr="00722DA2" w:rsidRDefault="00722DA2" w:rsidP="00722DA2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722DA2">
        <w:rPr>
          <w:rFonts w:ascii="Times New Roman" w:eastAsia="Times New Roman" w:hAnsi="Times New Roman"/>
        </w:rPr>
        <w:t>В связи с пропускной системой на объекте для ознакомления с имуществом заблаговременно за 2 рабочих дня до даты предполагаемого осмотра следует сообщить Организатору на адрес электронной почты следующие данные: Ф.И.О. посетителей, государственный номер, марку и цвет транспортного средства.</w:t>
      </w:r>
    </w:p>
    <w:p w14:paraId="2564FFB9" w14:textId="77777777" w:rsidR="00372758" w:rsidRPr="00722DA2" w:rsidRDefault="00372758" w:rsidP="003212B0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</w:p>
    <w:p w14:paraId="4DEEDC75" w14:textId="130121F9" w:rsidR="003072C4" w:rsidRPr="00722DA2" w:rsidRDefault="003072C4" w:rsidP="003072C4">
      <w:pPr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22DA2">
        <w:rPr>
          <w:rFonts w:ascii="Times New Roman" w:hAnsi="Times New Roman"/>
          <w:b/>
          <w:bCs/>
          <w:color w:val="000000"/>
          <w:shd w:val="clear" w:color="auto" w:fill="FFFFFF"/>
        </w:rPr>
        <w:t>Дата начала приёма заявок по каждому лоту</w:t>
      </w:r>
    </w:p>
    <w:p w14:paraId="5F8C4ECA" w14:textId="7C8D809A" w:rsidR="003072C4" w:rsidRPr="00722DA2" w:rsidRDefault="004C0CE7" w:rsidP="003072C4">
      <w:pPr>
        <w:rPr>
          <w:rFonts w:ascii="Times New Roman" w:hAnsi="Times New Roman"/>
        </w:rPr>
      </w:pPr>
      <w:r w:rsidRPr="00722DA2">
        <w:rPr>
          <w:rFonts w:ascii="Times New Roman" w:hAnsi="Times New Roman"/>
        </w:rPr>
        <w:t>16</w:t>
      </w:r>
      <w:r w:rsidR="003072C4" w:rsidRPr="00722DA2">
        <w:rPr>
          <w:rFonts w:ascii="Times New Roman" w:hAnsi="Times New Roman"/>
        </w:rPr>
        <w:t>.02.2026 в 12:00</w:t>
      </w:r>
    </w:p>
    <w:p w14:paraId="24B796DE" w14:textId="54353E53" w:rsidR="003072C4" w:rsidRPr="00722DA2" w:rsidRDefault="003072C4" w:rsidP="003072C4">
      <w:pPr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22DA2">
        <w:rPr>
          <w:rFonts w:ascii="Times New Roman" w:hAnsi="Times New Roman"/>
          <w:b/>
          <w:bCs/>
          <w:color w:val="000000"/>
          <w:shd w:val="clear" w:color="auto" w:fill="FFFFFF"/>
        </w:rPr>
        <w:lastRenderedPageBreak/>
        <w:t>Дата окончания приёма заявок по каждому лоту</w:t>
      </w:r>
    </w:p>
    <w:p w14:paraId="32238350" w14:textId="27A84DA0" w:rsidR="003072C4" w:rsidRPr="00722DA2" w:rsidRDefault="003072C4" w:rsidP="003072C4">
      <w:pPr>
        <w:rPr>
          <w:rFonts w:ascii="Times New Roman" w:hAnsi="Times New Roman"/>
          <w:bCs/>
          <w:color w:val="000000"/>
          <w:shd w:val="clear" w:color="auto" w:fill="FFFFFF"/>
        </w:rPr>
      </w:pPr>
      <w:r w:rsidRPr="00722DA2">
        <w:rPr>
          <w:rFonts w:ascii="Times New Roman" w:hAnsi="Times New Roman"/>
          <w:bCs/>
          <w:color w:val="000000"/>
          <w:shd w:val="clear" w:color="auto" w:fill="FFFFFF"/>
        </w:rPr>
        <w:t>1</w:t>
      </w:r>
      <w:r w:rsidR="004C0CE7" w:rsidRPr="00722DA2">
        <w:rPr>
          <w:rFonts w:ascii="Times New Roman" w:hAnsi="Times New Roman"/>
          <w:bCs/>
          <w:color w:val="000000"/>
          <w:shd w:val="clear" w:color="auto" w:fill="FFFFFF"/>
        </w:rPr>
        <w:t>7</w:t>
      </w:r>
      <w:r w:rsidRPr="00722DA2">
        <w:rPr>
          <w:rFonts w:ascii="Times New Roman" w:hAnsi="Times New Roman"/>
          <w:bCs/>
          <w:color w:val="000000"/>
          <w:shd w:val="clear" w:color="auto" w:fill="FFFFFF"/>
        </w:rPr>
        <w:t>.0</w:t>
      </w:r>
      <w:r w:rsidR="004C0CE7" w:rsidRPr="00722DA2">
        <w:rPr>
          <w:rFonts w:ascii="Times New Roman" w:hAnsi="Times New Roman"/>
          <w:bCs/>
          <w:color w:val="000000"/>
          <w:shd w:val="clear" w:color="auto" w:fill="FFFFFF"/>
        </w:rPr>
        <w:t>4</w:t>
      </w:r>
      <w:r w:rsidRPr="00722DA2">
        <w:rPr>
          <w:rFonts w:ascii="Times New Roman" w:hAnsi="Times New Roman"/>
          <w:bCs/>
          <w:color w:val="000000"/>
          <w:shd w:val="clear" w:color="auto" w:fill="FFFFFF"/>
        </w:rPr>
        <w:t>.2026 в 12:00</w:t>
      </w:r>
    </w:p>
    <w:p w14:paraId="21442291" w14:textId="77777777" w:rsidR="003072C4" w:rsidRPr="00722DA2" w:rsidRDefault="003072C4" w:rsidP="003072C4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</w:p>
    <w:p w14:paraId="2A1D595B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722DA2">
        <w:rPr>
          <w:rFonts w:ascii="Times New Roman" w:hAnsi="Times New Roman"/>
          <w:b/>
          <w:bCs/>
          <w:color w:val="000000"/>
          <w:shd w:val="clear" w:color="auto" w:fill="FFFFFF"/>
        </w:rPr>
        <w:t>График снижения цены</w:t>
      </w:r>
    </w:p>
    <w:p w14:paraId="42F9C29D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  <w:b/>
          <w:u w:val="single"/>
        </w:rPr>
      </w:pPr>
      <w:r w:rsidRPr="00722DA2">
        <w:rPr>
          <w:rFonts w:ascii="Times New Roman" w:hAnsi="Times New Roman"/>
          <w:b/>
          <w:u w:val="single"/>
        </w:rPr>
        <w:t>Лот № 1</w:t>
      </w:r>
    </w:p>
    <w:tbl>
      <w:tblPr>
        <w:tblW w:w="1011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305"/>
        <w:gridCol w:w="2395"/>
        <w:gridCol w:w="2253"/>
        <w:gridCol w:w="2231"/>
      </w:tblGrid>
      <w:tr w:rsidR="003072C4" w:rsidRPr="00722DA2" w14:paraId="2F2F0460" w14:textId="77777777" w:rsidTr="004C0CE7">
        <w:trPr>
          <w:tblHeader/>
          <w:tblCellSpacing w:w="15" w:type="dxa"/>
        </w:trPr>
        <w:tc>
          <w:tcPr>
            <w:tcW w:w="90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</w:tcBorders>
            <w:shd w:val="clear" w:color="auto" w:fill="F8F9FB"/>
            <w:noWrap/>
            <w:tcMar>
              <w:top w:w="135" w:type="dxa"/>
              <w:left w:w="225" w:type="dxa"/>
              <w:bottom w:w="165" w:type="dxa"/>
              <w:right w:w="225" w:type="dxa"/>
            </w:tcMar>
            <w:vAlign w:val="center"/>
            <w:hideMark/>
          </w:tcPr>
          <w:p w14:paraId="02ABD09D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27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46EC6C4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начала</w:t>
            </w:r>
          </w:p>
        </w:tc>
        <w:tc>
          <w:tcPr>
            <w:tcW w:w="236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8CC1BBA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окончания</w:t>
            </w:r>
          </w:p>
        </w:tc>
        <w:tc>
          <w:tcPr>
            <w:tcW w:w="2223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950AD33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Цена, руб.</w:t>
            </w:r>
          </w:p>
        </w:tc>
        <w:tc>
          <w:tcPr>
            <w:tcW w:w="2171" w:type="dxa"/>
            <w:tcBorders>
              <w:top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7115678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Задаток, руб.</w:t>
            </w:r>
          </w:p>
        </w:tc>
      </w:tr>
      <w:tr w:rsidR="004C0CE7" w:rsidRPr="00722DA2" w14:paraId="70963F1D" w14:textId="77777777" w:rsidTr="004C0CE7">
        <w:trPr>
          <w:tblCellSpacing w:w="15" w:type="dxa"/>
        </w:trPr>
        <w:tc>
          <w:tcPr>
            <w:tcW w:w="90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9C794FE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8AB9E01" w14:textId="61084E3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16.02.2026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2AD95C04" w14:textId="16AC76C9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20.02.2026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FABBC26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6 190 000</w:t>
            </w:r>
          </w:p>
        </w:tc>
        <w:tc>
          <w:tcPr>
            <w:tcW w:w="217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2A5DEE93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1 000 000</w:t>
            </w:r>
          </w:p>
        </w:tc>
      </w:tr>
      <w:tr w:rsidR="004C0CE7" w:rsidRPr="00722DA2" w14:paraId="3C803B91" w14:textId="77777777" w:rsidTr="004C0CE7">
        <w:trPr>
          <w:tblCellSpacing w:w="15" w:type="dxa"/>
        </w:trPr>
        <w:tc>
          <w:tcPr>
            <w:tcW w:w="90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F0020D6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2F8A1C2" w14:textId="13F1896A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24.02.2026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27627E86" w14:textId="34316E1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89C9581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5 890 000</w:t>
            </w:r>
          </w:p>
        </w:tc>
        <w:tc>
          <w:tcPr>
            <w:tcW w:w="217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A201987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505026AC" w14:textId="77777777" w:rsidTr="004C0CE7">
        <w:trPr>
          <w:tblCellSpacing w:w="15" w:type="dxa"/>
        </w:trPr>
        <w:tc>
          <w:tcPr>
            <w:tcW w:w="90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E79F654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3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7EBC763" w14:textId="41A9867E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10.03.2026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B4CF6C2" w14:textId="1F996A4A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2A3497F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5 590 000</w:t>
            </w:r>
          </w:p>
        </w:tc>
        <w:tc>
          <w:tcPr>
            <w:tcW w:w="217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1D473886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069C0518" w14:textId="77777777" w:rsidTr="004C0CE7">
        <w:trPr>
          <w:tblCellSpacing w:w="15" w:type="dxa"/>
        </w:trPr>
        <w:tc>
          <w:tcPr>
            <w:tcW w:w="90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2DE884F4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4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C4150C4" w14:textId="096DEA14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23.03.2026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00C45E07" w14:textId="3201F1EB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03.04.2026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0857D876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5 290 000</w:t>
            </w:r>
          </w:p>
        </w:tc>
        <w:tc>
          <w:tcPr>
            <w:tcW w:w="217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2D17D6E6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22D002B6" w14:textId="77777777" w:rsidTr="004C0CE7">
        <w:trPr>
          <w:tblCellSpacing w:w="15" w:type="dxa"/>
        </w:trPr>
        <w:tc>
          <w:tcPr>
            <w:tcW w:w="90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2A7C2926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78435435" w14:textId="60388D3C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06.04.2026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A025CB1" w14:textId="1368E981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17.04.2026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7AAD607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4 990 000</w:t>
            </w:r>
          </w:p>
        </w:tc>
        <w:tc>
          <w:tcPr>
            <w:tcW w:w="217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FE1C1AE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</w:tbl>
    <w:p w14:paraId="2104B312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</w:rPr>
      </w:pPr>
    </w:p>
    <w:p w14:paraId="4C5680CC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  <w:b/>
          <w:u w:val="single"/>
        </w:rPr>
      </w:pPr>
      <w:r w:rsidRPr="00722DA2">
        <w:rPr>
          <w:rFonts w:ascii="Times New Roman" w:hAnsi="Times New Roman"/>
          <w:b/>
          <w:u w:val="single"/>
        </w:rPr>
        <w:t>Лот № 2</w:t>
      </w:r>
    </w:p>
    <w:tbl>
      <w:tblPr>
        <w:tblW w:w="999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305"/>
        <w:gridCol w:w="2395"/>
        <w:gridCol w:w="2253"/>
        <w:gridCol w:w="2171"/>
      </w:tblGrid>
      <w:tr w:rsidR="003072C4" w:rsidRPr="00722DA2" w14:paraId="1951166A" w14:textId="77777777" w:rsidTr="004C0CE7">
        <w:trPr>
          <w:tblHeader/>
          <w:tblCellSpacing w:w="15" w:type="dxa"/>
        </w:trPr>
        <w:tc>
          <w:tcPr>
            <w:tcW w:w="84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</w:tcBorders>
            <w:shd w:val="clear" w:color="auto" w:fill="F8F9FB"/>
            <w:noWrap/>
            <w:tcMar>
              <w:top w:w="135" w:type="dxa"/>
              <w:left w:w="225" w:type="dxa"/>
              <w:bottom w:w="165" w:type="dxa"/>
              <w:right w:w="225" w:type="dxa"/>
            </w:tcMar>
            <w:vAlign w:val="center"/>
            <w:hideMark/>
          </w:tcPr>
          <w:p w14:paraId="2D97E1FC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27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6C54C27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начала</w:t>
            </w:r>
          </w:p>
        </w:tc>
        <w:tc>
          <w:tcPr>
            <w:tcW w:w="236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A073235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окончания</w:t>
            </w:r>
          </w:p>
        </w:tc>
        <w:tc>
          <w:tcPr>
            <w:tcW w:w="2223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11E0462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Цена, руб.</w:t>
            </w:r>
          </w:p>
        </w:tc>
        <w:tc>
          <w:tcPr>
            <w:tcW w:w="2111" w:type="dxa"/>
            <w:tcBorders>
              <w:top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79AD102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Задаток, руб.</w:t>
            </w:r>
          </w:p>
        </w:tc>
      </w:tr>
      <w:tr w:rsidR="004C0CE7" w:rsidRPr="00722DA2" w14:paraId="000D4748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6D5AE6F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E91AE91" w14:textId="467EDF6B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16.02.2026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5E2CD24" w14:textId="214781C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20.02.2026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8E49719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6 490 000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4857CB0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1 000 000</w:t>
            </w:r>
          </w:p>
        </w:tc>
      </w:tr>
      <w:tr w:rsidR="004C0CE7" w:rsidRPr="00722DA2" w14:paraId="45550A40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8743262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CBD86EF" w14:textId="4FA27105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24.02.2026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DEE6233" w14:textId="38C6D58E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D3A0AF4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6 190 000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6C316F8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442323C5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A771123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3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4D96E63" w14:textId="5065D12D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10.03.2026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46CC3C6" w14:textId="152866CB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B9F6DDA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5 890 000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E4625C0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57ED7E88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320216C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4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2AEF271" w14:textId="69F27A4B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23.03.2026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C97BA76" w14:textId="4015BE02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03.04.2026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03D8F971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5 590 000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5E61CD9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7AEBBA04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D1C0F1B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87C67A2" w14:textId="0397C055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06.04.2026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7A0901C" w14:textId="56C0CF01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17.04.2026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15C56F58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5 290 000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24D4F65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</w:tbl>
    <w:p w14:paraId="404C33F9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</w:rPr>
      </w:pPr>
    </w:p>
    <w:p w14:paraId="4672AF7F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  <w:b/>
          <w:u w:val="single"/>
        </w:rPr>
      </w:pPr>
      <w:r w:rsidRPr="00722DA2">
        <w:rPr>
          <w:rFonts w:ascii="Times New Roman" w:hAnsi="Times New Roman"/>
          <w:b/>
          <w:u w:val="single"/>
        </w:rPr>
        <w:t>Лот № 3</w:t>
      </w:r>
    </w:p>
    <w:tbl>
      <w:tblPr>
        <w:tblW w:w="999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305"/>
        <w:gridCol w:w="2395"/>
        <w:gridCol w:w="2253"/>
        <w:gridCol w:w="2171"/>
      </w:tblGrid>
      <w:tr w:rsidR="003072C4" w:rsidRPr="00722DA2" w14:paraId="5F9E14F5" w14:textId="77777777" w:rsidTr="004C0CE7">
        <w:trPr>
          <w:tblHeader/>
          <w:tblCellSpacing w:w="15" w:type="dxa"/>
        </w:trPr>
        <w:tc>
          <w:tcPr>
            <w:tcW w:w="845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</w:tcBorders>
            <w:shd w:val="clear" w:color="auto" w:fill="F8F9FB"/>
            <w:noWrap/>
            <w:tcMar>
              <w:top w:w="135" w:type="dxa"/>
              <w:left w:w="225" w:type="dxa"/>
              <w:bottom w:w="165" w:type="dxa"/>
              <w:right w:w="225" w:type="dxa"/>
            </w:tcMar>
            <w:vAlign w:val="center"/>
            <w:hideMark/>
          </w:tcPr>
          <w:p w14:paraId="38C38563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27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FE0F02C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начала</w:t>
            </w:r>
          </w:p>
        </w:tc>
        <w:tc>
          <w:tcPr>
            <w:tcW w:w="236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36A8D38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окончания</w:t>
            </w:r>
          </w:p>
        </w:tc>
        <w:tc>
          <w:tcPr>
            <w:tcW w:w="2223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9B870E4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Цена, руб.</w:t>
            </w:r>
          </w:p>
        </w:tc>
        <w:tc>
          <w:tcPr>
            <w:tcW w:w="2111" w:type="dxa"/>
            <w:tcBorders>
              <w:top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3CFA29C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Задаток, руб.</w:t>
            </w:r>
          </w:p>
        </w:tc>
      </w:tr>
      <w:tr w:rsidR="004C0CE7" w:rsidRPr="00722DA2" w14:paraId="6178F9F7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E96F67C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07ADA14" w14:textId="69C5FEE4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16.02.2026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40CDB60" w14:textId="36819219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20.02.2026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0C48CEDD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6 390 000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034B7B8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1 000 000</w:t>
            </w:r>
          </w:p>
        </w:tc>
      </w:tr>
      <w:tr w:rsidR="004C0CE7" w:rsidRPr="00722DA2" w14:paraId="15508D0E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91A56B0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27C959A" w14:textId="45FA2FB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24.02.2026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083EB92" w14:textId="00C60E32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FF1037A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6 090 000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C1F3C14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3CE0E60B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E4017FE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3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BE5572C" w14:textId="3578BD2F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10.03.2026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84DFC09" w14:textId="07C239BE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2CAE94B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5 790 000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1D64BE2F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1FFB0ECD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1AE60D17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4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690DDB6" w14:textId="1A5E6416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23.03.2026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E9644FD" w14:textId="50936A7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03.04.2026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5E18EC0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5 490 000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192E4ADF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6D2801F4" w14:textId="77777777" w:rsidTr="004C0CE7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D739461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6103922" w14:textId="08EE6C5C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06.04.2026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76CBCC5" w14:textId="7D2B37FC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17.04.2026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192AF3A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5 190 000</w:t>
            </w:r>
          </w:p>
        </w:tc>
        <w:tc>
          <w:tcPr>
            <w:tcW w:w="2111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3591FDB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</w:tbl>
    <w:p w14:paraId="32DFCEF9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</w:rPr>
      </w:pPr>
    </w:p>
    <w:p w14:paraId="4F13FE7F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  <w:b/>
          <w:u w:val="single"/>
        </w:rPr>
      </w:pPr>
      <w:r w:rsidRPr="00722DA2">
        <w:rPr>
          <w:rFonts w:ascii="Times New Roman" w:hAnsi="Times New Roman"/>
          <w:b/>
          <w:u w:val="single"/>
        </w:rPr>
        <w:t>Лот № 4</w:t>
      </w:r>
    </w:p>
    <w:tbl>
      <w:tblPr>
        <w:tblW w:w="1008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05"/>
        <w:gridCol w:w="2395"/>
        <w:gridCol w:w="2253"/>
        <w:gridCol w:w="2216"/>
      </w:tblGrid>
      <w:tr w:rsidR="003072C4" w:rsidRPr="00722DA2" w14:paraId="528ED780" w14:textId="77777777" w:rsidTr="004C0CE7">
        <w:trPr>
          <w:tblHeader/>
          <w:tblCellSpacing w:w="15" w:type="dxa"/>
        </w:trPr>
        <w:tc>
          <w:tcPr>
            <w:tcW w:w="890" w:type="dxa"/>
            <w:tcBorders>
              <w:top w:val="single" w:sz="6" w:space="0" w:color="E2E8F0"/>
              <w:left w:val="single" w:sz="6" w:space="0" w:color="E2E8F0"/>
              <w:bottom w:val="single" w:sz="6" w:space="0" w:color="E2E8F0"/>
            </w:tcBorders>
            <w:shd w:val="clear" w:color="auto" w:fill="F8F9FB"/>
            <w:noWrap/>
            <w:tcMar>
              <w:top w:w="135" w:type="dxa"/>
              <w:left w:w="225" w:type="dxa"/>
              <w:bottom w:w="165" w:type="dxa"/>
              <w:right w:w="225" w:type="dxa"/>
            </w:tcMar>
            <w:vAlign w:val="center"/>
            <w:hideMark/>
          </w:tcPr>
          <w:p w14:paraId="4D173862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27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EDAF72C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начала</w:t>
            </w:r>
          </w:p>
        </w:tc>
        <w:tc>
          <w:tcPr>
            <w:tcW w:w="2365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1491839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Дата окончания</w:t>
            </w:r>
          </w:p>
        </w:tc>
        <w:tc>
          <w:tcPr>
            <w:tcW w:w="2223" w:type="dxa"/>
            <w:tcBorders>
              <w:top w:val="single" w:sz="6" w:space="0" w:color="E2E8F0"/>
              <w:bottom w:val="single" w:sz="6" w:space="0" w:color="E2E8F0"/>
              <w:right w:val="nil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C32EFE3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Цена, руб.</w:t>
            </w:r>
          </w:p>
        </w:tc>
        <w:tc>
          <w:tcPr>
            <w:tcW w:w="2156" w:type="dxa"/>
            <w:tcBorders>
              <w:top w:val="single" w:sz="6" w:space="0" w:color="E2E8F0"/>
              <w:bottom w:val="single" w:sz="6" w:space="0" w:color="E2E8F0"/>
              <w:right w:val="single" w:sz="6" w:space="0" w:color="E2E8F0"/>
            </w:tcBorders>
            <w:shd w:val="clear" w:color="auto" w:fill="F8F9FB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929C59C" w14:textId="77777777" w:rsidR="003072C4" w:rsidRPr="00722DA2" w:rsidRDefault="003072C4" w:rsidP="003072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22DA2">
              <w:rPr>
                <w:rFonts w:ascii="Times New Roman" w:eastAsia="Times New Roman" w:hAnsi="Times New Roman"/>
                <w:b/>
                <w:bCs/>
                <w:color w:val="000000"/>
              </w:rPr>
              <w:t>Задаток, руб.</w:t>
            </w:r>
          </w:p>
        </w:tc>
      </w:tr>
      <w:tr w:rsidR="004C0CE7" w:rsidRPr="00722DA2" w14:paraId="158CB3A9" w14:textId="77777777" w:rsidTr="004C0CE7">
        <w:trPr>
          <w:tblCellSpacing w:w="15" w:type="dxa"/>
        </w:trPr>
        <w:tc>
          <w:tcPr>
            <w:tcW w:w="890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4CEE1DA5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5F41C1B" w14:textId="1AB8DB5F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16.02.2026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0E7177E" w14:textId="4DFD996F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20.02.2026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1C7D14E4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6 390 000</w:t>
            </w:r>
          </w:p>
        </w:tc>
        <w:tc>
          <w:tcPr>
            <w:tcW w:w="2156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59739AF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1 000 000</w:t>
            </w:r>
          </w:p>
        </w:tc>
      </w:tr>
      <w:tr w:rsidR="004C0CE7" w:rsidRPr="00722DA2" w14:paraId="014D39B5" w14:textId="77777777" w:rsidTr="004C0CE7">
        <w:trPr>
          <w:tblCellSpacing w:w="15" w:type="dxa"/>
        </w:trPr>
        <w:tc>
          <w:tcPr>
            <w:tcW w:w="890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1D52001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8399662" w14:textId="73881B5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24.02.2026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544B2D81" w14:textId="7EA7C87B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31D8A19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6 090 000</w:t>
            </w:r>
          </w:p>
        </w:tc>
        <w:tc>
          <w:tcPr>
            <w:tcW w:w="2156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F47D1EC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5B5FAF06" w14:textId="77777777" w:rsidTr="004C0CE7">
        <w:trPr>
          <w:tblCellSpacing w:w="15" w:type="dxa"/>
        </w:trPr>
        <w:tc>
          <w:tcPr>
            <w:tcW w:w="890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AAB88AF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3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71A75054" w14:textId="26270D4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10.03.2026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3AC1990B" w14:textId="3DFB62AE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20.03.2026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0191A3B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5 790 000</w:t>
            </w:r>
          </w:p>
        </w:tc>
        <w:tc>
          <w:tcPr>
            <w:tcW w:w="2156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E101E1A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3047C39E" w14:textId="77777777" w:rsidTr="004C0CE7">
        <w:trPr>
          <w:tblCellSpacing w:w="15" w:type="dxa"/>
        </w:trPr>
        <w:tc>
          <w:tcPr>
            <w:tcW w:w="890" w:type="dxa"/>
            <w:tcBorders>
              <w:top w:val="nil"/>
              <w:left w:val="single" w:sz="6" w:space="0" w:color="E2E8F0"/>
              <w:bottom w:val="nil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00CA6262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4</w:t>
            </w:r>
          </w:p>
        </w:tc>
        <w:tc>
          <w:tcPr>
            <w:tcW w:w="2275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6F2CFDF9" w14:textId="213A16F4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23.03.2026 12:00</w:t>
            </w:r>
          </w:p>
        </w:tc>
        <w:tc>
          <w:tcPr>
            <w:tcW w:w="2365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  <w:hideMark/>
          </w:tcPr>
          <w:p w14:paraId="2C183863" w14:textId="32DC1D0C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03.04.2026 12:00</w:t>
            </w:r>
          </w:p>
        </w:tc>
        <w:tc>
          <w:tcPr>
            <w:tcW w:w="222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383807CE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5 490 000</w:t>
            </w:r>
          </w:p>
        </w:tc>
        <w:tc>
          <w:tcPr>
            <w:tcW w:w="2156" w:type="dxa"/>
            <w:tcBorders>
              <w:top w:val="nil"/>
              <w:bottom w:val="nil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58903B82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  <w:tr w:rsidR="004C0CE7" w:rsidRPr="00722DA2" w14:paraId="387B7CFB" w14:textId="77777777" w:rsidTr="004C0CE7">
        <w:trPr>
          <w:tblCellSpacing w:w="15" w:type="dxa"/>
        </w:trPr>
        <w:tc>
          <w:tcPr>
            <w:tcW w:w="890" w:type="dxa"/>
            <w:tcBorders>
              <w:top w:val="nil"/>
              <w:left w:val="single" w:sz="6" w:space="0" w:color="E2E8F0"/>
              <w:bottom w:val="single" w:sz="6" w:space="0" w:color="E2E8F0"/>
            </w:tcBorders>
            <w:shd w:val="clear" w:color="auto" w:fill="FFFFFF"/>
            <w:noWrap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C2852A0" w14:textId="77777777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</w:t>
            </w:r>
          </w:p>
        </w:tc>
        <w:tc>
          <w:tcPr>
            <w:tcW w:w="227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41F68FE1" w14:textId="30493D90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06.04.2026 12:00</w:t>
            </w:r>
          </w:p>
        </w:tc>
        <w:tc>
          <w:tcPr>
            <w:tcW w:w="2365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2AFA76B8" w14:textId="0D8A31D9" w:rsidR="004C0CE7" w:rsidRPr="00722DA2" w:rsidRDefault="004C0CE7" w:rsidP="004C0CE7">
            <w:pPr>
              <w:spacing w:after="0" w:line="240" w:lineRule="auto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17.04.2026 12:00</w:t>
            </w:r>
          </w:p>
        </w:tc>
        <w:tc>
          <w:tcPr>
            <w:tcW w:w="2223" w:type="dxa"/>
            <w:tcBorders>
              <w:top w:val="nil"/>
              <w:bottom w:val="single" w:sz="6" w:space="0" w:color="E2E8F0"/>
              <w:right w:val="nil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65A92B5C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5 190 000</w:t>
            </w:r>
          </w:p>
        </w:tc>
        <w:tc>
          <w:tcPr>
            <w:tcW w:w="2156" w:type="dxa"/>
            <w:tcBorders>
              <w:top w:val="nil"/>
              <w:bottom w:val="single" w:sz="6" w:space="0" w:color="E2E8F0"/>
              <w:right w:val="single" w:sz="6" w:space="0" w:color="E2E8F0"/>
            </w:tcBorders>
            <w:shd w:val="clear" w:color="auto" w:fill="FFFFFF"/>
            <w:tcMar>
              <w:top w:w="135" w:type="dxa"/>
              <w:left w:w="165" w:type="dxa"/>
              <w:bottom w:w="165" w:type="dxa"/>
              <w:right w:w="225" w:type="dxa"/>
            </w:tcMar>
            <w:vAlign w:val="center"/>
          </w:tcPr>
          <w:p w14:paraId="25F1634E" w14:textId="77777777" w:rsidR="004C0CE7" w:rsidRPr="00722DA2" w:rsidRDefault="004C0CE7" w:rsidP="004C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808080"/>
              </w:rPr>
            </w:pPr>
            <w:r w:rsidRPr="00722DA2">
              <w:rPr>
                <w:rFonts w:ascii="Times New Roman" w:eastAsia="Times New Roman" w:hAnsi="Times New Roman"/>
                <w:color w:val="808080"/>
              </w:rPr>
              <w:t>1 000 000</w:t>
            </w:r>
          </w:p>
        </w:tc>
      </w:tr>
    </w:tbl>
    <w:p w14:paraId="74767442" w14:textId="77777777" w:rsidR="003072C4" w:rsidRPr="00722DA2" w:rsidRDefault="003072C4" w:rsidP="003072C4">
      <w:pPr>
        <w:spacing w:after="0" w:line="240" w:lineRule="auto"/>
        <w:rPr>
          <w:rFonts w:ascii="Times New Roman" w:hAnsi="Times New Roman"/>
        </w:rPr>
      </w:pPr>
    </w:p>
    <w:p w14:paraId="0D807037" w14:textId="77777777" w:rsidR="003072C4" w:rsidRPr="00722DA2" w:rsidRDefault="003072C4" w:rsidP="003212B0">
      <w:pPr>
        <w:spacing w:after="0"/>
        <w:ind w:left="-851" w:firstLine="567"/>
        <w:jc w:val="both"/>
        <w:rPr>
          <w:rFonts w:ascii="Times New Roman" w:eastAsia="Times New Roman" w:hAnsi="Times New Roman"/>
          <w:bCs/>
          <w:shd w:val="clear" w:color="auto" w:fill="FFFFFF"/>
        </w:rPr>
      </w:pPr>
    </w:p>
    <w:p w14:paraId="029E83A7" w14:textId="5B5CADB2" w:rsidR="003212B0" w:rsidRPr="00722DA2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Электронной площадке. С даты определения победителя Торгов прием заявок прекращается.</w:t>
      </w:r>
      <w:r w:rsidRPr="00722DA2">
        <w:rPr>
          <w:rFonts w:ascii="Times New Roman" w:hAnsi="Times New Roman"/>
        </w:rPr>
        <w:t xml:space="preserve">  </w:t>
      </w:r>
    </w:p>
    <w:p w14:paraId="07991805" w14:textId="77777777" w:rsidR="003072C4" w:rsidRPr="00722DA2" w:rsidRDefault="003072C4" w:rsidP="00DE1960">
      <w:pPr>
        <w:spacing w:after="0"/>
        <w:ind w:left="-851" w:firstLine="567"/>
        <w:jc w:val="both"/>
        <w:rPr>
          <w:rFonts w:ascii="Times New Roman" w:hAnsi="Times New Roman"/>
          <w:b/>
        </w:rPr>
      </w:pPr>
    </w:p>
    <w:p w14:paraId="2E4DF94F" w14:textId="77777777" w:rsidR="00722DA2" w:rsidRPr="00722DA2" w:rsidRDefault="003212B0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  <w:b/>
        </w:rPr>
        <w:t xml:space="preserve">Задаток </w:t>
      </w:r>
      <w:r w:rsidR="003072C4" w:rsidRPr="00722DA2">
        <w:rPr>
          <w:rFonts w:ascii="Times New Roman" w:hAnsi="Times New Roman"/>
          <w:b/>
        </w:rPr>
        <w:t>–</w:t>
      </w:r>
      <w:r w:rsidRPr="00722DA2">
        <w:rPr>
          <w:rFonts w:ascii="Times New Roman" w:hAnsi="Times New Roman"/>
          <w:b/>
        </w:rPr>
        <w:t xml:space="preserve"> </w:t>
      </w:r>
      <w:r w:rsidR="003072C4" w:rsidRPr="00722DA2">
        <w:rPr>
          <w:rFonts w:ascii="Times New Roman" w:hAnsi="Times New Roman"/>
          <w:b/>
        </w:rPr>
        <w:t>1 000 000 руб.</w:t>
      </w:r>
      <w:r w:rsidRPr="00722DA2">
        <w:rPr>
          <w:rFonts w:ascii="Times New Roman" w:hAnsi="Times New Roman"/>
        </w:rPr>
        <w:t xml:space="preserve">, установленный для </w:t>
      </w:r>
      <w:r w:rsidR="00C30F10" w:rsidRPr="00722DA2">
        <w:rPr>
          <w:rFonts w:ascii="Times New Roman" w:hAnsi="Times New Roman"/>
        </w:rPr>
        <w:t>каждого</w:t>
      </w:r>
      <w:r w:rsidRPr="00722DA2">
        <w:rPr>
          <w:rFonts w:ascii="Times New Roman" w:hAnsi="Times New Roman"/>
        </w:rPr>
        <w:t xml:space="preserve"> периода Торгов</w:t>
      </w:r>
      <w:r w:rsidR="00C30F10" w:rsidRPr="00722DA2">
        <w:rPr>
          <w:rFonts w:ascii="Times New Roman" w:hAnsi="Times New Roman"/>
        </w:rPr>
        <w:t xml:space="preserve"> по каждому лоту</w:t>
      </w:r>
      <w:r w:rsidRPr="00722DA2">
        <w:rPr>
          <w:rFonts w:ascii="Times New Roman" w:hAnsi="Times New Roman"/>
        </w:rPr>
        <w:t>, должен поступить на счет</w:t>
      </w:r>
      <w:r w:rsidR="00722DA2" w:rsidRPr="00722DA2">
        <w:rPr>
          <w:rFonts w:ascii="Times New Roman" w:hAnsi="Times New Roman"/>
        </w:rPr>
        <w:t xml:space="preserve"> Организатора</w:t>
      </w:r>
      <w:r w:rsidRPr="00722DA2">
        <w:rPr>
          <w:rFonts w:ascii="Times New Roman" w:hAnsi="Times New Roman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</w:p>
    <w:p w14:paraId="4E8684FB" w14:textId="77777777" w:rsidR="00722DA2" w:rsidRPr="00722DA2" w:rsidRDefault="004D006D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 xml:space="preserve">Реквизиты для внесения задатка: получатель - </w:t>
      </w:r>
      <w:r w:rsidR="00C30F10" w:rsidRPr="00722DA2">
        <w:rPr>
          <w:rFonts w:ascii="Times New Roman" w:hAnsi="Times New Roman"/>
        </w:rPr>
        <w:t>ООО</w:t>
      </w:r>
      <w:r w:rsidRPr="00722DA2">
        <w:rPr>
          <w:rFonts w:ascii="Times New Roman" w:hAnsi="Times New Roman"/>
        </w:rPr>
        <w:t xml:space="preserve"> «</w:t>
      </w:r>
      <w:r w:rsidR="00C30F10" w:rsidRPr="00722DA2">
        <w:rPr>
          <w:rFonts w:ascii="Times New Roman" w:hAnsi="Times New Roman"/>
        </w:rPr>
        <w:t>Прайм-Мебель</w:t>
      </w:r>
      <w:r w:rsidRPr="00722DA2">
        <w:rPr>
          <w:rFonts w:ascii="Times New Roman" w:hAnsi="Times New Roman"/>
        </w:rPr>
        <w:t xml:space="preserve">» </w:t>
      </w:r>
    </w:p>
    <w:p w14:paraId="6BA8F60C" w14:textId="77777777" w:rsidR="00722DA2" w:rsidRPr="00722DA2" w:rsidRDefault="00722DA2" w:rsidP="00722DA2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ИНН: 7321017256</w:t>
      </w:r>
    </w:p>
    <w:p w14:paraId="4BF423F8" w14:textId="77777777" w:rsidR="00722DA2" w:rsidRPr="00722DA2" w:rsidRDefault="00722DA2" w:rsidP="00722DA2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ОГРН: 1227300002050</w:t>
      </w:r>
    </w:p>
    <w:p w14:paraId="7014B370" w14:textId="77777777" w:rsidR="00722DA2" w:rsidRPr="00722DA2" w:rsidRDefault="00722DA2" w:rsidP="00722DA2">
      <w:pPr>
        <w:pStyle w:val="a9"/>
        <w:ind w:hanging="284"/>
        <w:rPr>
          <w:kern w:val="3"/>
          <w:sz w:val="22"/>
          <w:szCs w:val="22"/>
          <w:lang w:eastAsia="ru-RU"/>
        </w:rPr>
      </w:pPr>
      <w:r w:rsidRPr="00722DA2">
        <w:rPr>
          <w:kern w:val="3"/>
          <w:sz w:val="22"/>
          <w:szCs w:val="22"/>
          <w:lang w:eastAsia="ru-RU"/>
        </w:rPr>
        <w:t>Номер счёта: 40702810229280007479</w:t>
      </w:r>
    </w:p>
    <w:p w14:paraId="6534C16D" w14:textId="77777777" w:rsidR="00722DA2" w:rsidRPr="00722DA2" w:rsidRDefault="00722DA2" w:rsidP="00722DA2">
      <w:pPr>
        <w:pStyle w:val="a9"/>
        <w:ind w:hanging="284"/>
        <w:rPr>
          <w:kern w:val="3"/>
          <w:sz w:val="22"/>
          <w:szCs w:val="22"/>
          <w:lang w:eastAsia="ru-RU"/>
        </w:rPr>
      </w:pPr>
      <w:r w:rsidRPr="00722DA2">
        <w:rPr>
          <w:kern w:val="3"/>
          <w:sz w:val="22"/>
          <w:szCs w:val="22"/>
          <w:lang w:eastAsia="ru-RU"/>
        </w:rPr>
        <w:t>Банк получателя: ФИЛИАЛ «НИЖЕГОРОДСКИЙ» АО «АЛЬФА-БАНК»</w:t>
      </w:r>
    </w:p>
    <w:p w14:paraId="33ED689C" w14:textId="77777777" w:rsidR="00722DA2" w:rsidRPr="00722DA2" w:rsidRDefault="00722DA2" w:rsidP="00722DA2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БИК: 042202824</w:t>
      </w:r>
    </w:p>
    <w:p w14:paraId="35D305BC" w14:textId="77777777" w:rsidR="00722DA2" w:rsidRPr="00722DA2" w:rsidRDefault="00722DA2" w:rsidP="00722DA2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 xml:space="preserve">Корреспондентский счёт: 30101810200000000824 </w:t>
      </w:r>
    </w:p>
    <w:p w14:paraId="5924C682" w14:textId="736254BA" w:rsidR="00824BC5" w:rsidRDefault="00011FFA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722DA2">
        <w:rPr>
          <w:rFonts w:ascii="Times New Roman" w:hAnsi="Times New Roman"/>
        </w:rPr>
        <w:t xml:space="preserve">В платежном документе в </w:t>
      </w:r>
      <w:r w:rsidRPr="000A70CC">
        <w:rPr>
          <w:rFonts w:ascii="Times New Roman" w:hAnsi="Times New Roman"/>
          <w:color w:val="000000"/>
        </w:rPr>
        <w:t xml:space="preserve">графе «назначение платежа» должна содержаться информация: </w:t>
      </w:r>
      <w:r w:rsidR="000A70CC" w:rsidRPr="000A70CC">
        <w:rPr>
          <w:rFonts w:ascii="Times New Roman" w:hAnsi="Times New Roman"/>
          <w:color w:val="000000"/>
        </w:rPr>
        <w:t>«Задаток за участие в торгах по лоту №___, в т.ч. НДС 5%».</w:t>
      </w:r>
      <w:r w:rsidR="004D006D" w:rsidRPr="000A70CC">
        <w:rPr>
          <w:rFonts w:ascii="Times New Roman" w:hAnsi="Times New Roman"/>
          <w:color w:val="000000"/>
        </w:rPr>
        <w:t xml:space="preserve"> </w:t>
      </w:r>
      <w:r w:rsidR="005F12B5" w:rsidRPr="000A70CC">
        <w:rPr>
          <w:rFonts w:ascii="Times New Roman" w:hAnsi="Times New Roman"/>
          <w:color w:val="000000"/>
        </w:rPr>
        <w:t>Документом, подтверждающим поступление задатка на счет О</w:t>
      </w:r>
      <w:r w:rsidR="00574C58" w:rsidRPr="000A70CC">
        <w:rPr>
          <w:rFonts w:ascii="Times New Roman" w:hAnsi="Times New Roman"/>
          <w:color w:val="000000"/>
        </w:rPr>
        <w:t>рганизатора торгов</w:t>
      </w:r>
      <w:r w:rsidR="005F12B5" w:rsidRPr="000A70CC">
        <w:rPr>
          <w:rFonts w:ascii="Times New Roman" w:hAnsi="Times New Roman"/>
          <w:color w:val="000000"/>
        </w:rPr>
        <w:t xml:space="preserve">, является выписка со счета </w:t>
      </w:r>
      <w:r w:rsidR="00B34C71" w:rsidRPr="000A70CC">
        <w:rPr>
          <w:rFonts w:ascii="Times New Roman" w:hAnsi="Times New Roman"/>
          <w:color w:val="000000"/>
        </w:rPr>
        <w:t>Организатора торгов</w:t>
      </w:r>
      <w:r w:rsidR="005F12B5" w:rsidRPr="000A70CC">
        <w:rPr>
          <w:rFonts w:ascii="Times New Roman" w:hAnsi="Times New Roman"/>
          <w:color w:val="000000"/>
        </w:rPr>
        <w:t>. Исполнение обязанности по внесению суммы задатка третьими лицами не допускается.</w:t>
      </w:r>
      <w:r w:rsidR="005F12B5" w:rsidRPr="00722DA2">
        <w:rPr>
          <w:rFonts w:ascii="Times New Roman" w:hAnsi="Times New Roman"/>
          <w:bCs/>
        </w:rPr>
        <w:t xml:space="preserve"> </w:t>
      </w:r>
    </w:p>
    <w:p w14:paraId="7C3A1485" w14:textId="77777777" w:rsidR="00357D56" w:rsidRPr="00357D56" w:rsidRDefault="00357D56" w:rsidP="00357D56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357D56">
        <w:rPr>
          <w:rFonts w:ascii="Times New Roman" w:hAnsi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B3237B0" w14:textId="45A80812" w:rsidR="00357D56" w:rsidRPr="00357D56" w:rsidRDefault="00357D56" w:rsidP="00357D56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357D56">
        <w:rPr>
          <w:rFonts w:ascii="Times New Roman" w:hAnsi="Times New Roman"/>
        </w:rPr>
        <w:t xml:space="preserve">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в случае признания Претендента победителем торгов, а также исполнения иных обязательств Претендента по договору купли-продажи, заключенного по результатам торгов. </w:t>
      </w:r>
    </w:p>
    <w:p w14:paraId="308F4111" w14:textId="5A4A71FB" w:rsidR="00357D56" w:rsidRPr="00357D56" w:rsidRDefault="00357D56" w:rsidP="00357D56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357D56">
        <w:rPr>
          <w:rFonts w:ascii="Times New Roman" w:hAnsi="Times New Roman"/>
        </w:rPr>
        <w:t xml:space="preserve">В случае признания Претендента победителем торгов задаток Претенденту не возвращается и засчитывается в счет оплаты приобретенного на торгах имущества. </w:t>
      </w:r>
    </w:p>
    <w:p w14:paraId="02BFF2C2" w14:textId="7503830C" w:rsidR="00357D56" w:rsidRPr="00357D56" w:rsidRDefault="00357D56" w:rsidP="00357D56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357D56">
        <w:rPr>
          <w:rFonts w:ascii="Times New Roman" w:hAnsi="Times New Roman"/>
        </w:rPr>
        <w:t>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</w:t>
      </w:r>
      <w:r w:rsidRPr="00357D56">
        <w:rPr>
          <w:rFonts w:ascii="Times New Roman" w:hAnsi="Times New Roman"/>
        </w:rPr>
        <w:lastRenderedPageBreak/>
        <w:t xml:space="preserve">продажи; в случае неисполнения иных обязательств Претендента по договору купли-продажи, заключенного по результатам торгов. </w:t>
      </w:r>
    </w:p>
    <w:p w14:paraId="18D0BE31" w14:textId="22C74D89" w:rsidR="00357D56" w:rsidRPr="00357D56" w:rsidRDefault="00357D56" w:rsidP="00357D56">
      <w:pPr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357D56">
        <w:rPr>
          <w:rFonts w:ascii="Times New Roman" w:hAnsi="Times New Roman"/>
        </w:rPr>
        <w:t>Во всех остальных случаях задаток возвращается Претенденту в течение 10 (десяти) рабочих дней со дня подписания протокола о результатах проведения торгов</w:t>
      </w:r>
    </w:p>
    <w:p w14:paraId="4FEAC2A5" w14:textId="77777777" w:rsidR="00357D56" w:rsidRPr="00722DA2" w:rsidRDefault="00357D56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</w:p>
    <w:p w14:paraId="652BDAE5" w14:textId="167C18BD" w:rsidR="00F149D4" w:rsidRPr="00722DA2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722DA2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722DA2">
        <w:rPr>
          <w:rFonts w:ascii="Times New Roman" w:hAnsi="Times New Roman"/>
          <w:color w:val="000000"/>
        </w:rPr>
        <w:t>Электронной площадке</w:t>
      </w:r>
      <w:r w:rsidRPr="00722DA2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722DA2">
        <w:rPr>
          <w:rFonts w:ascii="Times New Roman" w:hAnsi="Times New Roman"/>
          <w:color w:val="000000"/>
        </w:rPr>
        <w:t>ранного</w:t>
      </w:r>
      <w:r w:rsidRPr="00722DA2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</w:t>
      </w:r>
      <w:r w:rsidR="000A70CC">
        <w:rPr>
          <w:rFonts w:ascii="Times New Roman" w:hAnsi="Times New Roman"/>
          <w:color w:val="000000"/>
        </w:rPr>
        <w:t xml:space="preserve">ИНН, ОГРН, </w:t>
      </w:r>
      <w:r w:rsidRPr="00722DA2">
        <w:rPr>
          <w:rFonts w:ascii="Times New Roman" w:hAnsi="Times New Roman"/>
          <w:color w:val="000000"/>
        </w:rPr>
        <w:t xml:space="preserve">о месте нахождения, почт. </w:t>
      </w:r>
      <w:r w:rsidR="000A70CC">
        <w:rPr>
          <w:rFonts w:ascii="Times New Roman" w:hAnsi="Times New Roman"/>
          <w:color w:val="000000"/>
        </w:rPr>
        <w:t>а</w:t>
      </w:r>
      <w:r w:rsidRPr="00722DA2">
        <w:rPr>
          <w:rFonts w:ascii="Times New Roman" w:hAnsi="Times New Roman"/>
          <w:color w:val="000000"/>
        </w:rPr>
        <w:t>дрес</w:t>
      </w:r>
      <w:r w:rsidR="000A70CC">
        <w:rPr>
          <w:rFonts w:ascii="Times New Roman" w:hAnsi="Times New Roman"/>
          <w:color w:val="000000"/>
        </w:rPr>
        <w:t>е, реквизиты расчетного счета</w:t>
      </w:r>
      <w:r w:rsidRPr="00722DA2">
        <w:rPr>
          <w:rFonts w:ascii="Times New Roman" w:hAnsi="Times New Roman"/>
          <w:color w:val="000000"/>
        </w:rPr>
        <w:t xml:space="preserve">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</w:t>
      </w:r>
      <w:r w:rsidR="000A70CC">
        <w:rPr>
          <w:rFonts w:ascii="Times New Roman" w:hAnsi="Times New Roman"/>
          <w:color w:val="000000"/>
        </w:rPr>
        <w:t>Организатору</w:t>
      </w:r>
      <w:r w:rsidRPr="00722DA2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0A70CC">
        <w:rPr>
          <w:rFonts w:ascii="Times New Roman" w:hAnsi="Times New Roman"/>
          <w:color w:val="000000"/>
        </w:rPr>
        <w:t>Организатора.</w:t>
      </w:r>
    </w:p>
    <w:p w14:paraId="20A21F99" w14:textId="1FF74956" w:rsidR="003212B0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>Победителем признается</w:t>
      </w:r>
      <w:r w:rsidR="00357D56">
        <w:rPr>
          <w:rFonts w:ascii="Times New Roman" w:hAnsi="Times New Roman"/>
        </w:rPr>
        <w:t xml:space="preserve"> внесший задаток</w:t>
      </w:r>
      <w:r w:rsidRPr="00722DA2">
        <w:rPr>
          <w:rFonts w:ascii="Times New Roman" w:hAnsi="Times New Roman"/>
        </w:rPr>
        <w:t xml:space="preserve">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011FFA" w:rsidRPr="00722DA2">
        <w:rPr>
          <w:rFonts w:ascii="Times New Roman" w:hAnsi="Times New Roman"/>
        </w:rPr>
        <w:t xml:space="preserve">Организатор торгов имеет право отменить торги в любое время до момента подведения итогов. </w:t>
      </w:r>
      <w:r w:rsidRPr="00722DA2">
        <w:rPr>
          <w:rFonts w:ascii="Times New Roman" w:hAnsi="Times New Roman"/>
        </w:rPr>
        <w:t xml:space="preserve"> </w:t>
      </w:r>
    </w:p>
    <w:p w14:paraId="6CC51C8A" w14:textId="455CB537" w:rsidR="007F0F8C" w:rsidRPr="00722DA2" w:rsidRDefault="007F0F8C" w:rsidP="003212B0">
      <w:pPr>
        <w:spacing w:after="0"/>
        <w:ind w:left="-851" w:firstLine="567"/>
        <w:jc w:val="both"/>
        <w:rPr>
          <w:rFonts w:ascii="Times New Roman" w:hAnsi="Times New Roman"/>
        </w:rPr>
      </w:pPr>
      <w:r w:rsidRPr="007F0F8C">
        <w:rPr>
          <w:rFonts w:ascii="Times New Roman" w:hAnsi="Times New Roman"/>
        </w:rPr>
        <w:t>Подведение результатов проводится в первый рабочий день после окончания каждого временного периода торгов, при условия поступления хотя бы одной заявки, обеспеченной задатком, путем размещения протокола на ЭТП.</w:t>
      </w:r>
    </w:p>
    <w:p w14:paraId="69F24134" w14:textId="389A4CFF" w:rsidR="006545B7" w:rsidRDefault="005F12B5" w:rsidP="00CE357E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722DA2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722DA2">
        <w:rPr>
          <w:rFonts w:ascii="Times New Roman" w:hAnsi="Times New Roman"/>
          <w:color w:val="000000"/>
        </w:rPr>
        <w:t>Электронной площадке</w:t>
      </w:r>
      <w:r w:rsidRPr="00722DA2">
        <w:rPr>
          <w:rFonts w:ascii="Times New Roman" w:hAnsi="Times New Roman"/>
          <w:color w:val="000000"/>
        </w:rPr>
        <w:t>. Договор купли-продажи заключается</w:t>
      </w:r>
      <w:r w:rsidRPr="00722DA2">
        <w:rPr>
          <w:rFonts w:ascii="Times New Roman" w:hAnsi="Times New Roman"/>
          <w:b/>
          <w:bCs/>
          <w:color w:val="000000"/>
        </w:rPr>
        <w:t xml:space="preserve"> </w:t>
      </w:r>
      <w:r w:rsidRPr="00722DA2">
        <w:rPr>
          <w:rFonts w:ascii="Times New Roman" w:hAnsi="Times New Roman"/>
          <w:color w:val="000000"/>
        </w:rPr>
        <w:t xml:space="preserve">с </w:t>
      </w:r>
      <w:r w:rsidR="00F149D4" w:rsidRPr="00722DA2">
        <w:rPr>
          <w:rFonts w:ascii="Times New Roman" w:hAnsi="Times New Roman"/>
          <w:color w:val="000000"/>
        </w:rPr>
        <w:t>победителем торгов</w:t>
      </w:r>
      <w:r w:rsidRPr="00722DA2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722DA2">
        <w:rPr>
          <w:rFonts w:ascii="Times New Roman" w:hAnsi="Times New Roman"/>
          <w:color w:val="000000"/>
        </w:rPr>
        <w:t>победителем торгов</w:t>
      </w:r>
      <w:r w:rsidRPr="00722DA2">
        <w:rPr>
          <w:rFonts w:ascii="Times New Roman" w:hAnsi="Times New Roman"/>
          <w:color w:val="000000"/>
        </w:rPr>
        <w:t xml:space="preserve"> договора купли-продажи от </w:t>
      </w:r>
      <w:r w:rsidR="00FC3DD8" w:rsidRPr="00722DA2">
        <w:rPr>
          <w:rFonts w:ascii="Times New Roman" w:hAnsi="Times New Roman"/>
          <w:color w:val="000000"/>
        </w:rPr>
        <w:t>Организатора</w:t>
      </w:r>
      <w:r w:rsidRPr="00722DA2">
        <w:rPr>
          <w:rFonts w:ascii="Times New Roman" w:hAnsi="Times New Roman"/>
          <w:color w:val="000000"/>
        </w:rPr>
        <w:t xml:space="preserve">. </w:t>
      </w:r>
      <w:r w:rsidR="004D00C6" w:rsidRPr="00722DA2">
        <w:rPr>
          <w:rFonts w:ascii="Times New Roman" w:hAnsi="Times New Roman"/>
          <w:color w:val="000000"/>
        </w:rPr>
        <w:t xml:space="preserve">Оплата - в течение </w:t>
      </w:r>
      <w:r w:rsidR="000A70CC">
        <w:rPr>
          <w:rFonts w:ascii="Times New Roman" w:hAnsi="Times New Roman"/>
          <w:color w:val="000000"/>
        </w:rPr>
        <w:t>15</w:t>
      </w:r>
      <w:r w:rsidR="004D00C6" w:rsidRPr="00722DA2">
        <w:rPr>
          <w:rFonts w:ascii="Times New Roman" w:hAnsi="Times New Roman"/>
          <w:color w:val="000000"/>
        </w:rPr>
        <w:t xml:space="preserve"> (</w:t>
      </w:r>
      <w:r w:rsidR="000A70CC">
        <w:rPr>
          <w:rFonts w:ascii="Times New Roman" w:hAnsi="Times New Roman"/>
          <w:color w:val="000000"/>
        </w:rPr>
        <w:t>пятнадцати</w:t>
      </w:r>
      <w:r w:rsidR="004D00C6" w:rsidRPr="00722DA2">
        <w:rPr>
          <w:rFonts w:ascii="Times New Roman" w:hAnsi="Times New Roman"/>
          <w:color w:val="000000"/>
        </w:rPr>
        <w:t xml:space="preserve">) дней со дня подписания договора купли-продажи на  счет </w:t>
      </w:r>
      <w:r w:rsidR="00FC3DD8" w:rsidRPr="00722DA2">
        <w:rPr>
          <w:rFonts w:ascii="Times New Roman" w:hAnsi="Times New Roman"/>
          <w:color w:val="000000"/>
        </w:rPr>
        <w:t>Организатора (Собственника имущества)</w:t>
      </w:r>
      <w:r w:rsidR="004D00C6" w:rsidRPr="00722DA2">
        <w:rPr>
          <w:rFonts w:ascii="Times New Roman" w:hAnsi="Times New Roman"/>
          <w:color w:val="000000"/>
        </w:rPr>
        <w:t>:</w:t>
      </w:r>
    </w:p>
    <w:p w14:paraId="1FFA39BF" w14:textId="77777777" w:rsidR="000A70CC" w:rsidRPr="00722DA2" w:rsidRDefault="000A70CC" w:rsidP="000A70CC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</w:rPr>
        <w:t xml:space="preserve">получатель - ООО «Прайм-Мебель» </w:t>
      </w:r>
    </w:p>
    <w:p w14:paraId="5D860BD5" w14:textId="77777777" w:rsidR="000A70CC" w:rsidRPr="00722DA2" w:rsidRDefault="000A70CC" w:rsidP="000A70CC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ИНН: 7321017256</w:t>
      </w:r>
    </w:p>
    <w:p w14:paraId="7A80D419" w14:textId="77777777" w:rsidR="000A70CC" w:rsidRPr="00722DA2" w:rsidRDefault="000A70CC" w:rsidP="000A70CC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ОГРН: 1227300002050</w:t>
      </w:r>
    </w:p>
    <w:p w14:paraId="3B55CE99" w14:textId="77777777" w:rsidR="000A70CC" w:rsidRPr="00722DA2" w:rsidRDefault="000A70CC" w:rsidP="000A70CC">
      <w:pPr>
        <w:pStyle w:val="a9"/>
        <w:ind w:hanging="284"/>
        <w:rPr>
          <w:kern w:val="3"/>
          <w:sz w:val="22"/>
          <w:szCs w:val="22"/>
          <w:lang w:eastAsia="ru-RU"/>
        </w:rPr>
      </w:pPr>
      <w:r w:rsidRPr="00722DA2">
        <w:rPr>
          <w:kern w:val="3"/>
          <w:sz w:val="22"/>
          <w:szCs w:val="22"/>
          <w:lang w:eastAsia="ru-RU"/>
        </w:rPr>
        <w:t>Номер счёта: 40702810229280007479</w:t>
      </w:r>
    </w:p>
    <w:p w14:paraId="65E3A5D0" w14:textId="77777777" w:rsidR="000A70CC" w:rsidRPr="00722DA2" w:rsidRDefault="000A70CC" w:rsidP="000A70CC">
      <w:pPr>
        <w:pStyle w:val="a9"/>
        <w:ind w:hanging="284"/>
        <w:rPr>
          <w:kern w:val="3"/>
          <w:sz w:val="22"/>
          <w:szCs w:val="22"/>
          <w:lang w:eastAsia="ru-RU"/>
        </w:rPr>
      </w:pPr>
      <w:r w:rsidRPr="00722DA2">
        <w:rPr>
          <w:kern w:val="3"/>
          <w:sz w:val="22"/>
          <w:szCs w:val="22"/>
          <w:lang w:eastAsia="ru-RU"/>
        </w:rPr>
        <w:t>Банк получателя: ФИЛИАЛ «НИЖЕГОРОДСКИЙ» АО «АЛЬФА-БАНК»</w:t>
      </w:r>
    </w:p>
    <w:p w14:paraId="695CFB6B" w14:textId="77777777" w:rsidR="000A70CC" w:rsidRPr="00722DA2" w:rsidRDefault="000A70CC" w:rsidP="000A70CC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>БИК: 042202824</w:t>
      </w:r>
    </w:p>
    <w:p w14:paraId="1288AA4E" w14:textId="6802C56B" w:rsidR="000A70CC" w:rsidRPr="00722DA2" w:rsidRDefault="000A70CC" w:rsidP="000A70CC">
      <w:pPr>
        <w:pStyle w:val="Standard"/>
        <w:widowControl w:val="0"/>
        <w:shd w:val="clear" w:color="auto" w:fill="FFFFFF"/>
        <w:ind w:hanging="284"/>
        <w:rPr>
          <w:sz w:val="22"/>
          <w:szCs w:val="22"/>
        </w:rPr>
      </w:pPr>
      <w:r w:rsidRPr="00722DA2">
        <w:rPr>
          <w:sz w:val="22"/>
          <w:szCs w:val="22"/>
        </w:rPr>
        <w:t xml:space="preserve">Корреспондентский счёт: 30101810200000000824 </w:t>
      </w:r>
    </w:p>
    <w:p w14:paraId="51804399" w14:textId="044E7CFB" w:rsidR="00135939" w:rsidRPr="00722DA2" w:rsidRDefault="00135939" w:rsidP="00CE357E">
      <w:pPr>
        <w:spacing w:after="0"/>
        <w:ind w:left="-851" w:firstLine="567"/>
        <w:jc w:val="both"/>
        <w:rPr>
          <w:rFonts w:ascii="Times New Roman" w:hAnsi="Times New Roman"/>
        </w:rPr>
      </w:pPr>
      <w:r w:rsidRPr="00722DA2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D25595" w:rsidRPr="00722DA2">
        <w:rPr>
          <w:rFonts w:ascii="Times New Roman" w:hAnsi="Times New Roman"/>
          <w:shd w:val="clear" w:color="auto" w:fill="FFFFFF"/>
        </w:rPr>
        <w:t>1</w:t>
      </w:r>
      <w:r w:rsidRPr="00722DA2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</w:t>
      </w:r>
      <w:r w:rsidR="00D25595" w:rsidRPr="00722DA2">
        <w:rPr>
          <w:rFonts w:ascii="Times New Roman" w:hAnsi="Times New Roman"/>
          <w:shd w:val="clear" w:color="auto" w:fill="FFFFFF"/>
        </w:rPr>
        <w:t>,</w:t>
      </w:r>
      <w:r w:rsidRPr="00722DA2">
        <w:rPr>
          <w:rFonts w:ascii="Times New Roman" w:hAnsi="Times New Roman"/>
          <w:shd w:val="clear" w:color="auto" w:fill="FFFFFF"/>
        </w:rPr>
        <w:t xml:space="preserve"> с учетом положений Указа Президента РФ несёт </w:t>
      </w:r>
      <w:r w:rsidR="00FC3DD8" w:rsidRPr="00722DA2">
        <w:rPr>
          <w:rFonts w:ascii="Times New Roman" w:hAnsi="Times New Roman"/>
          <w:shd w:val="clear" w:color="auto" w:fill="FFFFFF"/>
        </w:rPr>
        <w:t>П</w:t>
      </w:r>
      <w:r w:rsidRPr="00722DA2">
        <w:rPr>
          <w:rFonts w:ascii="Times New Roman" w:hAnsi="Times New Roman"/>
          <w:shd w:val="clear" w:color="auto" w:fill="FFFFFF"/>
        </w:rPr>
        <w:t>окупатель.</w:t>
      </w:r>
    </w:p>
    <w:sectPr w:rsidR="00135939" w:rsidRPr="00722D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B5"/>
    <w:rsid w:val="00011FFA"/>
    <w:rsid w:val="000200A6"/>
    <w:rsid w:val="000209E3"/>
    <w:rsid w:val="000221E4"/>
    <w:rsid w:val="000359A0"/>
    <w:rsid w:val="00054CB6"/>
    <w:rsid w:val="000A0559"/>
    <w:rsid w:val="000A70CC"/>
    <w:rsid w:val="000B34F4"/>
    <w:rsid w:val="000C5701"/>
    <w:rsid w:val="000D7837"/>
    <w:rsid w:val="00135939"/>
    <w:rsid w:val="001428AB"/>
    <w:rsid w:val="00147639"/>
    <w:rsid w:val="0015025E"/>
    <w:rsid w:val="0018431C"/>
    <w:rsid w:val="00194C1D"/>
    <w:rsid w:val="001A421E"/>
    <w:rsid w:val="001B1962"/>
    <w:rsid w:val="001D5A4A"/>
    <w:rsid w:val="001F3CD7"/>
    <w:rsid w:val="002031E7"/>
    <w:rsid w:val="00243852"/>
    <w:rsid w:val="00244C0B"/>
    <w:rsid w:val="0025265E"/>
    <w:rsid w:val="00285D2A"/>
    <w:rsid w:val="002B79A8"/>
    <w:rsid w:val="002F5550"/>
    <w:rsid w:val="003072C4"/>
    <w:rsid w:val="003212B0"/>
    <w:rsid w:val="00357D56"/>
    <w:rsid w:val="00363D37"/>
    <w:rsid w:val="00372758"/>
    <w:rsid w:val="003859CD"/>
    <w:rsid w:val="003B2409"/>
    <w:rsid w:val="004C0CE7"/>
    <w:rsid w:val="004D006D"/>
    <w:rsid w:val="004D00C6"/>
    <w:rsid w:val="004E27B9"/>
    <w:rsid w:val="0054790C"/>
    <w:rsid w:val="00574C58"/>
    <w:rsid w:val="0057689D"/>
    <w:rsid w:val="00596AB1"/>
    <w:rsid w:val="005D1D44"/>
    <w:rsid w:val="005F12B5"/>
    <w:rsid w:val="00623E67"/>
    <w:rsid w:val="006474DF"/>
    <w:rsid w:val="006545B7"/>
    <w:rsid w:val="006D3D7E"/>
    <w:rsid w:val="006F4EC3"/>
    <w:rsid w:val="00722DA2"/>
    <w:rsid w:val="00735AD1"/>
    <w:rsid w:val="0077267B"/>
    <w:rsid w:val="007749D9"/>
    <w:rsid w:val="007B796D"/>
    <w:rsid w:val="007D3A30"/>
    <w:rsid w:val="007F0F8C"/>
    <w:rsid w:val="00824BC5"/>
    <w:rsid w:val="00830CB7"/>
    <w:rsid w:val="00846818"/>
    <w:rsid w:val="00874DC0"/>
    <w:rsid w:val="00885A9A"/>
    <w:rsid w:val="009058C0"/>
    <w:rsid w:val="0097027F"/>
    <w:rsid w:val="009F6367"/>
    <w:rsid w:val="00A00E78"/>
    <w:rsid w:val="00A06DB7"/>
    <w:rsid w:val="00A11006"/>
    <w:rsid w:val="00A37B7C"/>
    <w:rsid w:val="00AD2A7E"/>
    <w:rsid w:val="00B154E6"/>
    <w:rsid w:val="00B34C71"/>
    <w:rsid w:val="00BA3A2F"/>
    <w:rsid w:val="00BB2AC3"/>
    <w:rsid w:val="00BF29EC"/>
    <w:rsid w:val="00BF6E0F"/>
    <w:rsid w:val="00C04D30"/>
    <w:rsid w:val="00C1770C"/>
    <w:rsid w:val="00C30F10"/>
    <w:rsid w:val="00C42803"/>
    <w:rsid w:val="00C5429F"/>
    <w:rsid w:val="00CA509C"/>
    <w:rsid w:val="00CD0CA2"/>
    <w:rsid w:val="00CD3A32"/>
    <w:rsid w:val="00CD79F0"/>
    <w:rsid w:val="00CE0FFB"/>
    <w:rsid w:val="00CE357E"/>
    <w:rsid w:val="00D0304C"/>
    <w:rsid w:val="00D24E10"/>
    <w:rsid w:val="00D25595"/>
    <w:rsid w:val="00D32D85"/>
    <w:rsid w:val="00DD0125"/>
    <w:rsid w:val="00DE1960"/>
    <w:rsid w:val="00E04B63"/>
    <w:rsid w:val="00EC6BE6"/>
    <w:rsid w:val="00F0694D"/>
    <w:rsid w:val="00F149D4"/>
    <w:rsid w:val="00F200D4"/>
    <w:rsid w:val="00F54759"/>
    <w:rsid w:val="00F571EC"/>
    <w:rsid w:val="00F81D65"/>
    <w:rsid w:val="00FA11CB"/>
    <w:rsid w:val="00FA43C6"/>
    <w:rsid w:val="00FB3432"/>
    <w:rsid w:val="00FC3DD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1"/>
    <w:uiPriority w:val="99"/>
    <w:semiHidden/>
    <w:unhideWhenUsed/>
    <w:rsid w:val="000C5701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0C570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C5701"/>
    <w:rPr>
      <w:sz w:val="16"/>
      <w:szCs w:val="16"/>
    </w:rPr>
  </w:style>
  <w:style w:type="character" w:customStyle="1" w:styleId="11">
    <w:name w:val="Текст примечания Знак1"/>
    <w:basedOn w:val="a0"/>
    <w:link w:val="a5"/>
    <w:uiPriority w:val="99"/>
    <w:semiHidden/>
    <w:locked/>
    <w:rsid w:val="000C5701"/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s1">
    <w:name w:val="s1"/>
    <w:basedOn w:val="a0"/>
    <w:rsid w:val="00CE357E"/>
  </w:style>
  <w:style w:type="table" w:styleId="a8">
    <w:name w:val="Table Grid"/>
    <w:basedOn w:val="a1"/>
    <w:uiPriority w:val="59"/>
    <w:rsid w:val="006F4EC3"/>
    <w:pPr>
      <w:spacing w:after="0" w:line="240" w:lineRule="auto"/>
    </w:pPr>
    <w:rPr>
      <w:rFonts w:eastAsiaTheme="minorHAnsi" w:cstheme="minorBidi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2D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customStyle="1" w:styleId="a9">
    <w:name w:val="Содержимое таблицы"/>
    <w:basedOn w:val="a"/>
    <w:rsid w:val="00722DA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7F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Пользователь</cp:lastModifiedBy>
  <cp:revision>73</cp:revision>
  <cp:lastPrinted>2026-02-05T11:36:00Z</cp:lastPrinted>
  <dcterms:created xsi:type="dcterms:W3CDTF">2020-12-09T12:24:00Z</dcterms:created>
  <dcterms:modified xsi:type="dcterms:W3CDTF">2026-02-05T11:56:00Z</dcterms:modified>
</cp:coreProperties>
</file>