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62" w:rsidRPr="00D47398" w:rsidRDefault="00D47398" w:rsidP="00D47398">
      <w:pPr>
        <w:jc w:val="both"/>
        <w:rPr>
          <w:rFonts w:ascii="Times New Roman" w:hAnsi="Times New Roman" w:cs="Times New Roman"/>
          <w:color w:val="000000" w:themeColor="text1"/>
        </w:rPr>
      </w:pPr>
      <w:r w:rsidRPr="00D47398">
        <w:rPr>
          <w:rFonts w:ascii="Times New Roman" w:hAnsi="Times New Roman" w:cs="Times New Roman"/>
          <w:lang w:eastAsia="ru-RU"/>
        </w:rPr>
        <w:t xml:space="preserve">АО «РАД» (ИНН 7838430413, 190000, СПБ, пер. </w:t>
      </w:r>
      <w:proofErr w:type="spellStart"/>
      <w:r w:rsidRPr="00D47398">
        <w:rPr>
          <w:rFonts w:ascii="Times New Roman" w:hAnsi="Times New Roman" w:cs="Times New Roman"/>
          <w:lang w:eastAsia="ru-RU"/>
        </w:rPr>
        <w:t>Гривцова</w:t>
      </w:r>
      <w:proofErr w:type="spellEnd"/>
      <w:r w:rsidRPr="00D47398">
        <w:rPr>
          <w:rFonts w:ascii="Times New Roman" w:hAnsi="Times New Roman" w:cs="Times New Roman"/>
          <w:lang w:eastAsia="ru-RU"/>
        </w:rPr>
        <w:t>, д.5, лит. В, 8800 777 57 57 (доб.421), furs@auction-house.</w:t>
      </w:r>
      <w:r>
        <w:rPr>
          <w:rFonts w:ascii="Times New Roman" w:hAnsi="Times New Roman" w:cs="Times New Roman"/>
          <w:lang w:eastAsia="ru-RU"/>
        </w:rPr>
        <w:t>ru</w:t>
      </w:r>
      <w:r w:rsidRPr="00D47398">
        <w:rPr>
          <w:rFonts w:ascii="Times New Roman" w:hAnsi="Times New Roman" w:cs="Times New Roman"/>
          <w:lang w:eastAsia="ru-RU"/>
        </w:rPr>
        <w:t xml:space="preserve">), действующее на </w:t>
      </w:r>
      <w:proofErr w:type="spellStart"/>
      <w:r w:rsidRPr="00D47398">
        <w:rPr>
          <w:rFonts w:ascii="Times New Roman" w:hAnsi="Times New Roman" w:cs="Times New Roman"/>
          <w:lang w:eastAsia="ru-RU"/>
        </w:rPr>
        <w:t>осн</w:t>
      </w:r>
      <w:proofErr w:type="spellEnd"/>
      <w:r w:rsidRPr="00D47398">
        <w:rPr>
          <w:rFonts w:ascii="Times New Roman" w:hAnsi="Times New Roman" w:cs="Times New Roman"/>
          <w:lang w:eastAsia="ru-RU"/>
        </w:rPr>
        <w:t xml:space="preserve">. договора поручения с </w:t>
      </w:r>
      <w:proofErr w:type="spellStart"/>
      <w:r w:rsidRPr="00D47398">
        <w:rPr>
          <w:rFonts w:ascii="Times New Roman" w:hAnsi="Times New Roman" w:cs="Times New Roman"/>
          <w:b/>
          <w:lang w:eastAsia="ru-RU"/>
        </w:rPr>
        <w:t>Кермас</w:t>
      </w:r>
      <w:proofErr w:type="spellEnd"/>
      <w:r w:rsidRPr="00D47398">
        <w:rPr>
          <w:rFonts w:ascii="Times New Roman" w:hAnsi="Times New Roman" w:cs="Times New Roman"/>
          <w:b/>
          <w:lang w:eastAsia="ru-RU"/>
        </w:rPr>
        <w:t xml:space="preserve"> Д.С. </w:t>
      </w:r>
      <w:r>
        <w:rPr>
          <w:rFonts w:ascii="Times New Roman" w:hAnsi="Times New Roman" w:cs="Times New Roman"/>
          <w:lang w:eastAsia="ru-RU"/>
        </w:rPr>
        <w:t>(ИНН 773124266732</w:t>
      </w:r>
      <w:r w:rsidRPr="00D47398">
        <w:rPr>
          <w:rFonts w:ascii="Times New Roman" w:hAnsi="Times New Roman" w:cs="Times New Roman"/>
          <w:lang w:eastAsia="ru-RU"/>
        </w:rPr>
        <w:t xml:space="preserve">), в лице финансового управляющего </w:t>
      </w:r>
      <w:proofErr w:type="spellStart"/>
      <w:r w:rsidRPr="00D47398">
        <w:rPr>
          <w:rFonts w:ascii="Times New Roman" w:hAnsi="Times New Roman" w:cs="Times New Roman"/>
          <w:b/>
          <w:lang w:eastAsia="ru-RU"/>
        </w:rPr>
        <w:t>Шевлякова</w:t>
      </w:r>
      <w:proofErr w:type="spellEnd"/>
      <w:r w:rsidRPr="00D47398">
        <w:rPr>
          <w:rFonts w:ascii="Times New Roman" w:hAnsi="Times New Roman" w:cs="Times New Roman"/>
          <w:b/>
          <w:lang w:eastAsia="ru-RU"/>
        </w:rPr>
        <w:t xml:space="preserve"> В.В</w:t>
      </w:r>
      <w:r>
        <w:rPr>
          <w:rFonts w:ascii="Times New Roman" w:hAnsi="Times New Roman" w:cs="Times New Roman"/>
          <w:lang w:eastAsia="ru-RU"/>
        </w:rPr>
        <w:t>. (ИНН 571501904293</w:t>
      </w:r>
      <w:r w:rsidRPr="00D47398">
        <w:rPr>
          <w:rFonts w:ascii="Times New Roman" w:hAnsi="Times New Roman" w:cs="Times New Roman"/>
          <w:lang w:eastAsia="ru-RU"/>
        </w:rPr>
        <w:t xml:space="preserve">), член САУ «Возрождение» (ИНН 7718748282), действующего на </w:t>
      </w:r>
      <w:proofErr w:type="spellStart"/>
      <w:r w:rsidRPr="00D47398">
        <w:rPr>
          <w:rFonts w:ascii="Times New Roman" w:hAnsi="Times New Roman" w:cs="Times New Roman"/>
          <w:lang w:eastAsia="ru-RU"/>
        </w:rPr>
        <w:t>осн</w:t>
      </w:r>
      <w:proofErr w:type="spellEnd"/>
      <w:r w:rsidRPr="00D47398">
        <w:rPr>
          <w:rFonts w:ascii="Times New Roman" w:hAnsi="Times New Roman" w:cs="Times New Roman"/>
          <w:lang w:eastAsia="ru-RU"/>
        </w:rPr>
        <w:t xml:space="preserve">. решения АС г. Москвы от 17.09.24 по делу №А40-24995/23-178-56«ИП», </w:t>
      </w:r>
      <w:r w:rsidR="00723562" w:rsidRPr="00D47398">
        <w:rPr>
          <w:rFonts w:ascii="Times New Roman" w:hAnsi="Times New Roman" w:cs="Times New Roman"/>
        </w:rPr>
        <w:t xml:space="preserve">сообщает </w:t>
      </w:r>
      <w:r w:rsidR="00723562" w:rsidRPr="00D47398">
        <w:rPr>
          <w:rFonts w:ascii="Times New Roman" w:hAnsi="Times New Roman" w:cs="Times New Roman"/>
          <w:b/>
        </w:rPr>
        <w:t xml:space="preserve">об отмене торгов посредством публичного предложения </w:t>
      </w:r>
      <w:r w:rsidR="00EB1B56" w:rsidRPr="00D47398">
        <w:rPr>
          <w:rFonts w:ascii="Times New Roman" w:hAnsi="Times New Roman" w:cs="Times New Roman"/>
        </w:rPr>
        <w:t xml:space="preserve">по Лоту </w:t>
      </w:r>
      <w:r w:rsidR="00723562" w:rsidRPr="00D47398">
        <w:rPr>
          <w:rFonts w:ascii="Times New Roman" w:hAnsi="Times New Roman" w:cs="Times New Roman"/>
        </w:rPr>
        <w:t>1, опубликованных на электронной торговой площадке АО «РАД» по адресу в сети интернет: http://lot-online.ru (</w:t>
      </w:r>
      <w:r w:rsidR="00EB1B56" w:rsidRPr="00D47398">
        <w:rPr>
          <w:rFonts w:ascii="Times New Roman" w:hAnsi="Times New Roman" w:cs="Times New Roman"/>
        </w:rPr>
        <w:t xml:space="preserve">№ торгов </w:t>
      </w:r>
      <w:r w:rsidRPr="00D47398">
        <w:rPr>
          <w:rFonts w:ascii="Times New Roman" w:hAnsi="Times New Roman" w:cs="Times New Roman"/>
        </w:rPr>
        <w:t>257197</w:t>
      </w:r>
      <w:r w:rsidR="00723562" w:rsidRPr="00D47398">
        <w:rPr>
          <w:rFonts w:ascii="Times New Roman" w:hAnsi="Times New Roman" w:cs="Times New Roman"/>
        </w:rPr>
        <w:t>), в газете АО «Коммерсантъ»</w:t>
      </w:r>
      <w:r w:rsidR="00EB1B56" w:rsidRPr="00D4739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723562" w:rsidRPr="00D47398">
        <w:rPr>
          <w:rFonts w:ascii="Times New Roman" w:hAnsi="Times New Roman" w:cs="Times New Roman"/>
        </w:rPr>
        <w:t xml:space="preserve">объявление № </w:t>
      </w:r>
      <w:r w:rsidRPr="00D47398">
        <w:rPr>
          <w:rFonts w:ascii="Times New Roman" w:hAnsi="Times New Roman" w:cs="Times New Roman"/>
        </w:rPr>
        <w:t xml:space="preserve">02230034053 </w:t>
      </w:r>
      <w:r w:rsidRPr="00D47398">
        <w:rPr>
          <w:rFonts w:ascii="Times New Roman" w:hAnsi="Times New Roman" w:cs="Times New Roman"/>
        </w:rPr>
        <w:t>от 06.12.2025</w:t>
      </w:r>
      <w:r w:rsidRPr="00D47398">
        <w:rPr>
          <w:rFonts w:ascii="Times New Roman" w:hAnsi="Times New Roman" w:cs="Times New Roman"/>
        </w:rPr>
        <w:t xml:space="preserve"> №226(8158)</w:t>
      </w:r>
      <w:r>
        <w:rPr>
          <w:rFonts w:ascii="Times New Roman" w:hAnsi="Times New Roman" w:cs="Times New Roman"/>
        </w:rPr>
        <w:t>,</w:t>
      </w:r>
      <w:r w:rsidRPr="00D47398">
        <w:rPr>
          <w:rFonts w:ascii="Times New Roman" w:hAnsi="Times New Roman" w:cs="Times New Roman"/>
        </w:rPr>
        <w:t xml:space="preserve"> </w:t>
      </w:r>
      <w:r w:rsidR="00723562" w:rsidRPr="00D47398">
        <w:rPr>
          <w:rFonts w:ascii="Times New Roman" w:hAnsi="Times New Roman" w:cs="Times New Roman"/>
          <w:color w:val="000000" w:themeColor="text1"/>
        </w:rPr>
        <w:t>а также</w:t>
      </w:r>
      <w:r w:rsidR="00723562" w:rsidRPr="00D47398">
        <w:rPr>
          <w:color w:val="000000" w:themeColor="text1"/>
        </w:rPr>
        <w:t xml:space="preserve"> </w:t>
      </w:r>
      <w:r w:rsidR="00723562" w:rsidRPr="00D47398">
        <w:rPr>
          <w:rFonts w:ascii="Times New Roman" w:hAnsi="Times New Roman" w:cs="Times New Roman"/>
          <w:color w:val="000000" w:themeColor="text1"/>
        </w:rPr>
        <w:t>в Едином федеральном реестре сведений о ба</w:t>
      </w:r>
      <w:r w:rsidR="00EB1B56" w:rsidRPr="00D47398">
        <w:rPr>
          <w:rFonts w:ascii="Times New Roman" w:hAnsi="Times New Roman" w:cs="Times New Roman"/>
          <w:color w:val="000000" w:themeColor="text1"/>
        </w:rPr>
        <w:t xml:space="preserve">нкротстве: </w:t>
      </w:r>
      <w:hyperlink r:id="rId4" w:history="1">
        <w:r w:rsidR="00EB1B56" w:rsidRPr="00D47398">
          <w:rPr>
            <w:rStyle w:val="a3"/>
            <w:rFonts w:ascii="Times New Roman" w:hAnsi="Times New Roman" w:cs="Times New Roman"/>
          </w:rPr>
          <w:t>http://fedresurs.ru</w:t>
        </w:r>
      </w:hyperlink>
      <w:r w:rsidR="00EB1B56" w:rsidRPr="00D47398">
        <w:rPr>
          <w:rFonts w:ascii="Times New Roman" w:hAnsi="Times New Roman" w:cs="Times New Roman"/>
          <w:color w:val="000000" w:themeColor="text1"/>
        </w:rPr>
        <w:t xml:space="preserve">, </w:t>
      </w:r>
      <w:r w:rsidR="00723562" w:rsidRPr="00D47398">
        <w:rPr>
          <w:rFonts w:ascii="Times New Roman" w:hAnsi="Times New Roman" w:cs="Times New Roman"/>
          <w:color w:val="000000" w:themeColor="text1"/>
        </w:rPr>
        <w:t xml:space="preserve">сообщение № </w:t>
      </w:r>
      <w:r w:rsidRPr="00D47398">
        <w:rPr>
          <w:rFonts w:ascii="Times New Roman" w:hAnsi="Times New Roman" w:cs="Times New Roman"/>
          <w:color w:val="000000" w:themeColor="text1"/>
        </w:rPr>
        <w:t>20669311</w:t>
      </w:r>
      <w:r w:rsidR="00723562" w:rsidRPr="00D47398">
        <w:rPr>
          <w:rFonts w:ascii="Times New Roman" w:hAnsi="Times New Roman" w:cs="Times New Roman"/>
          <w:color w:val="000000" w:themeColor="text1"/>
        </w:rPr>
        <w:t xml:space="preserve"> от </w:t>
      </w:r>
      <w:r w:rsidRPr="00D47398">
        <w:rPr>
          <w:rFonts w:ascii="Times New Roman" w:hAnsi="Times New Roman" w:cs="Times New Roman"/>
          <w:color w:val="000000" w:themeColor="text1"/>
        </w:rPr>
        <w:t>04.12.2025</w:t>
      </w:r>
      <w:r w:rsidR="00723562" w:rsidRPr="00D47398">
        <w:rPr>
          <w:rFonts w:ascii="Times New Roman" w:hAnsi="Times New Roman" w:cs="Times New Roman"/>
          <w:color w:val="000000" w:themeColor="text1"/>
        </w:rPr>
        <w:t>, по поручению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Финансового</w:t>
      </w:r>
      <w:r w:rsidRPr="00D47398">
        <w:rPr>
          <w:rFonts w:ascii="Times New Roman" w:hAnsi="Times New Roman" w:cs="Times New Roman"/>
          <w:color w:val="000000" w:themeColor="text1"/>
        </w:rPr>
        <w:t xml:space="preserve"> управляющего </w:t>
      </w:r>
      <w:r>
        <w:rPr>
          <w:rFonts w:ascii="Times New Roman" w:hAnsi="Times New Roman" w:cs="Times New Roman"/>
          <w:color w:val="000000" w:themeColor="text1"/>
        </w:rPr>
        <w:t>(письмо</w:t>
      </w:r>
      <w:r w:rsidR="00723562" w:rsidRPr="00D47398">
        <w:rPr>
          <w:rFonts w:ascii="Times New Roman" w:hAnsi="Times New Roman" w:cs="Times New Roman"/>
          <w:color w:val="000000" w:themeColor="text1"/>
        </w:rPr>
        <w:t xml:space="preserve"> </w:t>
      </w:r>
      <w:r w:rsidR="00EB1B56" w:rsidRPr="00D47398">
        <w:rPr>
          <w:rFonts w:ascii="Times New Roman" w:hAnsi="Times New Roman" w:cs="Times New Roman"/>
          <w:color w:val="000000" w:themeColor="text1"/>
        </w:rPr>
        <w:t xml:space="preserve">исх.№ </w:t>
      </w:r>
      <w:r w:rsidRPr="00D47398">
        <w:rPr>
          <w:rFonts w:ascii="Times New Roman" w:hAnsi="Times New Roman" w:cs="Times New Roman"/>
          <w:color w:val="000000" w:themeColor="text1"/>
        </w:rPr>
        <w:t>59</w:t>
      </w:r>
      <w:r w:rsidR="00EB1B56" w:rsidRPr="00D47398">
        <w:rPr>
          <w:rFonts w:ascii="Times New Roman" w:hAnsi="Times New Roman" w:cs="Times New Roman"/>
          <w:color w:val="000000" w:themeColor="text1"/>
        </w:rPr>
        <w:t xml:space="preserve"> от </w:t>
      </w:r>
      <w:r w:rsidRPr="00D47398">
        <w:rPr>
          <w:rFonts w:ascii="Times New Roman" w:hAnsi="Times New Roman" w:cs="Times New Roman"/>
          <w:color w:val="000000" w:themeColor="text1"/>
        </w:rPr>
        <w:t>11</w:t>
      </w:r>
      <w:r w:rsidR="00EB1B56" w:rsidRPr="00D47398">
        <w:rPr>
          <w:rFonts w:ascii="Times New Roman" w:hAnsi="Times New Roman" w:cs="Times New Roman"/>
          <w:color w:val="000000" w:themeColor="text1"/>
        </w:rPr>
        <w:t>.02.2026</w:t>
      </w:r>
      <w:r>
        <w:rPr>
          <w:rFonts w:ascii="Times New Roman" w:hAnsi="Times New Roman" w:cs="Times New Roman"/>
          <w:color w:val="000000" w:themeColor="text1"/>
        </w:rPr>
        <w:t>)</w:t>
      </w:r>
      <w:bookmarkStart w:id="0" w:name="_GoBack"/>
      <w:bookmarkEnd w:id="0"/>
      <w:r w:rsidR="00723562" w:rsidRPr="00D47398">
        <w:rPr>
          <w:rFonts w:ascii="Times New Roman" w:hAnsi="Times New Roman" w:cs="Times New Roman"/>
          <w:color w:val="000000" w:themeColor="text1"/>
        </w:rPr>
        <w:t>.</w:t>
      </w:r>
    </w:p>
    <w:p w:rsidR="00723562" w:rsidRPr="00D47398" w:rsidRDefault="00723562" w:rsidP="0051092D">
      <w:pPr>
        <w:jc w:val="both"/>
        <w:rPr>
          <w:rFonts w:ascii="Times New Roman" w:hAnsi="Times New Roman" w:cs="Times New Roman"/>
          <w:highlight w:val="yellow"/>
        </w:rPr>
      </w:pPr>
    </w:p>
    <w:p w:rsidR="0051092D" w:rsidRDefault="0051092D" w:rsidP="000A2E86">
      <w:pPr>
        <w:ind w:firstLine="708"/>
        <w:jc w:val="both"/>
        <w:rPr>
          <w:rFonts w:ascii="Times New Roman" w:hAnsi="Times New Roman" w:cs="Times New Roman"/>
        </w:rPr>
      </w:pPr>
    </w:p>
    <w:p w:rsidR="000A2E86" w:rsidRDefault="000A2E86" w:rsidP="00C06FCB">
      <w:pPr>
        <w:ind w:firstLine="708"/>
        <w:jc w:val="both"/>
        <w:rPr>
          <w:rFonts w:ascii="Times New Roman" w:hAnsi="Times New Roman" w:cs="Times New Roman"/>
        </w:rPr>
      </w:pPr>
    </w:p>
    <w:p w:rsidR="000A2E86" w:rsidRDefault="000A2E86" w:rsidP="00C06FCB">
      <w:pPr>
        <w:ind w:firstLine="708"/>
        <w:jc w:val="both"/>
        <w:rPr>
          <w:rFonts w:ascii="Times New Roman" w:hAnsi="Times New Roman" w:cs="Times New Roman"/>
        </w:rPr>
      </w:pPr>
    </w:p>
    <w:p w:rsidR="00E92D20" w:rsidRPr="000A2E86" w:rsidRDefault="00E92D20" w:rsidP="005C0CD5">
      <w:pPr>
        <w:jc w:val="both"/>
        <w:rPr>
          <w:rFonts w:ascii="Times New Roman" w:hAnsi="Times New Roman" w:cs="Times New Roman"/>
        </w:rPr>
      </w:pPr>
    </w:p>
    <w:p w:rsidR="00E92D20" w:rsidRDefault="00E92D20" w:rsidP="005C0CD5">
      <w:pPr>
        <w:jc w:val="both"/>
        <w:rPr>
          <w:rFonts w:ascii="Times New Roman" w:hAnsi="Times New Roman" w:cs="Times New Roman"/>
        </w:rPr>
      </w:pPr>
    </w:p>
    <w:p w:rsidR="00BD5A5F" w:rsidRPr="00C2551B" w:rsidRDefault="00BD5A5F"/>
    <w:sectPr w:rsidR="00BD5A5F" w:rsidRPr="00C2551B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3C"/>
    <w:rsid w:val="00051961"/>
    <w:rsid w:val="000A2E86"/>
    <w:rsid w:val="001872CD"/>
    <w:rsid w:val="002E6C24"/>
    <w:rsid w:val="00364E7D"/>
    <w:rsid w:val="003C1D01"/>
    <w:rsid w:val="0051092D"/>
    <w:rsid w:val="005C0CD5"/>
    <w:rsid w:val="006A763C"/>
    <w:rsid w:val="00723562"/>
    <w:rsid w:val="00A33FE7"/>
    <w:rsid w:val="00A508F4"/>
    <w:rsid w:val="00B134D4"/>
    <w:rsid w:val="00B2145E"/>
    <w:rsid w:val="00BD5A5F"/>
    <w:rsid w:val="00C06FCB"/>
    <w:rsid w:val="00C2551B"/>
    <w:rsid w:val="00C74FBC"/>
    <w:rsid w:val="00CA6F37"/>
    <w:rsid w:val="00CB53CE"/>
    <w:rsid w:val="00D47398"/>
    <w:rsid w:val="00D62918"/>
    <w:rsid w:val="00E00E1D"/>
    <w:rsid w:val="00E92D20"/>
    <w:rsid w:val="00EB1B56"/>
    <w:rsid w:val="00F2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D8501-ACBE-481D-AA5D-F614987B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9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Фурс Надежда Ивановна</cp:lastModifiedBy>
  <cp:revision>18</cp:revision>
  <cp:lastPrinted>2026-02-11T13:52:00Z</cp:lastPrinted>
  <dcterms:created xsi:type="dcterms:W3CDTF">2023-11-22T06:47:00Z</dcterms:created>
  <dcterms:modified xsi:type="dcterms:W3CDTF">2026-02-11T13:52:00Z</dcterms:modified>
</cp:coreProperties>
</file>