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F8782E">
        <w:rPr>
          <w:rFonts w:ascii="Times New Roman" w:hAnsi="Times New Roman"/>
          <w:b/>
          <w:sz w:val="24"/>
          <w:szCs w:val="24"/>
          <w:highlight w:val="yellow"/>
        </w:rPr>
        <w:t>03.04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F8782E">
        <w:rPr>
          <w:rFonts w:ascii="Times New Roman" w:hAnsi="Times New Roman"/>
          <w:b/>
          <w:sz w:val="24"/>
          <w:szCs w:val="24"/>
        </w:rPr>
        <w:t>28.02.2026</w:t>
      </w:r>
      <w:r>
        <w:rPr>
          <w:rFonts w:ascii="Times New Roman" w:hAnsi="Times New Roman"/>
          <w:b/>
          <w:sz w:val="24"/>
          <w:szCs w:val="24"/>
        </w:rPr>
        <w:t xml:space="preserve"> с 09:00 час. по </w:t>
      </w:r>
      <w:r w:rsidR="00F8782E">
        <w:rPr>
          <w:rFonts w:ascii="Times New Roman" w:hAnsi="Times New Roman"/>
          <w:b/>
          <w:sz w:val="24"/>
          <w:szCs w:val="24"/>
        </w:rPr>
        <w:t>30.03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F8782E">
        <w:rPr>
          <w:rFonts w:ascii="Times New Roman" w:hAnsi="Times New Roman"/>
          <w:b/>
          <w:sz w:val="24"/>
          <w:szCs w:val="24"/>
        </w:rPr>
        <w:t>30.03</w:t>
      </w:r>
      <w:r w:rsidR="0073160F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F8782E">
        <w:rPr>
          <w:rFonts w:ascii="Times New Roman" w:hAnsi="Times New Roman"/>
          <w:b/>
          <w:sz w:val="24"/>
          <w:szCs w:val="24"/>
        </w:rPr>
        <w:t>02.04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3B728E" w:rsidRPr="00ED3613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728E" w:rsidRDefault="003B728E" w:rsidP="003B728E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  <w:r w:rsidRPr="00153509">
        <w:rPr>
          <w:rFonts w:ascii="Times New Roman" w:hAnsi="Times New Roman"/>
          <w:b/>
          <w:sz w:val="22"/>
          <w:szCs w:val="22"/>
        </w:rPr>
        <w:t xml:space="preserve">Лот № </w:t>
      </w:r>
      <w:r w:rsidR="00060B3F">
        <w:rPr>
          <w:rFonts w:ascii="Times New Roman" w:hAnsi="Times New Roman"/>
          <w:b/>
          <w:sz w:val="22"/>
          <w:szCs w:val="22"/>
        </w:rPr>
        <w:t>1</w:t>
      </w:r>
      <w:r w:rsidRPr="00153509">
        <w:rPr>
          <w:rFonts w:ascii="Times New Roman" w:hAnsi="Times New Roman"/>
          <w:b/>
          <w:sz w:val="22"/>
          <w:szCs w:val="22"/>
        </w:rPr>
        <w:t xml:space="preserve">: бывший в употреблении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г.в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>.) VIN X63871551R0000088, принадлежащий ЗАО «Альянс-Лизинг» на праве собственности на основании договора купли-продажи № 19654-4-ГА-ЧЛ-ДКП от 09.07.2024</w:t>
      </w:r>
    </w:p>
    <w:p w:rsidR="001F08EC" w:rsidRDefault="001F08EC" w:rsidP="003B728E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896" w:type="dxa"/>
        <w:tblInd w:w="277" w:type="dxa"/>
        <w:tblLayout w:type="fixed"/>
        <w:tblLook w:val="04A0" w:firstRow="1" w:lastRow="0" w:firstColumn="1" w:lastColumn="0" w:noHBand="0" w:noVBand="1"/>
      </w:tblPr>
      <w:tblGrid>
        <w:gridCol w:w="3826"/>
        <w:gridCol w:w="2835"/>
        <w:gridCol w:w="3235"/>
      </w:tblGrid>
      <w:tr w:rsidR="001F08EC" w:rsidTr="001F08EC"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08EC" w:rsidRDefault="001F08EC" w:rsidP="001F08EC">
            <w:pPr>
              <w:snapToGrid w:val="0"/>
              <w:spacing w:after="0" w:line="240" w:lineRule="auto"/>
            </w:pPr>
            <w:r>
              <w:t>Размеры кузова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1F08EC" w:rsidRDefault="001F08EC" w:rsidP="001F08EC">
            <w:pPr>
              <w:snapToGrid w:val="0"/>
              <w:spacing w:after="0" w:line="240" w:lineRule="auto"/>
            </w:pPr>
            <w:r>
              <w:t>Наружные: не более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1F08EC" w:rsidRDefault="001F08EC" w:rsidP="001F08EC">
            <w:pPr>
              <w:snapToGrid w:val="0"/>
              <w:spacing w:after="0" w:line="240" w:lineRule="auto"/>
            </w:pPr>
            <w:r>
              <w:t>Внутренние: не менее</w:t>
            </w:r>
          </w:p>
        </w:tc>
      </w:tr>
      <w:tr w:rsidR="001F08EC" w:rsidTr="001F08EC">
        <w:trPr>
          <w:trHeight w:val="405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8EC" w:rsidRDefault="001F08EC" w:rsidP="001F08EC">
            <w:pPr>
              <w:spacing w:after="0" w:line="240" w:lineRule="auto"/>
            </w:pPr>
            <w:r>
              <w:t xml:space="preserve">- длина, мм </w:t>
            </w:r>
          </w:p>
          <w:p w:rsidR="001F08EC" w:rsidRDefault="001F08EC" w:rsidP="001F08EC">
            <w:pPr>
              <w:spacing w:after="0" w:line="240" w:lineRule="auto"/>
            </w:pPr>
            <w:r>
              <w:t>- ширина, мм</w:t>
            </w:r>
          </w:p>
          <w:p w:rsidR="001F08EC" w:rsidRDefault="001F08EC" w:rsidP="001F08EC">
            <w:pPr>
              <w:spacing w:after="0" w:line="240" w:lineRule="auto"/>
            </w:pPr>
            <w:r>
              <w:t>- высота, 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08EC" w:rsidRDefault="001F08EC" w:rsidP="001F08EC">
            <w:pPr>
              <w:spacing w:after="0" w:line="240" w:lineRule="auto"/>
              <w:jc w:val="center"/>
            </w:pPr>
            <w:r>
              <w:t>13650</w:t>
            </w:r>
          </w:p>
          <w:p w:rsidR="001F08EC" w:rsidRDefault="001F08EC" w:rsidP="001F08EC">
            <w:pPr>
              <w:spacing w:after="0" w:line="240" w:lineRule="auto"/>
              <w:jc w:val="center"/>
            </w:pPr>
            <w:r>
              <w:t>2600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08EC" w:rsidRDefault="001F08EC" w:rsidP="001F08EC">
            <w:pPr>
              <w:spacing w:after="0" w:line="240" w:lineRule="auto"/>
              <w:jc w:val="center"/>
            </w:pPr>
            <w:r>
              <w:t>13370</w:t>
            </w:r>
          </w:p>
          <w:p w:rsidR="001F08EC" w:rsidRDefault="001F08EC" w:rsidP="001F08EC">
            <w:pPr>
              <w:spacing w:after="0" w:line="240" w:lineRule="auto"/>
              <w:jc w:val="center"/>
            </w:pPr>
            <w:r>
              <w:t>246</w:t>
            </w:r>
            <w:r>
              <w:rPr>
                <w:lang w:val="en-US"/>
              </w:rPr>
              <w:t>0</w:t>
            </w:r>
          </w:p>
          <w:p w:rsidR="001F08EC" w:rsidRDefault="001F08EC" w:rsidP="001F08EC">
            <w:pPr>
              <w:spacing w:after="0" w:line="240" w:lineRule="auto"/>
              <w:jc w:val="center"/>
            </w:pPr>
            <w:r>
              <w:rPr>
                <w:lang w:eastAsia="ar-SA"/>
              </w:rPr>
              <w:t>25</w:t>
            </w:r>
            <w:r>
              <w:rPr>
                <w:lang w:val="en-US" w:eastAsia="ar-SA"/>
              </w:rPr>
              <w:t>9</w:t>
            </w:r>
            <w:r>
              <w:rPr>
                <w:lang w:eastAsia="ar-SA"/>
              </w:rPr>
              <w:t>0</w:t>
            </w:r>
          </w:p>
        </w:tc>
      </w:tr>
      <w:tr w:rsidR="001F08EC" w:rsidTr="001F08EC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8EC" w:rsidRPr="001F08EC" w:rsidRDefault="001F08EC" w:rsidP="001F08EC">
            <w:pPr>
              <w:spacing w:after="0" w:line="240" w:lineRule="auto"/>
              <w:jc w:val="both"/>
            </w:pPr>
            <w:r w:rsidRPr="001F08EC">
              <w:t>Габаритная длина полуприцепа, мм</w:t>
            </w:r>
          </w:p>
        </w:tc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8EC" w:rsidRPr="001F08EC" w:rsidRDefault="001F08EC" w:rsidP="001F08EC">
            <w:pPr>
              <w:spacing w:after="0" w:line="240" w:lineRule="auto"/>
              <w:jc w:val="center"/>
            </w:pPr>
            <w:r w:rsidRPr="001F08EC">
              <w:t>13 900</w:t>
            </w:r>
          </w:p>
        </w:tc>
      </w:tr>
    </w:tbl>
    <w:p w:rsidR="001F08EC" w:rsidRPr="00153509" w:rsidRDefault="001F08EC" w:rsidP="003B728E">
      <w:pPr>
        <w:pStyle w:val="Default"/>
        <w:jc w:val="both"/>
        <w:rPr>
          <w:sz w:val="22"/>
          <w:szCs w:val="22"/>
        </w:rPr>
      </w:pP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плита сцепки с 2-дюймовым шкворнем;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седельно-сцепного устройства (ССУ) — 1150 мм;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нагрузка на ССУ — не более 12 000 кг;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колея — 2040 мм;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радиус габарита передней части полуприцепа — не более 2100 мм;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расстояние от шкворня до ближайшей части опорного устройства — не менее 2 180 мм;</w:t>
      </w:r>
    </w:p>
    <w:p w:rsidR="001F08EC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полноценная рама из конструкционной стали 10ХСНД повышенной прочности,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рамы — 1210 мм;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 xml:space="preserve">опоры — </w:t>
      </w:r>
      <w:proofErr w:type="spellStart"/>
      <w:r w:rsidRPr="00857BA7">
        <w:rPr>
          <w:rFonts w:ascii="Times New Roman" w:hAnsi="Times New Roman"/>
        </w:rPr>
        <w:t>двухдиапазонные</w:t>
      </w:r>
      <w:proofErr w:type="spellEnd"/>
      <w:r w:rsidRPr="00857BA7">
        <w:rPr>
          <w:rFonts w:ascii="Times New Roman" w:hAnsi="Times New Roman"/>
        </w:rPr>
        <w:t>, SAF/BPW;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оси SAF — 3х9000 кг;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передняя ось подъёмная (в автоматическом цикле);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дисковые тормозная система WABCO;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автоматическая система регулировки тормозов;</w:t>
      </w:r>
    </w:p>
    <w:p w:rsidR="00857BA7" w:rsidRPr="00857BA7" w:rsidRDefault="00857BA7" w:rsidP="001F08EC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антиблокировочная система EBS (TEBS)</w:t>
      </w:r>
    </w:p>
    <w:p w:rsidR="00857BA7" w:rsidRDefault="00857BA7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Технические характеристики прилагаются.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060B3F">
        <w:rPr>
          <w:rFonts w:ascii="Times New Roman" w:hAnsi="Times New Roman"/>
        </w:rPr>
        <w:t>2 7</w:t>
      </w:r>
      <w:r w:rsidR="00ED6431">
        <w:rPr>
          <w:rFonts w:ascii="Times New Roman" w:hAnsi="Times New Roman"/>
        </w:rPr>
        <w:t>5</w:t>
      </w:r>
      <w:r w:rsidR="00060B3F"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060B3F"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 xml:space="preserve">: бывший в употреблении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 VIN  X63871551R0000089, принадлежащий ЗАО «Альянс-Лизинг» на праве собственности на основании договора купли-продажи № 19654-3-ГА-ЧЛ-ДКП от 09.07.2024</w:t>
      </w:r>
    </w:p>
    <w:p w:rsidR="007054BE" w:rsidRDefault="007054BE" w:rsidP="007054BE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896" w:type="dxa"/>
        <w:tblInd w:w="277" w:type="dxa"/>
        <w:tblLayout w:type="fixed"/>
        <w:tblLook w:val="04A0" w:firstRow="1" w:lastRow="0" w:firstColumn="1" w:lastColumn="0" w:noHBand="0" w:noVBand="1"/>
      </w:tblPr>
      <w:tblGrid>
        <w:gridCol w:w="3826"/>
        <w:gridCol w:w="2835"/>
        <w:gridCol w:w="3235"/>
      </w:tblGrid>
      <w:tr w:rsidR="007054BE" w:rsidTr="009F48D6"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Размеры кузова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Наружные: не более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Внутренние: не менее</w:t>
            </w:r>
          </w:p>
        </w:tc>
      </w:tr>
      <w:tr w:rsidR="007054BE" w:rsidTr="009F48D6">
        <w:trPr>
          <w:trHeight w:val="405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pacing w:after="0" w:line="240" w:lineRule="auto"/>
            </w:pPr>
            <w:r>
              <w:t xml:space="preserve">- длина, мм </w:t>
            </w:r>
          </w:p>
          <w:p w:rsidR="007054BE" w:rsidRDefault="007054BE" w:rsidP="009F48D6">
            <w:pPr>
              <w:spacing w:after="0" w:line="240" w:lineRule="auto"/>
            </w:pPr>
            <w:r>
              <w:t>- ширина, мм</w:t>
            </w:r>
          </w:p>
          <w:p w:rsidR="007054BE" w:rsidRDefault="007054BE" w:rsidP="009F48D6">
            <w:pPr>
              <w:spacing w:after="0" w:line="240" w:lineRule="auto"/>
            </w:pPr>
            <w:r>
              <w:t>- высота, 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54BE" w:rsidRDefault="007054BE" w:rsidP="009F48D6">
            <w:pPr>
              <w:spacing w:after="0" w:line="240" w:lineRule="auto"/>
              <w:jc w:val="center"/>
            </w:pPr>
            <w:r>
              <w:t>13650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t>2600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pacing w:after="0" w:line="240" w:lineRule="auto"/>
              <w:jc w:val="center"/>
            </w:pPr>
            <w:r>
              <w:t>13370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t>246</w:t>
            </w:r>
            <w:r>
              <w:rPr>
                <w:lang w:val="en-US"/>
              </w:rPr>
              <w:t>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rPr>
                <w:lang w:eastAsia="ar-SA"/>
              </w:rPr>
              <w:t>25</w:t>
            </w:r>
            <w:r>
              <w:rPr>
                <w:lang w:val="en-US" w:eastAsia="ar-SA"/>
              </w:rPr>
              <w:t>9</w:t>
            </w:r>
            <w:r>
              <w:rPr>
                <w:lang w:eastAsia="ar-SA"/>
              </w:rPr>
              <w:t>0</w:t>
            </w:r>
          </w:p>
        </w:tc>
      </w:tr>
      <w:tr w:rsidR="007054BE" w:rsidTr="009F48D6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Pr="001F08EC" w:rsidRDefault="007054BE" w:rsidP="009F48D6">
            <w:pPr>
              <w:spacing w:after="0" w:line="240" w:lineRule="auto"/>
              <w:jc w:val="both"/>
            </w:pPr>
            <w:r w:rsidRPr="001F08EC">
              <w:t>Габаритная длина полуприцепа, мм</w:t>
            </w:r>
          </w:p>
        </w:tc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Pr="001F08EC" w:rsidRDefault="007054BE" w:rsidP="009F48D6">
            <w:pPr>
              <w:spacing w:after="0" w:line="240" w:lineRule="auto"/>
              <w:jc w:val="center"/>
            </w:pPr>
            <w:r w:rsidRPr="001F08EC">
              <w:t>13 900</w:t>
            </w:r>
          </w:p>
        </w:tc>
      </w:tr>
    </w:tbl>
    <w:p w:rsidR="007054BE" w:rsidRPr="00153509" w:rsidRDefault="007054BE" w:rsidP="007054BE">
      <w:pPr>
        <w:pStyle w:val="Default"/>
        <w:jc w:val="both"/>
        <w:rPr>
          <w:sz w:val="22"/>
          <w:szCs w:val="22"/>
        </w:rPr>
      </w:pP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плита сцепки с 2-дюймовым шкворнем;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седельно-сцепного устройства (ССУ) — 1150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нагрузка на ССУ — не более 12 000 кг;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колея — 2040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радиус габарита передней части полуприцепа — не более 2100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расстояние от шкворня до ближайшей части опорного устройства — не менее 2 180 мм;</w:t>
      </w:r>
    </w:p>
    <w:p w:rsidR="007054BE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полноценная рама из конструкционной стали 10ХСНД повышенной прочности,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рамы — 1210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 xml:space="preserve">опоры — </w:t>
      </w:r>
      <w:proofErr w:type="spellStart"/>
      <w:r w:rsidRPr="00857BA7">
        <w:rPr>
          <w:rFonts w:ascii="Times New Roman" w:hAnsi="Times New Roman"/>
        </w:rPr>
        <w:t>двухдиапазонные</w:t>
      </w:r>
      <w:proofErr w:type="spellEnd"/>
      <w:r w:rsidRPr="00857BA7">
        <w:rPr>
          <w:rFonts w:ascii="Times New Roman" w:hAnsi="Times New Roman"/>
        </w:rPr>
        <w:t>, SAF/BPW;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оси SAF — 3х9000 кг;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передняя ось подъёмная (в автоматическом цикле);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дисковые тормозная система WABCO;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автоматическая система регулировки тормозов;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антиблокировочная система EBS (TEBS)</w:t>
      </w:r>
    </w:p>
    <w:p w:rsidR="007054BE" w:rsidRDefault="007054B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 </w:t>
      </w:r>
      <w:r w:rsidR="00060B3F">
        <w:rPr>
          <w:rFonts w:ascii="Times New Roman" w:hAnsi="Times New Roman"/>
        </w:rPr>
        <w:t>2 7</w:t>
      </w:r>
      <w:r w:rsidR="00ED6431">
        <w:rPr>
          <w:rFonts w:ascii="Times New Roman" w:hAnsi="Times New Roman"/>
        </w:rPr>
        <w:t>5</w:t>
      </w:r>
      <w:r w:rsidR="00060B3F"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 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7D1935" w:rsidRDefault="007D1935" w:rsidP="003B728E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</w:p>
    <w:p w:rsidR="003B728E" w:rsidRDefault="003B728E" w:rsidP="003B728E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153509">
        <w:rPr>
          <w:rFonts w:ascii="Times New Roman" w:hAnsi="Times New Roman"/>
          <w:b/>
          <w:sz w:val="22"/>
          <w:szCs w:val="22"/>
        </w:rPr>
        <w:t xml:space="preserve">Лот № </w:t>
      </w:r>
      <w:r w:rsidR="00060B3F">
        <w:rPr>
          <w:rFonts w:ascii="Times New Roman" w:hAnsi="Times New Roman"/>
          <w:b/>
          <w:sz w:val="22"/>
          <w:szCs w:val="22"/>
        </w:rPr>
        <w:t>3</w:t>
      </w:r>
      <w:r w:rsidRPr="00153509">
        <w:rPr>
          <w:rFonts w:ascii="Times New Roman" w:hAnsi="Times New Roman"/>
          <w:b/>
          <w:sz w:val="22"/>
          <w:szCs w:val="22"/>
        </w:rPr>
        <w:t xml:space="preserve">: бывший в употреблении 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г.в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>.) VIN X63871551R0000042, принадлежащий ЗАО «Альянс-Лизинг» на праве собственности на основании договора купли-продажи № 19654-2-ГА-ЧЛ-ДКП от 09.07.2024</w:t>
      </w:r>
    </w:p>
    <w:p w:rsidR="007054BE" w:rsidRDefault="007054BE" w:rsidP="007054BE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896" w:type="dxa"/>
        <w:tblInd w:w="277" w:type="dxa"/>
        <w:tblLayout w:type="fixed"/>
        <w:tblLook w:val="04A0" w:firstRow="1" w:lastRow="0" w:firstColumn="1" w:lastColumn="0" w:noHBand="0" w:noVBand="1"/>
      </w:tblPr>
      <w:tblGrid>
        <w:gridCol w:w="3826"/>
        <w:gridCol w:w="2835"/>
        <w:gridCol w:w="3235"/>
      </w:tblGrid>
      <w:tr w:rsidR="007054BE" w:rsidTr="009F48D6"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lastRenderedPageBreak/>
              <w:t>Размеры кузова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Наружные: не более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Внутренние: не менее</w:t>
            </w:r>
          </w:p>
        </w:tc>
      </w:tr>
      <w:tr w:rsidR="007054BE" w:rsidTr="009F48D6">
        <w:trPr>
          <w:trHeight w:val="405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pacing w:after="0" w:line="240" w:lineRule="auto"/>
            </w:pPr>
            <w:r>
              <w:t xml:space="preserve">- длина, мм </w:t>
            </w:r>
          </w:p>
          <w:p w:rsidR="007054BE" w:rsidRDefault="007054BE" w:rsidP="009F48D6">
            <w:pPr>
              <w:spacing w:after="0" w:line="240" w:lineRule="auto"/>
            </w:pPr>
            <w:r>
              <w:t>- ширина, мм</w:t>
            </w:r>
          </w:p>
          <w:p w:rsidR="007054BE" w:rsidRDefault="007054BE" w:rsidP="009F48D6">
            <w:pPr>
              <w:spacing w:after="0" w:line="240" w:lineRule="auto"/>
            </w:pPr>
            <w:r>
              <w:t>- высота, 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54BE" w:rsidRDefault="007054BE" w:rsidP="009F48D6">
            <w:pPr>
              <w:spacing w:after="0" w:line="240" w:lineRule="auto"/>
              <w:jc w:val="center"/>
            </w:pPr>
            <w:r>
              <w:t>13650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t>2600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pacing w:after="0" w:line="240" w:lineRule="auto"/>
              <w:jc w:val="center"/>
            </w:pPr>
            <w:r>
              <w:t>13370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t>246</w:t>
            </w:r>
            <w:r>
              <w:rPr>
                <w:lang w:val="en-US"/>
              </w:rPr>
              <w:t>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rPr>
                <w:lang w:eastAsia="ar-SA"/>
              </w:rPr>
              <w:t>25</w:t>
            </w:r>
            <w:r>
              <w:rPr>
                <w:lang w:val="en-US" w:eastAsia="ar-SA"/>
              </w:rPr>
              <w:t>9</w:t>
            </w:r>
            <w:r>
              <w:rPr>
                <w:lang w:eastAsia="ar-SA"/>
              </w:rPr>
              <w:t>0</w:t>
            </w:r>
          </w:p>
        </w:tc>
      </w:tr>
      <w:tr w:rsidR="007054BE" w:rsidTr="009F48D6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Pr="001F08EC" w:rsidRDefault="007054BE" w:rsidP="009F48D6">
            <w:pPr>
              <w:spacing w:after="0" w:line="240" w:lineRule="auto"/>
              <w:jc w:val="both"/>
            </w:pPr>
            <w:r w:rsidRPr="001F08EC">
              <w:t>Габаритная длина полуприцепа, мм</w:t>
            </w:r>
          </w:p>
        </w:tc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Pr="001F08EC" w:rsidRDefault="007054BE" w:rsidP="009F48D6">
            <w:pPr>
              <w:spacing w:after="0" w:line="240" w:lineRule="auto"/>
              <w:jc w:val="center"/>
            </w:pPr>
            <w:r w:rsidRPr="001F08EC">
              <w:t>13 900</w:t>
            </w:r>
          </w:p>
        </w:tc>
      </w:tr>
    </w:tbl>
    <w:p w:rsidR="007054BE" w:rsidRPr="00153509" w:rsidRDefault="007054BE" w:rsidP="007054BE">
      <w:pPr>
        <w:pStyle w:val="Default"/>
        <w:jc w:val="both"/>
        <w:rPr>
          <w:sz w:val="22"/>
          <w:szCs w:val="22"/>
        </w:rPr>
      </w:pP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плита сцепки с 2-дюймовым шкворнем;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седельно-сцепного устройства (ССУ) — 1150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нагрузка на ССУ — не более 12 000 кг;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колея — 2040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радиус габарита передней части полуприцепа — не более 2100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расстояние от шкворня до ближайшей части опорного устройства — не менее 2 180 мм;</w:t>
      </w:r>
    </w:p>
    <w:p w:rsidR="007054BE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полноценная рама из конструкционной стали 10ХСНД повышенной прочности,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рамы — 1210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 xml:space="preserve">опоры — </w:t>
      </w:r>
      <w:proofErr w:type="spellStart"/>
      <w:r w:rsidRPr="00857BA7">
        <w:rPr>
          <w:rFonts w:ascii="Times New Roman" w:hAnsi="Times New Roman"/>
        </w:rPr>
        <w:t>двухдиапазонные</w:t>
      </w:r>
      <w:proofErr w:type="spellEnd"/>
      <w:r w:rsidRPr="00857BA7">
        <w:rPr>
          <w:rFonts w:ascii="Times New Roman" w:hAnsi="Times New Roman"/>
        </w:rPr>
        <w:t>, SAF/BPW;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оси SAF — 3х9000 кг;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передняя ось подъёмная (в автоматическом цикле);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дисковые тормозная система WABCO;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автоматическая система регулировки тормозов;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антиблокировочная система EBS (TEBS)</w:t>
      </w:r>
    </w:p>
    <w:p w:rsidR="00ED6431" w:rsidRPr="007054BE" w:rsidRDefault="00ED6431" w:rsidP="003B728E">
      <w:pPr>
        <w:pStyle w:val="Default"/>
        <w:jc w:val="both"/>
        <w:rPr>
          <w:b/>
          <w:sz w:val="22"/>
          <w:szCs w:val="22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060B3F">
        <w:rPr>
          <w:rFonts w:ascii="Times New Roman" w:hAnsi="Times New Roman"/>
        </w:rPr>
        <w:t>2 7</w:t>
      </w:r>
      <w:r w:rsidR="00ED6431">
        <w:rPr>
          <w:rFonts w:ascii="Times New Roman" w:hAnsi="Times New Roman"/>
        </w:rPr>
        <w:t>5</w:t>
      </w:r>
      <w:r w:rsidR="00060B3F"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3B728E" w:rsidRDefault="003B728E" w:rsidP="003B728E">
      <w:pPr>
        <w:jc w:val="both"/>
        <w:rPr>
          <w:rFonts w:ascii="Times New Roman" w:hAnsi="Times New Roman"/>
          <w:b/>
        </w:rPr>
      </w:pPr>
    </w:p>
    <w:p w:rsidR="003B728E" w:rsidRPr="00C66878" w:rsidRDefault="003B728E" w:rsidP="003B728E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</w:t>
      </w:r>
      <w:r w:rsidR="00060B3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: </w:t>
      </w:r>
      <w:r w:rsidRPr="00C66878">
        <w:rPr>
          <w:rFonts w:ascii="Times New Roman" w:hAnsi="Times New Roman"/>
          <w:b/>
        </w:rPr>
        <w:t xml:space="preserve">бывший в </w:t>
      </w:r>
      <w:r w:rsidRPr="00C66878">
        <w:rPr>
          <w:rFonts w:ascii="Times New Roman" w:hAnsi="Times New Roman" w:cs="Arial"/>
          <w:b/>
          <w:color w:val="000000"/>
          <w:lang w:eastAsia="ru-RU"/>
        </w:rPr>
        <w:t xml:space="preserve">употреблении  </w:t>
      </w:r>
      <w:r w:rsidRPr="00C66878">
        <w:rPr>
          <w:rFonts w:ascii="Times New Roman" w:hAnsi="Times New Roman"/>
          <w:b/>
        </w:rPr>
        <w:t xml:space="preserve">специализированный, полуприцеп изотермический 871551 (пр-во ООО "ТЕХПРО") (2024 </w:t>
      </w:r>
      <w:proofErr w:type="spellStart"/>
      <w:r w:rsidRPr="00C66878">
        <w:rPr>
          <w:rFonts w:ascii="Times New Roman" w:hAnsi="Times New Roman"/>
          <w:b/>
        </w:rPr>
        <w:t>г.в</w:t>
      </w:r>
      <w:proofErr w:type="spellEnd"/>
      <w:r w:rsidRPr="00C66878">
        <w:rPr>
          <w:rFonts w:ascii="Times New Roman" w:hAnsi="Times New Roman"/>
          <w:b/>
        </w:rPr>
        <w:t>.) VIN X63871551R0000085, принадлежащий ЗАО «Альянс-Лизинг» на праве собственности на основании договора купли-продажи № 19654-ГА-ЧЛ-ДКП от 09.07.2024</w:t>
      </w:r>
    </w:p>
    <w:p w:rsidR="007054BE" w:rsidRDefault="007054BE" w:rsidP="007054BE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896" w:type="dxa"/>
        <w:tblInd w:w="277" w:type="dxa"/>
        <w:tblLayout w:type="fixed"/>
        <w:tblLook w:val="04A0" w:firstRow="1" w:lastRow="0" w:firstColumn="1" w:lastColumn="0" w:noHBand="0" w:noVBand="1"/>
      </w:tblPr>
      <w:tblGrid>
        <w:gridCol w:w="3826"/>
        <w:gridCol w:w="2835"/>
        <w:gridCol w:w="3235"/>
      </w:tblGrid>
      <w:tr w:rsidR="007054BE" w:rsidTr="009F48D6"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Размеры кузова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Наружные: не более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054BE" w:rsidRDefault="007054BE" w:rsidP="009F48D6">
            <w:pPr>
              <w:snapToGrid w:val="0"/>
              <w:spacing w:after="0" w:line="240" w:lineRule="auto"/>
            </w:pPr>
            <w:r>
              <w:t>Внутренние: не менее</w:t>
            </w:r>
          </w:p>
        </w:tc>
      </w:tr>
      <w:tr w:rsidR="007054BE" w:rsidTr="009F48D6">
        <w:trPr>
          <w:trHeight w:val="405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pacing w:after="0" w:line="240" w:lineRule="auto"/>
            </w:pPr>
            <w:r>
              <w:t xml:space="preserve">- длина, мм </w:t>
            </w:r>
          </w:p>
          <w:p w:rsidR="007054BE" w:rsidRDefault="007054BE" w:rsidP="009F48D6">
            <w:pPr>
              <w:spacing w:after="0" w:line="240" w:lineRule="auto"/>
            </w:pPr>
            <w:r>
              <w:t>- ширина, мм</w:t>
            </w:r>
          </w:p>
          <w:p w:rsidR="007054BE" w:rsidRDefault="007054BE" w:rsidP="009F48D6">
            <w:pPr>
              <w:spacing w:after="0" w:line="240" w:lineRule="auto"/>
            </w:pPr>
            <w:r>
              <w:t>- высота, 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54BE" w:rsidRDefault="007054BE" w:rsidP="009F48D6">
            <w:pPr>
              <w:spacing w:after="0" w:line="240" w:lineRule="auto"/>
              <w:jc w:val="center"/>
            </w:pPr>
            <w:r>
              <w:t>13650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t>2600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054BE" w:rsidRDefault="007054BE" w:rsidP="009F48D6">
            <w:pPr>
              <w:spacing w:after="0" w:line="240" w:lineRule="auto"/>
              <w:jc w:val="center"/>
            </w:pPr>
            <w:r>
              <w:t>13370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t>246</w:t>
            </w:r>
            <w:r>
              <w:rPr>
                <w:lang w:val="en-US"/>
              </w:rPr>
              <w:t>0</w:t>
            </w:r>
          </w:p>
          <w:p w:rsidR="007054BE" w:rsidRDefault="007054BE" w:rsidP="009F48D6">
            <w:pPr>
              <w:spacing w:after="0" w:line="240" w:lineRule="auto"/>
              <w:jc w:val="center"/>
            </w:pPr>
            <w:r>
              <w:rPr>
                <w:lang w:eastAsia="ar-SA"/>
              </w:rPr>
              <w:t>25</w:t>
            </w:r>
            <w:r>
              <w:rPr>
                <w:lang w:val="en-US" w:eastAsia="ar-SA"/>
              </w:rPr>
              <w:t>9</w:t>
            </w:r>
            <w:r>
              <w:rPr>
                <w:lang w:eastAsia="ar-SA"/>
              </w:rPr>
              <w:t>0</w:t>
            </w:r>
          </w:p>
        </w:tc>
      </w:tr>
      <w:tr w:rsidR="007054BE" w:rsidTr="009F48D6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Pr="001F08EC" w:rsidRDefault="007054BE" w:rsidP="009F48D6">
            <w:pPr>
              <w:spacing w:after="0" w:line="240" w:lineRule="auto"/>
              <w:jc w:val="both"/>
            </w:pPr>
            <w:r w:rsidRPr="001F08EC">
              <w:t>Габаритная длина полуприцепа, мм</w:t>
            </w:r>
          </w:p>
        </w:tc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4BE" w:rsidRPr="001F08EC" w:rsidRDefault="007054BE" w:rsidP="009F48D6">
            <w:pPr>
              <w:spacing w:after="0" w:line="240" w:lineRule="auto"/>
              <w:jc w:val="center"/>
            </w:pPr>
            <w:r w:rsidRPr="001F08EC">
              <w:t>13 900</w:t>
            </w:r>
          </w:p>
        </w:tc>
      </w:tr>
    </w:tbl>
    <w:p w:rsidR="007054BE" w:rsidRPr="00153509" w:rsidRDefault="007054BE" w:rsidP="007054BE">
      <w:pPr>
        <w:pStyle w:val="Default"/>
        <w:jc w:val="both"/>
        <w:rPr>
          <w:sz w:val="22"/>
          <w:szCs w:val="22"/>
        </w:rPr>
      </w:pP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плита сцепки с 2-дюймовым шкворнем;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седельно-сцепного устройства (ССУ) — 1150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нагрузка на ССУ — не более 12 000 кг;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колея — 2040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радиус габарита передней части полуприцепа — не более 2100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расстояние от шкворня до ближайшей части опорного устройства — не менее 2 180 мм;</w:t>
      </w:r>
    </w:p>
    <w:p w:rsidR="007054BE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полноценная рама из конструкционной стали 10ХСНД повышенной прочности,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высота рамы — 1210 мм;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 xml:space="preserve">опоры — </w:t>
      </w:r>
      <w:proofErr w:type="spellStart"/>
      <w:r w:rsidRPr="00857BA7">
        <w:rPr>
          <w:rFonts w:ascii="Times New Roman" w:hAnsi="Times New Roman"/>
        </w:rPr>
        <w:t>двухдиапазонные</w:t>
      </w:r>
      <w:proofErr w:type="spellEnd"/>
      <w:r w:rsidRPr="00857BA7">
        <w:rPr>
          <w:rFonts w:ascii="Times New Roman" w:hAnsi="Times New Roman"/>
        </w:rPr>
        <w:t>, SAF/BPW;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lastRenderedPageBreak/>
        <w:t>оси SAF — 3х9000 кг;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передняя ось подъёмная (в автоматическом цикле);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дисковые тормозная система WABCO;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автоматическая система регулировки тормозов;</w:t>
      </w:r>
    </w:p>
    <w:p w:rsidR="007054BE" w:rsidRPr="00857BA7" w:rsidRDefault="007054BE" w:rsidP="007054BE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</w:rPr>
      </w:pPr>
      <w:r w:rsidRPr="00857BA7">
        <w:rPr>
          <w:rFonts w:ascii="Times New Roman" w:hAnsi="Times New Roman"/>
        </w:rPr>
        <w:t>антиблокировочная система EBS (TEBS)</w:t>
      </w:r>
    </w:p>
    <w:p w:rsidR="007054BE" w:rsidRDefault="007054B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Технические характеристики прилагаются.</w:t>
      </w:r>
    </w:p>
    <w:p w:rsidR="003B728E" w:rsidRPr="00C66878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 xml:space="preserve">Начальная цена: </w:t>
      </w:r>
      <w:r w:rsidR="00060B3F">
        <w:rPr>
          <w:rFonts w:ascii="Times New Roman" w:hAnsi="Times New Roman"/>
        </w:rPr>
        <w:t>2 7</w:t>
      </w:r>
      <w:r w:rsidR="00ED6431">
        <w:rPr>
          <w:rFonts w:ascii="Times New Roman" w:hAnsi="Times New Roman"/>
        </w:rPr>
        <w:t>5</w:t>
      </w:r>
      <w:r w:rsidR="00060B3F">
        <w:rPr>
          <w:rFonts w:ascii="Times New Roman" w:hAnsi="Times New Roman"/>
        </w:rPr>
        <w:t>0</w:t>
      </w:r>
      <w:r w:rsidRPr="00C66878">
        <w:rPr>
          <w:rFonts w:ascii="Times New Roman" w:hAnsi="Times New Roman"/>
        </w:rPr>
        <w:t xml:space="preserve"> 000  </w:t>
      </w:r>
      <w:r w:rsidRPr="00C66878">
        <w:rPr>
          <w:rFonts w:ascii="Times New Roman" w:hAnsi="Times New Roman"/>
          <w:b/>
        </w:rPr>
        <w:t>рублей</w:t>
      </w:r>
      <w:r w:rsidRPr="00C66878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C66878">
        <w:rPr>
          <w:rFonts w:ascii="Times New Roman" w:hAnsi="Times New Roman"/>
        </w:rPr>
        <w:t>%.</w:t>
      </w: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 xml:space="preserve">Шаг аукциона: </w:t>
      </w:r>
      <w:r w:rsidRPr="00C66878">
        <w:rPr>
          <w:rFonts w:ascii="Times New Roman" w:hAnsi="Times New Roman"/>
          <w:b/>
        </w:rPr>
        <w:t>10 000 рублей</w:t>
      </w:r>
      <w:r w:rsidRPr="00C66878">
        <w:rPr>
          <w:rFonts w:ascii="Times New Roman" w:hAnsi="Times New Roman"/>
        </w:rPr>
        <w:t>.</w:t>
      </w:r>
    </w:p>
    <w:p w:rsidR="003B728E" w:rsidRDefault="003B728E" w:rsidP="003B728E">
      <w:pPr>
        <w:spacing w:after="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</w:p>
    <w:p w:rsidR="003B728E" w:rsidRPr="00153509" w:rsidRDefault="003B728E" w:rsidP="003B728E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 xml:space="preserve">Лот № </w:t>
      </w:r>
      <w:r w:rsidR="00ED643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:</w:t>
      </w:r>
      <w:r w:rsidRPr="00153509">
        <w:rPr>
          <w:rFonts w:ascii="Times New Roman" w:hAnsi="Times New Roman"/>
          <w:b/>
        </w:rPr>
        <w:t xml:space="preserve"> бывший в употреблении тягач седельный BEIBEN BBTR1848 (4х2) , 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., VIN: LBZ437BB2PA004485, пробег 128 000 км, принадлежащий ЗАО «Альянс-Лизинг» на праве собственности на основании договора купли-продажи № 18904-ГА-ЧЛ-ДКП от 04.12.2023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Характеристики: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ДВИГАТЕЛЬ: WP13.480E501 (WEICHAI)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Экологический класс – ЕВРО 5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Рабочий объем - 12 540 </w:t>
      </w:r>
      <w:proofErr w:type="spellStart"/>
      <w:r w:rsidRPr="00153509">
        <w:rPr>
          <w:rFonts w:ascii="Times New Roman" w:hAnsi="Times New Roman"/>
          <w:color w:val="000000"/>
        </w:rPr>
        <w:t>куб.см</w:t>
      </w:r>
      <w:proofErr w:type="spellEnd"/>
      <w:r w:rsidRPr="00153509">
        <w:rPr>
          <w:rFonts w:ascii="Times New Roman" w:hAnsi="Times New Roman"/>
          <w:color w:val="000000"/>
        </w:rPr>
        <w:t xml:space="preserve">., мощность 480 </w:t>
      </w:r>
      <w:proofErr w:type="spellStart"/>
      <w:r w:rsidRPr="00153509">
        <w:rPr>
          <w:rFonts w:ascii="Times New Roman" w:hAnsi="Times New Roman"/>
          <w:color w:val="000000"/>
        </w:rPr>
        <w:t>л.с</w:t>
      </w:r>
      <w:proofErr w:type="spellEnd"/>
      <w:r w:rsidRPr="00153509">
        <w:rPr>
          <w:rFonts w:ascii="Times New Roman" w:hAnsi="Times New Roman"/>
          <w:color w:val="000000"/>
        </w:rPr>
        <w:t xml:space="preserve">., 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ШАССИ И ХОДОВАЯ ЧАСТЬ: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Колесная база - 3 900 мм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Передняя подвеска – параболические рессоры 7,5 т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Задняя подвеска – электронно-контролируемая пневматическая (ECAS) 13т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Топливный бак – алюминиевый 700 + 400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ТРАНСМИССИЯ И КАБИНА: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</w:t>
      </w:r>
      <w:proofErr w:type="spellStart"/>
      <w:r w:rsidRPr="00153509">
        <w:rPr>
          <w:rFonts w:ascii="Times New Roman" w:hAnsi="Times New Roman"/>
          <w:color w:val="000000"/>
        </w:rPr>
        <w:t>Fast</w:t>
      </w:r>
      <w:proofErr w:type="spellEnd"/>
      <w:r w:rsidRPr="00153509">
        <w:rPr>
          <w:rFonts w:ascii="Times New Roman" w:hAnsi="Times New Roman"/>
          <w:color w:val="000000"/>
        </w:rPr>
        <w:t xml:space="preserve"> </w:t>
      </w:r>
      <w:proofErr w:type="spellStart"/>
      <w:r w:rsidRPr="00153509">
        <w:rPr>
          <w:rFonts w:ascii="Times New Roman" w:hAnsi="Times New Roman"/>
          <w:color w:val="000000"/>
        </w:rPr>
        <w:t>gear</w:t>
      </w:r>
      <w:proofErr w:type="spellEnd"/>
      <w:r w:rsidRPr="00153509">
        <w:rPr>
          <w:rFonts w:ascii="Times New Roman" w:hAnsi="Times New Roman"/>
          <w:color w:val="000000"/>
        </w:rPr>
        <w:t xml:space="preserve"> </w:t>
      </w:r>
      <w:proofErr w:type="spellStart"/>
      <w:r w:rsidRPr="00153509">
        <w:rPr>
          <w:rFonts w:ascii="Times New Roman" w:hAnsi="Times New Roman"/>
          <w:color w:val="000000"/>
        </w:rPr>
        <w:t>amt</w:t>
      </w:r>
      <w:proofErr w:type="spellEnd"/>
      <w:r w:rsidRPr="00153509">
        <w:rPr>
          <w:rFonts w:ascii="Times New Roman" w:hAnsi="Times New Roman"/>
          <w:color w:val="000000"/>
        </w:rPr>
        <w:t xml:space="preserve"> – роботизированная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Количество передач – 12+2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Ведущий мост – с гипоидной передачей производитель BEIBEN, HL6 (по лицензии Мерседес-</w:t>
      </w:r>
      <w:proofErr w:type="spellStart"/>
      <w:r w:rsidRPr="00153509">
        <w:rPr>
          <w:rFonts w:ascii="Times New Roman" w:hAnsi="Times New Roman"/>
          <w:color w:val="000000"/>
        </w:rPr>
        <w:t>Бенц</w:t>
      </w:r>
      <w:proofErr w:type="spellEnd"/>
      <w:r w:rsidRPr="00153509">
        <w:rPr>
          <w:rFonts w:ascii="Times New Roman" w:hAnsi="Times New Roman"/>
          <w:color w:val="000000"/>
        </w:rPr>
        <w:t>)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Высота от пола до потолка – 1 906 мм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Подвеска кабины – пневматическая 4х точечная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Система </w:t>
      </w:r>
      <w:proofErr w:type="spellStart"/>
      <w:r w:rsidRPr="00153509">
        <w:rPr>
          <w:rFonts w:ascii="Times New Roman" w:hAnsi="Times New Roman"/>
          <w:color w:val="000000"/>
        </w:rPr>
        <w:t>телематики</w:t>
      </w:r>
      <w:proofErr w:type="spellEnd"/>
      <w:r w:rsidRPr="00153509">
        <w:rPr>
          <w:rFonts w:ascii="Times New Roman" w:hAnsi="Times New Roman"/>
          <w:color w:val="000000"/>
        </w:rPr>
        <w:t xml:space="preserve"> BEIBEN CONNECT - </w:t>
      </w:r>
      <w:proofErr w:type="spellStart"/>
      <w:r w:rsidRPr="00153509">
        <w:rPr>
          <w:rFonts w:ascii="Times New Roman" w:hAnsi="Times New Roman"/>
          <w:color w:val="000000"/>
        </w:rPr>
        <w:t>телематическая</w:t>
      </w:r>
      <w:proofErr w:type="spellEnd"/>
      <w:r w:rsidRPr="00153509">
        <w:rPr>
          <w:rFonts w:ascii="Times New Roman" w:hAnsi="Times New Roman"/>
          <w:color w:val="000000"/>
        </w:rPr>
        <w:t xml:space="preserve"> система, передающая данные по автомобилю в любую из существующих программ управления автопарками, а также позволяет производить удаленную диагностику а/м и передавать коды ошибок на сервисную станцию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ED6431">
        <w:rPr>
          <w:rFonts w:ascii="Times New Roman" w:hAnsi="Times New Roman"/>
          <w:b/>
        </w:rPr>
        <w:t>2 950</w:t>
      </w:r>
      <w:r w:rsidRPr="00153509">
        <w:rPr>
          <w:rFonts w:ascii="Times New Roman" w:hAnsi="Times New Roman"/>
          <w:b/>
        </w:rPr>
        <w:t xml:space="preserve"> 000 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8AC" w:rsidRDefault="00BE3B94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8">
        <w:r w:rsidRPr="00153509">
          <w:rPr>
            <w:rFonts w:ascii="Times New Roman" w:hAnsi="Times New Roman"/>
            <w:lang w:val="en-US"/>
          </w:rPr>
          <w:t>torgi</w:t>
        </w:r>
        <w:r w:rsidRPr="00153509">
          <w:rPr>
            <w:rFonts w:ascii="Times New Roman" w:hAnsi="Times New Roman"/>
          </w:rPr>
          <w:t>@</w:t>
        </w:r>
        <w:r w:rsidRPr="00153509">
          <w:rPr>
            <w:rFonts w:ascii="Times New Roman" w:hAnsi="Times New Roman"/>
            <w:lang w:val="en-US"/>
          </w:rPr>
          <w:t>alliance</w:t>
        </w:r>
        <w:r w:rsidRPr="00153509">
          <w:rPr>
            <w:rFonts w:ascii="Times New Roman" w:hAnsi="Times New Roman"/>
          </w:rPr>
          <w:t>-</w:t>
        </w:r>
        <w:r w:rsidRPr="00153509">
          <w:rPr>
            <w:rFonts w:ascii="Times New Roman" w:hAnsi="Times New Roman"/>
            <w:lang w:val="en-US"/>
          </w:rPr>
          <w:t>leasing</w:t>
        </w:r>
        <w:r w:rsidRPr="00153509">
          <w:rPr>
            <w:rFonts w:ascii="Times New Roman" w:hAnsi="Times New Roman"/>
          </w:rPr>
          <w:t>.</w:t>
        </w:r>
        <w:r w:rsidRPr="00153509">
          <w:rPr>
            <w:rFonts w:ascii="Times New Roman" w:hAnsi="Times New Roman"/>
            <w:lang w:val="en-US"/>
          </w:rPr>
          <w:t>ru</w:t>
        </w:r>
      </w:hyperlink>
      <w:r w:rsidRPr="00153509">
        <w:rPr>
          <w:rFonts w:ascii="Times New Roman" w:hAnsi="Times New Roman"/>
        </w:rPr>
        <w:t>, тел. +7-921-759-21-14</w:t>
      </w:r>
    </w:p>
    <w:p w:rsidR="00BE3B94" w:rsidRDefault="00BE3B94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9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0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1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</w:t>
      </w:r>
      <w:r>
        <w:rPr>
          <w:rFonts w:ascii="Times New Roman" w:hAnsi="Times New Roman"/>
          <w:sz w:val="24"/>
          <w:szCs w:val="24"/>
        </w:rPr>
        <w:lastRenderedPageBreak/>
        <w:t>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</w:t>
      </w:r>
      <w:r>
        <w:rPr>
          <w:rFonts w:ascii="Times New Roman" w:hAnsi="Times New Roman"/>
          <w:sz w:val="24"/>
          <w:szCs w:val="24"/>
        </w:rPr>
        <w:lastRenderedPageBreak/>
        <w:t xml:space="preserve">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60B3F"/>
    <w:rsid w:val="000846BC"/>
    <w:rsid w:val="0009670B"/>
    <w:rsid w:val="000A229C"/>
    <w:rsid w:val="000D6DBE"/>
    <w:rsid w:val="000E49E8"/>
    <w:rsid w:val="00164E34"/>
    <w:rsid w:val="0018252C"/>
    <w:rsid w:val="0018611A"/>
    <w:rsid w:val="0019542F"/>
    <w:rsid w:val="001F08EC"/>
    <w:rsid w:val="001F6EF0"/>
    <w:rsid w:val="0024202A"/>
    <w:rsid w:val="00256860"/>
    <w:rsid w:val="00277D84"/>
    <w:rsid w:val="002A2331"/>
    <w:rsid w:val="00313991"/>
    <w:rsid w:val="00395EED"/>
    <w:rsid w:val="003A2B03"/>
    <w:rsid w:val="003B728E"/>
    <w:rsid w:val="00413023"/>
    <w:rsid w:val="004A3F09"/>
    <w:rsid w:val="004F79B6"/>
    <w:rsid w:val="005A6447"/>
    <w:rsid w:val="005C4DCF"/>
    <w:rsid w:val="005E7C67"/>
    <w:rsid w:val="005F5985"/>
    <w:rsid w:val="006025F9"/>
    <w:rsid w:val="006528AC"/>
    <w:rsid w:val="00692A06"/>
    <w:rsid w:val="006A4A95"/>
    <w:rsid w:val="006B742B"/>
    <w:rsid w:val="006F0F4B"/>
    <w:rsid w:val="007054BE"/>
    <w:rsid w:val="0073160F"/>
    <w:rsid w:val="00755B8C"/>
    <w:rsid w:val="007839F6"/>
    <w:rsid w:val="007A41F7"/>
    <w:rsid w:val="007D1935"/>
    <w:rsid w:val="007E2F9A"/>
    <w:rsid w:val="007E7CB6"/>
    <w:rsid w:val="007F3288"/>
    <w:rsid w:val="00832FBE"/>
    <w:rsid w:val="00857BA7"/>
    <w:rsid w:val="00883D70"/>
    <w:rsid w:val="00890D80"/>
    <w:rsid w:val="008C54DB"/>
    <w:rsid w:val="008F6D84"/>
    <w:rsid w:val="00927911"/>
    <w:rsid w:val="0093678E"/>
    <w:rsid w:val="009A0F8E"/>
    <w:rsid w:val="009F1426"/>
    <w:rsid w:val="009F69EE"/>
    <w:rsid w:val="00A65526"/>
    <w:rsid w:val="00BE3B94"/>
    <w:rsid w:val="00C21FE5"/>
    <w:rsid w:val="00CE1EA6"/>
    <w:rsid w:val="00D07001"/>
    <w:rsid w:val="00D508E7"/>
    <w:rsid w:val="00D54598"/>
    <w:rsid w:val="00D9269D"/>
    <w:rsid w:val="00DC00BC"/>
    <w:rsid w:val="00DD77CB"/>
    <w:rsid w:val="00E1015A"/>
    <w:rsid w:val="00E560C3"/>
    <w:rsid w:val="00E970D7"/>
    <w:rsid w:val="00EB45F4"/>
    <w:rsid w:val="00ED3613"/>
    <w:rsid w:val="00ED6431"/>
    <w:rsid w:val="00EE1128"/>
    <w:rsid w:val="00F2254A"/>
    <w:rsid w:val="00F246E9"/>
    <w:rsid w:val="00F359AE"/>
    <w:rsid w:val="00F523E5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D60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https://lot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CEF2-431E-4ADA-9BB9-CB949B16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27</cp:revision>
  <dcterms:created xsi:type="dcterms:W3CDTF">2025-11-11T07:21:00Z</dcterms:created>
  <dcterms:modified xsi:type="dcterms:W3CDTF">2026-02-26T08:24:00Z</dcterms:modified>
  <dc:language>ru-RU</dc:language>
</cp:coreProperties>
</file>