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0BD" w:rsidRPr="00FF20BD" w:rsidRDefault="00FF20BD" w:rsidP="00FF20BD">
      <w:pPr>
        <w:pStyle w:val="Nonformat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>ПРОЕКТ</w:t>
      </w:r>
    </w:p>
    <w:p w:rsidR="009D4C40" w:rsidRPr="00E53F83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E53F83">
        <w:rPr>
          <w:rFonts w:ascii="Times New Roman" w:hAnsi="Times New Roman"/>
          <w:b/>
          <w:sz w:val="22"/>
          <w:szCs w:val="22"/>
        </w:rPr>
        <w:t>ДОГОВОР №</w:t>
      </w:r>
      <w:r w:rsidR="00887DEA" w:rsidRPr="00E53F83">
        <w:rPr>
          <w:rFonts w:ascii="Times New Roman" w:hAnsi="Times New Roman"/>
          <w:b/>
          <w:sz w:val="22"/>
          <w:szCs w:val="22"/>
        </w:rPr>
        <w:t>Л</w:t>
      </w:r>
      <w:r w:rsidR="00210DC4" w:rsidRPr="00E53F83">
        <w:rPr>
          <w:rFonts w:ascii="Times New Roman" w:hAnsi="Times New Roman"/>
          <w:b/>
          <w:sz w:val="22"/>
          <w:szCs w:val="22"/>
        </w:rPr>
        <w:t>1</w:t>
      </w:r>
    </w:p>
    <w:p w:rsidR="009D4C40" w:rsidRPr="00E53F83" w:rsidRDefault="009D4C40" w:rsidP="009D4C40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E53F83">
        <w:rPr>
          <w:rFonts w:ascii="Times New Roman" w:hAnsi="Times New Roman"/>
          <w:b/>
          <w:sz w:val="22"/>
          <w:szCs w:val="22"/>
        </w:rPr>
        <w:t xml:space="preserve">купли-продажи </w:t>
      </w:r>
      <w:r w:rsidR="00CA1F68" w:rsidRPr="00E53F83">
        <w:rPr>
          <w:rFonts w:ascii="Times New Roman" w:hAnsi="Times New Roman"/>
          <w:b/>
          <w:sz w:val="22"/>
          <w:szCs w:val="22"/>
        </w:rPr>
        <w:t>недвижимого имущества</w:t>
      </w:r>
    </w:p>
    <w:p w:rsidR="00EB46A8" w:rsidRPr="00E53F83" w:rsidRDefault="00EB46A8" w:rsidP="006D10B5">
      <w:pPr>
        <w:pStyle w:val="Normal"/>
        <w:ind w:firstLine="0"/>
        <w:jc w:val="center"/>
        <w:rPr>
          <w:b/>
          <w:sz w:val="22"/>
          <w:szCs w:val="22"/>
        </w:rPr>
      </w:pPr>
    </w:p>
    <w:p w:rsidR="00BE74C4" w:rsidRPr="00E53F83" w:rsidRDefault="00E53F83" w:rsidP="00E53F83">
      <w:pPr>
        <w:ind w:firstLine="708"/>
        <w:jc w:val="both"/>
        <w:rPr>
          <w:sz w:val="22"/>
          <w:szCs w:val="22"/>
        </w:rPr>
      </w:pPr>
      <w:r w:rsidRPr="00E53F83">
        <w:rPr>
          <w:sz w:val="22"/>
          <w:szCs w:val="22"/>
        </w:rPr>
        <w:t>г. Москва</w:t>
      </w:r>
      <w:r w:rsidRPr="00E53F83">
        <w:rPr>
          <w:sz w:val="22"/>
          <w:szCs w:val="22"/>
        </w:rPr>
        <w:tab/>
      </w:r>
      <w:r w:rsidRPr="00E53F83">
        <w:rPr>
          <w:sz w:val="22"/>
          <w:szCs w:val="22"/>
        </w:rPr>
        <w:tab/>
      </w:r>
      <w:r w:rsidRPr="00E53F83">
        <w:rPr>
          <w:sz w:val="22"/>
          <w:szCs w:val="22"/>
        </w:rPr>
        <w:tab/>
      </w:r>
      <w:r w:rsidRPr="00E53F83">
        <w:rPr>
          <w:sz w:val="22"/>
          <w:szCs w:val="22"/>
        </w:rPr>
        <w:tab/>
      </w:r>
      <w:r w:rsidRPr="00E53F83">
        <w:rPr>
          <w:sz w:val="22"/>
          <w:szCs w:val="22"/>
        </w:rPr>
        <w:tab/>
      </w:r>
      <w:r w:rsidR="00E6165F" w:rsidRPr="00E53F83">
        <w:rPr>
          <w:sz w:val="22"/>
          <w:szCs w:val="22"/>
        </w:rPr>
        <w:tab/>
      </w:r>
      <w:r w:rsidR="00BE74C4" w:rsidRPr="00E53F83">
        <w:rPr>
          <w:sz w:val="22"/>
          <w:szCs w:val="22"/>
        </w:rPr>
        <w:tab/>
        <w:t>«</w:t>
      </w:r>
      <w:r w:rsidR="00BB142C" w:rsidRPr="00E53F83">
        <w:rPr>
          <w:sz w:val="22"/>
          <w:szCs w:val="22"/>
        </w:rPr>
        <w:t>___</w:t>
      </w:r>
      <w:r w:rsidR="00BE74C4" w:rsidRPr="00E53F83">
        <w:rPr>
          <w:sz w:val="22"/>
          <w:szCs w:val="22"/>
        </w:rPr>
        <w:t xml:space="preserve">» </w:t>
      </w:r>
      <w:r w:rsidR="00BB142C" w:rsidRPr="00E53F83">
        <w:rPr>
          <w:sz w:val="22"/>
          <w:szCs w:val="22"/>
        </w:rPr>
        <w:t>____________</w:t>
      </w:r>
      <w:r w:rsidR="00BE74C4" w:rsidRPr="00E53F83">
        <w:rPr>
          <w:sz w:val="22"/>
          <w:szCs w:val="22"/>
        </w:rPr>
        <w:t xml:space="preserve"> 20</w:t>
      </w:r>
      <w:r w:rsidR="00F34E16" w:rsidRPr="00E53F83">
        <w:rPr>
          <w:sz w:val="22"/>
          <w:szCs w:val="22"/>
        </w:rPr>
        <w:t>2</w:t>
      </w:r>
      <w:r w:rsidR="00210DC4" w:rsidRPr="00E53F83">
        <w:rPr>
          <w:sz w:val="22"/>
          <w:szCs w:val="22"/>
        </w:rPr>
        <w:t>5</w:t>
      </w:r>
      <w:r w:rsidR="009869E3" w:rsidRPr="00E53F83">
        <w:rPr>
          <w:sz w:val="22"/>
          <w:szCs w:val="22"/>
        </w:rPr>
        <w:t> </w:t>
      </w:r>
      <w:r w:rsidR="00BE74C4" w:rsidRPr="00E53F83">
        <w:rPr>
          <w:sz w:val="22"/>
          <w:szCs w:val="22"/>
        </w:rPr>
        <w:t>г.</w:t>
      </w:r>
    </w:p>
    <w:p w:rsidR="00BE74C4" w:rsidRPr="00E53F83" w:rsidRDefault="00BE74C4" w:rsidP="00BE74C4">
      <w:pPr>
        <w:pStyle w:val="Nonformat"/>
        <w:jc w:val="center"/>
        <w:rPr>
          <w:rFonts w:ascii="Times New Roman" w:hAnsi="Times New Roman"/>
          <w:sz w:val="22"/>
          <w:szCs w:val="22"/>
        </w:rPr>
      </w:pPr>
    </w:p>
    <w:p w:rsidR="006B50A2" w:rsidRPr="004F4F16" w:rsidRDefault="00E53F83" w:rsidP="006B50A2">
      <w:pPr>
        <w:ind w:firstLine="708"/>
        <w:jc w:val="both"/>
        <w:rPr>
          <w:sz w:val="22"/>
          <w:szCs w:val="22"/>
        </w:rPr>
      </w:pPr>
      <w:r w:rsidRPr="004F4F16">
        <w:rPr>
          <w:sz w:val="22"/>
          <w:szCs w:val="22"/>
        </w:rPr>
        <w:t>Прибыткова Светлана Александровна (дата рождения: 10.05.1958, место рождения: Свердловская обл., г. Туринск, СНИЛС 198-058-929 32, ИНН 773600403025, адрес регистрации: 119333, г. Москва, Университетский пр-д, д.6, корп. 3, кв. 23)</w:t>
      </w:r>
      <w:r w:rsidR="0059394A" w:rsidRPr="004F4F16">
        <w:rPr>
          <w:sz w:val="22"/>
          <w:szCs w:val="22"/>
        </w:rPr>
        <w:t xml:space="preserve"> </w:t>
      </w:r>
      <w:r w:rsidR="00BB142C" w:rsidRPr="004F4F16">
        <w:rPr>
          <w:sz w:val="22"/>
          <w:szCs w:val="22"/>
        </w:rPr>
        <w:t xml:space="preserve">в лице Финансового управляющего </w:t>
      </w:r>
      <w:r w:rsidR="00312233" w:rsidRPr="004F4F16">
        <w:rPr>
          <w:color w:val="000000"/>
          <w:sz w:val="22"/>
          <w:szCs w:val="22"/>
        </w:rPr>
        <w:t>Исаева Михаила Юрьевича</w:t>
      </w:r>
      <w:r w:rsidR="00BB142C" w:rsidRPr="004F4F16">
        <w:rPr>
          <w:sz w:val="22"/>
          <w:szCs w:val="22"/>
        </w:rPr>
        <w:t>, действующего на основании Решения</w:t>
      </w:r>
      <w:r w:rsidR="0059394A" w:rsidRPr="004F4F16">
        <w:rPr>
          <w:sz w:val="22"/>
          <w:szCs w:val="22"/>
        </w:rPr>
        <w:t xml:space="preserve"> Арбитражного суда </w:t>
      </w:r>
      <w:r w:rsidRPr="004F4F16">
        <w:rPr>
          <w:sz w:val="22"/>
          <w:szCs w:val="22"/>
        </w:rPr>
        <w:t xml:space="preserve">города Москвы от 25.06.25 по делу № А40-242120/2024, </w:t>
      </w:r>
      <w:r w:rsidR="00BB142C" w:rsidRPr="004F4F16">
        <w:rPr>
          <w:sz w:val="22"/>
          <w:szCs w:val="22"/>
        </w:rPr>
        <w:t>которым введена процедура реализации имущества</w:t>
      </w:r>
      <w:r w:rsidR="00887DEA" w:rsidRPr="004F4F16">
        <w:rPr>
          <w:sz w:val="22"/>
          <w:szCs w:val="22"/>
        </w:rPr>
        <w:t xml:space="preserve">, </w:t>
      </w:r>
      <w:r w:rsidR="00BB142C" w:rsidRPr="004F4F16">
        <w:rPr>
          <w:sz w:val="22"/>
          <w:szCs w:val="22"/>
        </w:rPr>
        <w:t>именуемый</w:t>
      </w:r>
      <w:r w:rsidR="00312233" w:rsidRPr="004F4F16">
        <w:rPr>
          <w:sz w:val="22"/>
          <w:szCs w:val="22"/>
        </w:rPr>
        <w:t xml:space="preserve"> </w:t>
      </w:r>
      <w:r w:rsidR="00BE74C4" w:rsidRPr="004F4F16">
        <w:rPr>
          <w:sz w:val="22"/>
          <w:szCs w:val="22"/>
        </w:rPr>
        <w:t>в дальнейшем «Продавец», с одной стороны, и</w:t>
      </w:r>
    </w:p>
    <w:p w:rsidR="006501A2" w:rsidRPr="004F4F16" w:rsidRDefault="00BB142C" w:rsidP="006B50A2">
      <w:pPr>
        <w:ind w:firstLine="708"/>
        <w:jc w:val="both"/>
        <w:rPr>
          <w:sz w:val="22"/>
          <w:szCs w:val="22"/>
        </w:rPr>
      </w:pPr>
      <w:r w:rsidRPr="004F4F16">
        <w:rPr>
          <w:sz w:val="22"/>
          <w:szCs w:val="22"/>
        </w:rPr>
        <w:t>_________________, и</w:t>
      </w:r>
      <w:r w:rsidR="00BE74C4" w:rsidRPr="004F4F16">
        <w:rPr>
          <w:sz w:val="22"/>
          <w:szCs w:val="22"/>
        </w:rPr>
        <w:t>менуем</w:t>
      </w:r>
      <w:r w:rsidR="00312233" w:rsidRPr="004F4F16">
        <w:rPr>
          <w:sz w:val="22"/>
          <w:szCs w:val="22"/>
        </w:rPr>
        <w:t>ый</w:t>
      </w:r>
      <w:r w:rsidR="00BE74C4" w:rsidRPr="004F4F16">
        <w:rPr>
          <w:sz w:val="22"/>
          <w:szCs w:val="22"/>
        </w:rPr>
        <w:t xml:space="preserve"> в дальнейшем «Покупатель», с другой стороны, </w:t>
      </w:r>
    </w:p>
    <w:p w:rsidR="009D4C40" w:rsidRPr="004F4F16" w:rsidRDefault="00BE74C4" w:rsidP="00343F12">
      <w:pPr>
        <w:ind w:firstLine="708"/>
        <w:jc w:val="both"/>
        <w:rPr>
          <w:sz w:val="22"/>
          <w:szCs w:val="22"/>
        </w:rPr>
      </w:pPr>
      <w:r w:rsidRPr="004F4F16">
        <w:rPr>
          <w:sz w:val="22"/>
          <w:szCs w:val="22"/>
        </w:rPr>
        <w:t>совместно именуемые «Стороны»</w:t>
      </w:r>
      <w:r w:rsidR="00C82FBC" w:rsidRPr="004F4F16">
        <w:rPr>
          <w:sz w:val="22"/>
          <w:szCs w:val="22"/>
        </w:rPr>
        <w:t>,</w:t>
      </w:r>
      <w:r w:rsidRPr="004F4F16">
        <w:rPr>
          <w:sz w:val="22"/>
          <w:szCs w:val="22"/>
        </w:rPr>
        <w:t xml:space="preserve"> заключили настоящий Договор о нижеследующем:</w:t>
      </w:r>
    </w:p>
    <w:p w:rsidR="008D1928" w:rsidRPr="004F4F16" w:rsidRDefault="008D1928" w:rsidP="009D4C40">
      <w:pPr>
        <w:pStyle w:val="Nonformat"/>
        <w:jc w:val="both"/>
        <w:rPr>
          <w:rFonts w:ascii="Times New Roman" w:hAnsi="Times New Roman"/>
          <w:sz w:val="22"/>
          <w:szCs w:val="22"/>
        </w:rPr>
      </w:pPr>
    </w:p>
    <w:p w:rsidR="009D4C40" w:rsidRPr="004F4F16" w:rsidRDefault="009D4C40" w:rsidP="00767F38">
      <w:pPr>
        <w:pStyle w:val="Normal"/>
        <w:ind w:firstLine="0"/>
        <w:jc w:val="center"/>
        <w:rPr>
          <w:b/>
          <w:sz w:val="22"/>
          <w:szCs w:val="22"/>
        </w:rPr>
      </w:pPr>
      <w:r w:rsidRPr="004F4F16">
        <w:rPr>
          <w:b/>
          <w:sz w:val="22"/>
          <w:szCs w:val="22"/>
        </w:rPr>
        <w:t>1. Предмет договора</w:t>
      </w:r>
    </w:p>
    <w:p w:rsidR="009D4C40" w:rsidRPr="004F4F16" w:rsidRDefault="009D4C40" w:rsidP="00FB735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4F16">
        <w:rPr>
          <w:sz w:val="22"/>
          <w:szCs w:val="22"/>
        </w:rPr>
        <w:t>1.1. Настоящий Договор заключен в соответствии с</w:t>
      </w:r>
      <w:r w:rsidR="00390244" w:rsidRPr="004F4F16">
        <w:rPr>
          <w:sz w:val="22"/>
          <w:szCs w:val="22"/>
        </w:rPr>
        <w:t xml:space="preserve"> </w:t>
      </w:r>
      <w:r w:rsidR="00FB7356" w:rsidRPr="004F4F16">
        <w:rPr>
          <w:sz w:val="22"/>
          <w:szCs w:val="22"/>
        </w:rPr>
        <w:t>ПОЛОЖЕНИЕМ О ПОРЯДКЕ, СРОКАХ И УСЛОВИЯХ РЕАЛИЗАЦИИ ИМУЩЕСТВА ПРИБЫТКОВОЙ СВЕТЛАНЫ АЛЕКСАНДРОВНЫ, ЯВЛЯЮЩЕГОСЯ ПРЕДМЕТОМ ЗАЛОГА ГОСУДАРСТВЕННОЙ КОРПОРАЦИИ «АГЕНТСТВО ПО СТРАХОВАНИЮ ВКЛАДОВ»</w:t>
      </w:r>
      <w:r w:rsidR="00312233" w:rsidRPr="004F4F16">
        <w:rPr>
          <w:sz w:val="22"/>
          <w:szCs w:val="22"/>
        </w:rPr>
        <w:t>, утвержденн</w:t>
      </w:r>
      <w:r w:rsidR="00A0148C" w:rsidRPr="004F4F16">
        <w:rPr>
          <w:sz w:val="22"/>
          <w:szCs w:val="22"/>
        </w:rPr>
        <w:t>ым</w:t>
      </w:r>
      <w:r w:rsidR="00312233" w:rsidRPr="004F4F16">
        <w:rPr>
          <w:sz w:val="22"/>
          <w:szCs w:val="22"/>
        </w:rPr>
        <w:t xml:space="preserve"> залоговым кредитором </w:t>
      </w:r>
      <w:r w:rsidR="00FB7356" w:rsidRPr="004F4F16">
        <w:rPr>
          <w:sz w:val="22"/>
          <w:szCs w:val="22"/>
        </w:rPr>
        <w:t>Государственная корпорация «Агентство по страхованию вкладов» 16.10.2025</w:t>
      </w:r>
      <w:r w:rsidR="00312233" w:rsidRPr="004F4F16">
        <w:rPr>
          <w:sz w:val="22"/>
          <w:szCs w:val="22"/>
        </w:rPr>
        <w:t xml:space="preserve">, </w:t>
      </w:r>
      <w:r w:rsidR="00EE0150" w:rsidRPr="004F4F16">
        <w:rPr>
          <w:sz w:val="22"/>
          <w:szCs w:val="22"/>
        </w:rPr>
        <w:t xml:space="preserve">на основании Протокола о результатах торгов </w:t>
      </w:r>
      <w:r w:rsidR="00BB142C" w:rsidRPr="004F4F16">
        <w:rPr>
          <w:sz w:val="22"/>
          <w:szCs w:val="22"/>
        </w:rPr>
        <w:t>от «___»_____ 202</w:t>
      </w:r>
      <w:r w:rsidR="00FB7356" w:rsidRPr="004F4F16">
        <w:rPr>
          <w:sz w:val="22"/>
          <w:szCs w:val="22"/>
        </w:rPr>
        <w:t>6</w:t>
      </w:r>
      <w:r w:rsidR="00BB142C" w:rsidRPr="004F4F16">
        <w:rPr>
          <w:sz w:val="22"/>
          <w:szCs w:val="22"/>
        </w:rPr>
        <w:t xml:space="preserve"> </w:t>
      </w:r>
      <w:r w:rsidR="00F6278D" w:rsidRPr="004F4F16">
        <w:rPr>
          <w:sz w:val="22"/>
          <w:szCs w:val="22"/>
        </w:rPr>
        <w:t xml:space="preserve">и в соответствии с представленным Покупателем предложением о </w:t>
      </w:r>
      <w:r w:rsidR="00CA6929" w:rsidRPr="004F4F16">
        <w:rPr>
          <w:sz w:val="22"/>
          <w:szCs w:val="22"/>
        </w:rPr>
        <w:t xml:space="preserve">цене </w:t>
      </w:r>
      <w:r w:rsidR="00F6278D" w:rsidRPr="004F4F16">
        <w:rPr>
          <w:sz w:val="22"/>
          <w:szCs w:val="22"/>
        </w:rPr>
        <w:t>имуществ</w:t>
      </w:r>
      <w:r w:rsidR="008F2B0A" w:rsidRPr="004F4F16">
        <w:rPr>
          <w:sz w:val="22"/>
          <w:szCs w:val="22"/>
        </w:rPr>
        <w:t>а</w:t>
      </w:r>
      <w:r w:rsidR="00C6570E" w:rsidRPr="004F4F16">
        <w:rPr>
          <w:sz w:val="22"/>
          <w:szCs w:val="22"/>
        </w:rPr>
        <w:t xml:space="preserve">, </w:t>
      </w:r>
      <w:r w:rsidR="00FF0457" w:rsidRPr="004F4F16">
        <w:rPr>
          <w:sz w:val="22"/>
          <w:szCs w:val="22"/>
        </w:rPr>
        <w:t>указанно</w:t>
      </w:r>
      <w:r w:rsidR="008F2B0A" w:rsidRPr="004F4F16">
        <w:rPr>
          <w:sz w:val="22"/>
          <w:szCs w:val="22"/>
        </w:rPr>
        <w:t>го</w:t>
      </w:r>
      <w:r w:rsidR="00FF0457" w:rsidRPr="004F4F16">
        <w:rPr>
          <w:sz w:val="22"/>
          <w:szCs w:val="22"/>
        </w:rPr>
        <w:t xml:space="preserve"> в п. 1.2. </w:t>
      </w:r>
      <w:r w:rsidR="00C6570E" w:rsidRPr="004F4F16">
        <w:rPr>
          <w:sz w:val="22"/>
          <w:szCs w:val="22"/>
        </w:rPr>
        <w:t xml:space="preserve">настоящего </w:t>
      </w:r>
      <w:r w:rsidR="00FF0457" w:rsidRPr="004F4F16">
        <w:rPr>
          <w:sz w:val="22"/>
          <w:szCs w:val="22"/>
        </w:rPr>
        <w:t>Д</w:t>
      </w:r>
      <w:r w:rsidR="00C6570E" w:rsidRPr="004F4F16">
        <w:rPr>
          <w:sz w:val="22"/>
          <w:szCs w:val="22"/>
        </w:rPr>
        <w:t>оговора.</w:t>
      </w:r>
    </w:p>
    <w:p w:rsidR="008C1170" w:rsidRPr="004F4F16" w:rsidRDefault="00304D3B" w:rsidP="00E72085">
      <w:pPr>
        <w:ind w:firstLine="720"/>
        <w:jc w:val="both"/>
        <w:rPr>
          <w:sz w:val="22"/>
          <w:szCs w:val="22"/>
          <w:lang w:bidi="ru-RU"/>
        </w:rPr>
      </w:pPr>
      <w:r w:rsidRPr="004F4F16">
        <w:rPr>
          <w:sz w:val="22"/>
          <w:szCs w:val="22"/>
        </w:rPr>
        <w:t>1.2. В соответствии с условиями настоящего договора Продавец продает Покупателю, а Покупатель приобретает в собственность</w:t>
      </w:r>
      <w:r w:rsidR="00DA23F4" w:rsidRPr="004F4F16">
        <w:rPr>
          <w:sz w:val="22"/>
          <w:szCs w:val="22"/>
        </w:rPr>
        <w:t xml:space="preserve"> </w:t>
      </w:r>
      <w:r w:rsidR="00D20825" w:rsidRPr="004F4F16">
        <w:rPr>
          <w:sz w:val="22"/>
          <w:szCs w:val="22"/>
        </w:rPr>
        <w:t xml:space="preserve">недвижимое </w:t>
      </w:r>
      <w:r w:rsidR="00D94F9C" w:rsidRPr="004F4F16">
        <w:rPr>
          <w:sz w:val="22"/>
          <w:szCs w:val="22"/>
        </w:rPr>
        <w:t>имущество</w:t>
      </w:r>
      <w:r w:rsidR="00567830" w:rsidRPr="004F4F16">
        <w:rPr>
          <w:sz w:val="22"/>
          <w:szCs w:val="22"/>
        </w:rPr>
        <w:t>:</w:t>
      </w:r>
      <w:r w:rsidR="00E53F83" w:rsidRPr="004F4F16">
        <w:rPr>
          <w:sz w:val="22"/>
          <w:szCs w:val="22"/>
        </w:rPr>
        <w:t xml:space="preserve"> </w:t>
      </w:r>
      <w:r w:rsidR="00E53F83" w:rsidRPr="004F4F16">
        <w:rPr>
          <w:sz w:val="22"/>
          <w:szCs w:val="22"/>
          <w:lang w:bidi="ru-RU"/>
        </w:rPr>
        <w:t xml:space="preserve">Жилое помещение – квартира площадью 72,7 кв. м с кадастровым номером 77:06:0001002:8238, расположенная по адресу: </w:t>
      </w:r>
      <w:r w:rsidR="00E72085" w:rsidRPr="00E72085">
        <w:rPr>
          <w:sz w:val="22"/>
          <w:szCs w:val="22"/>
          <w:lang w:bidi="ru-RU"/>
        </w:rPr>
        <w:t>Российская Федерация, город Москва, вн.тер.г.</w:t>
      </w:r>
      <w:r w:rsidR="00E72085">
        <w:rPr>
          <w:sz w:val="22"/>
          <w:szCs w:val="22"/>
          <w:lang w:bidi="ru-RU"/>
        </w:rPr>
        <w:t xml:space="preserve"> </w:t>
      </w:r>
      <w:r w:rsidR="00E72085" w:rsidRPr="00E72085">
        <w:rPr>
          <w:sz w:val="22"/>
          <w:szCs w:val="22"/>
          <w:lang w:bidi="ru-RU"/>
        </w:rPr>
        <w:t>муниципальный округ Гагаринский, проспект</w:t>
      </w:r>
      <w:r w:rsidR="00E72085">
        <w:rPr>
          <w:sz w:val="22"/>
          <w:szCs w:val="22"/>
          <w:lang w:bidi="ru-RU"/>
        </w:rPr>
        <w:t xml:space="preserve"> </w:t>
      </w:r>
      <w:r w:rsidR="00E72085" w:rsidRPr="00E72085">
        <w:rPr>
          <w:sz w:val="22"/>
          <w:szCs w:val="22"/>
          <w:lang w:bidi="ru-RU"/>
        </w:rPr>
        <w:t>Университетский, дом 6, корпус 3, квартира 23</w:t>
      </w:r>
      <w:r w:rsidR="00E53F83" w:rsidRPr="004F4F16">
        <w:rPr>
          <w:sz w:val="22"/>
          <w:szCs w:val="22"/>
          <w:lang w:bidi="ru-RU"/>
        </w:rPr>
        <w:t>.</w:t>
      </w:r>
    </w:p>
    <w:p w:rsidR="00E53F83" w:rsidRPr="004F4F16" w:rsidRDefault="00E53F83" w:rsidP="00A3460A">
      <w:pPr>
        <w:jc w:val="both"/>
        <w:rPr>
          <w:sz w:val="22"/>
          <w:szCs w:val="22"/>
          <w:lang w:bidi="ru-RU"/>
        </w:rPr>
      </w:pPr>
    </w:p>
    <w:p w:rsidR="00E943FA" w:rsidRPr="004F4F16" w:rsidRDefault="00304D3B" w:rsidP="00217D45">
      <w:pPr>
        <w:pStyle w:val="Normal"/>
        <w:ind w:firstLine="0"/>
        <w:jc w:val="center"/>
        <w:rPr>
          <w:b/>
          <w:sz w:val="22"/>
          <w:szCs w:val="22"/>
        </w:rPr>
      </w:pPr>
      <w:r w:rsidRPr="004F4F16">
        <w:rPr>
          <w:b/>
          <w:sz w:val="22"/>
          <w:szCs w:val="22"/>
        </w:rPr>
        <w:t>2. Сумма договора и порядок расчетов</w:t>
      </w:r>
    </w:p>
    <w:p w:rsidR="00276DA5" w:rsidRPr="004F4F16" w:rsidRDefault="00790EEE" w:rsidP="00790EEE">
      <w:pPr>
        <w:pStyle w:val="Normal"/>
        <w:ind w:firstLine="567"/>
        <w:jc w:val="both"/>
        <w:rPr>
          <w:sz w:val="22"/>
          <w:szCs w:val="22"/>
        </w:rPr>
      </w:pPr>
      <w:r w:rsidRPr="004F4F16">
        <w:rPr>
          <w:sz w:val="22"/>
          <w:szCs w:val="22"/>
        </w:rPr>
        <w:t xml:space="preserve">2.1. Цена недвижимого имущества, указанного в п. 1.2. настоящего Договора, установлена в размере </w:t>
      </w:r>
      <w:r w:rsidR="00BB142C" w:rsidRPr="004F4F16">
        <w:rPr>
          <w:sz w:val="22"/>
          <w:szCs w:val="22"/>
        </w:rPr>
        <w:t>__________</w:t>
      </w:r>
      <w:r w:rsidRPr="004F4F16">
        <w:rPr>
          <w:sz w:val="22"/>
          <w:szCs w:val="22"/>
        </w:rPr>
        <w:t xml:space="preserve"> (</w:t>
      </w:r>
      <w:r w:rsidR="00BB142C" w:rsidRPr="004F4F16">
        <w:rPr>
          <w:sz w:val="22"/>
          <w:szCs w:val="22"/>
        </w:rPr>
        <w:t>___________</w:t>
      </w:r>
      <w:r w:rsidRPr="004F4F16">
        <w:rPr>
          <w:sz w:val="22"/>
          <w:szCs w:val="22"/>
        </w:rPr>
        <w:t>) рубл</w:t>
      </w:r>
      <w:r w:rsidR="00C433FA" w:rsidRPr="004F4F16">
        <w:rPr>
          <w:sz w:val="22"/>
          <w:szCs w:val="22"/>
        </w:rPr>
        <w:t>ей</w:t>
      </w:r>
      <w:r w:rsidRPr="004F4F16">
        <w:rPr>
          <w:sz w:val="22"/>
          <w:szCs w:val="22"/>
        </w:rPr>
        <w:t xml:space="preserve"> </w:t>
      </w:r>
      <w:r w:rsidR="00BB142C" w:rsidRPr="004F4F16">
        <w:rPr>
          <w:sz w:val="22"/>
          <w:szCs w:val="22"/>
        </w:rPr>
        <w:t>___</w:t>
      </w:r>
      <w:r w:rsidR="00567830" w:rsidRPr="004F4F16">
        <w:rPr>
          <w:sz w:val="22"/>
          <w:szCs w:val="22"/>
        </w:rPr>
        <w:t xml:space="preserve"> копе</w:t>
      </w:r>
      <w:r w:rsidR="006B50A2" w:rsidRPr="004F4F16">
        <w:rPr>
          <w:sz w:val="22"/>
          <w:szCs w:val="22"/>
        </w:rPr>
        <w:t>й</w:t>
      </w:r>
      <w:r w:rsidR="00567830" w:rsidRPr="004F4F16">
        <w:rPr>
          <w:sz w:val="22"/>
          <w:szCs w:val="22"/>
        </w:rPr>
        <w:t>к</w:t>
      </w:r>
      <w:r w:rsidR="006B50A2" w:rsidRPr="004F4F16">
        <w:rPr>
          <w:sz w:val="22"/>
          <w:szCs w:val="22"/>
        </w:rPr>
        <w:t>и</w:t>
      </w:r>
      <w:r w:rsidR="00567830" w:rsidRPr="004F4F16">
        <w:rPr>
          <w:sz w:val="22"/>
          <w:szCs w:val="22"/>
        </w:rPr>
        <w:t xml:space="preserve"> (НДС не облагается)</w:t>
      </w:r>
      <w:r w:rsidR="00276DA5" w:rsidRPr="004F4F16">
        <w:rPr>
          <w:sz w:val="22"/>
          <w:szCs w:val="22"/>
        </w:rPr>
        <w:t>.</w:t>
      </w:r>
    </w:p>
    <w:p w:rsidR="00AB6244" w:rsidRPr="004F4F16" w:rsidRDefault="00AB6244" w:rsidP="00AB6244">
      <w:pPr>
        <w:pStyle w:val="Nonformat"/>
        <w:ind w:firstLine="540"/>
        <w:jc w:val="both"/>
        <w:rPr>
          <w:rFonts w:ascii="Times New Roman" w:hAnsi="Times New Roman"/>
          <w:sz w:val="22"/>
          <w:szCs w:val="22"/>
        </w:rPr>
      </w:pPr>
      <w:r w:rsidRPr="004F4F16">
        <w:rPr>
          <w:rFonts w:ascii="Times New Roman" w:hAnsi="Times New Roman"/>
          <w:sz w:val="22"/>
          <w:szCs w:val="22"/>
        </w:rPr>
        <w:t xml:space="preserve">2.2. Цена </w:t>
      </w:r>
      <w:r w:rsidR="004C314C" w:rsidRPr="004F4F16">
        <w:rPr>
          <w:rFonts w:ascii="Times New Roman" w:hAnsi="Times New Roman"/>
          <w:sz w:val="22"/>
          <w:szCs w:val="22"/>
        </w:rPr>
        <w:t xml:space="preserve">недвижимого </w:t>
      </w:r>
      <w:r w:rsidRPr="004F4F16">
        <w:rPr>
          <w:rFonts w:ascii="Times New Roman" w:hAnsi="Times New Roman"/>
          <w:sz w:val="22"/>
          <w:szCs w:val="22"/>
        </w:rPr>
        <w:t>имущества, указанная в п. 2.</w:t>
      </w:r>
      <w:r w:rsidR="001B4A61" w:rsidRPr="004F4F16">
        <w:rPr>
          <w:rFonts w:ascii="Times New Roman" w:hAnsi="Times New Roman"/>
          <w:sz w:val="22"/>
          <w:szCs w:val="22"/>
        </w:rPr>
        <w:t>1.</w:t>
      </w:r>
      <w:r w:rsidRPr="004F4F16">
        <w:rPr>
          <w:rFonts w:ascii="Times New Roman" w:hAnsi="Times New Roman"/>
          <w:sz w:val="22"/>
          <w:szCs w:val="22"/>
        </w:rPr>
        <w:t xml:space="preserve"> настоящего Договора, является окончательной, твердой и не подлежит изменению на весь срок действия настоящего Договора.</w:t>
      </w:r>
    </w:p>
    <w:p w:rsidR="00AB6244" w:rsidRPr="004F4F16" w:rsidRDefault="00AB6244" w:rsidP="00AB6244">
      <w:pPr>
        <w:pStyle w:val="BodyText2"/>
        <w:widowControl w:val="0"/>
        <w:ind w:firstLine="540"/>
        <w:rPr>
          <w:szCs w:val="22"/>
        </w:rPr>
      </w:pPr>
      <w:r w:rsidRPr="004F4F16">
        <w:rPr>
          <w:szCs w:val="22"/>
        </w:rPr>
        <w:t>2.3. Покупатель обязуется уплатить цену имущества, указанную в п. 2.1. настоящего Договора, в следующем порядке:</w:t>
      </w:r>
    </w:p>
    <w:p w:rsidR="00AB6244" w:rsidRPr="004F4F16" w:rsidRDefault="00AB6244" w:rsidP="00BF5705">
      <w:pPr>
        <w:pStyle w:val="Normal"/>
        <w:ind w:firstLine="540"/>
        <w:jc w:val="both"/>
        <w:rPr>
          <w:sz w:val="22"/>
          <w:szCs w:val="22"/>
        </w:rPr>
      </w:pPr>
      <w:r w:rsidRPr="004F4F16">
        <w:rPr>
          <w:sz w:val="22"/>
          <w:szCs w:val="22"/>
        </w:rPr>
        <w:t xml:space="preserve">2.3.1. денежные средства в размере </w:t>
      </w:r>
      <w:r w:rsidR="00BB142C" w:rsidRPr="004F4F16">
        <w:rPr>
          <w:sz w:val="22"/>
          <w:szCs w:val="22"/>
        </w:rPr>
        <w:t xml:space="preserve">__________ (___________) рубля ___ копейки </w:t>
      </w:r>
      <w:r w:rsidR="007F3679" w:rsidRPr="004F4F16">
        <w:rPr>
          <w:sz w:val="22"/>
          <w:szCs w:val="22"/>
        </w:rPr>
        <w:t>(</w:t>
      </w:r>
      <w:r w:rsidR="00B010F2" w:rsidRPr="004F4F16">
        <w:rPr>
          <w:sz w:val="22"/>
          <w:szCs w:val="22"/>
        </w:rPr>
        <w:t>НДС не облагается</w:t>
      </w:r>
      <w:r w:rsidR="007F3679" w:rsidRPr="004F4F16">
        <w:rPr>
          <w:sz w:val="22"/>
          <w:szCs w:val="22"/>
        </w:rPr>
        <w:t>)</w:t>
      </w:r>
      <w:r w:rsidR="00B010F2" w:rsidRPr="004F4F16">
        <w:rPr>
          <w:sz w:val="22"/>
          <w:szCs w:val="22"/>
        </w:rPr>
        <w:t xml:space="preserve"> </w:t>
      </w:r>
      <w:r w:rsidRPr="004F4F16">
        <w:rPr>
          <w:sz w:val="22"/>
          <w:szCs w:val="22"/>
        </w:rPr>
        <w:t xml:space="preserve">должны быть перечислены на расчетный счет Продавца </w:t>
      </w:r>
      <w:r w:rsidR="008E3E5F" w:rsidRPr="004F4F16">
        <w:rPr>
          <w:sz w:val="22"/>
          <w:szCs w:val="22"/>
        </w:rPr>
        <w:t xml:space="preserve">не позднее </w:t>
      </w:r>
      <w:r w:rsidR="009314EA" w:rsidRPr="004F4F16">
        <w:rPr>
          <w:sz w:val="22"/>
          <w:szCs w:val="22"/>
        </w:rPr>
        <w:t xml:space="preserve">30 (тридцати) </w:t>
      </w:r>
      <w:r w:rsidR="00C75D57" w:rsidRPr="004F4F16">
        <w:rPr>
          <w:sz w:val="22"/>
          <w:szCs w:val="22"/>
        </w:rPr>
        <w:t xml:space="preserve">календарных </w:t>
      </w:r>
      <w:r w:rsidR="008E3E5F" w:rsidRPr="004F4F16">
        <w:rPr>
          <w:sz w:val="22"/>
          <w:szCs w:val="22"/>
        </w:rPr>
        <w:t>дней со дня подписания настоящего договора</w:t>
      </w:r>
      <w:r w:rsidRPr="004F4F16">
        <w:rPr>
          <w:sz w:val="22"/>
          <w:szCs w:val="22"/>
        </w:rPr>
        <w:t xml:space="preserve">; </w:t>
      </w:r>
    </w:p>
    <w:p w:rsidR="00B353E8" w:rsidRPr="004F4F16" w:rsidRDefault="00AB6244" w:rsidP="00B353E8">
      <w:pPr>
        <w:pStyle w:val="Normal"/>
        <w:ind w:firstLine="540"/>
        <w:jc w:val="both"/>
        <w:rPr>
          <w:sz w:val="22"/>
          <w:szCs w:val="22"/>
        </w:rPr>
      </w:pPr>
      <w:r w:rsidRPr="004F4F16">
        <w:rPr>
          <w:sz w:val="22"/>
          <w:szCs w:val="22"/>
        </w:rPr>
        <w:t>2.3.2. задаток в раз</w:t>
      </w:r>
      <w:r w:rsidR="00ED1052" w:rsidRPr="004F4F16">
        <w:rPr>
          <w:sz w:val="22"/>
          <w:szCs w:val="22"/>
        </w:rPr>
        <w:t xml:space="preserve">мере </w:t>
      </w:r>
      <w:r w:rsidR="00BB142C" w:rsidRPr="004F4F16">
        <w:rPr>
          <w:sz w:val="22"/>
          <w:szCs w:val="22"/>
        </w:rPr>
        <w:t>__________ (___________) рубля ___ копейки</w:t>
      </w:r>
      <w:r w:rsidRPr="004F4F16">
        <w:rPr>
          <w:sz w:val="22"/>
          <w:szCs w:val="22"/>
        </w:rPr>
        <w:t xml:space="preserve"> </w:t>
      </w:r>
      <w:r w:rsidR="007F3679" w:rsidRPr="004F4F16">
        <w:rPr>
          <w:sz w:val="22"/>
          <w:szCs w:val="22"/>
        </w:rPr>
        <w:t>(</w:t>
      </w:r>
      <w:r w:rsidR="00B010F2" w:rsidRPr="004F4F16">
        <w:rPr>
          <w:sz w:val="22"/>
          <w:szCs w:val="22"/>
        </w:rPr>
        <w:t>НДС не облагается</w:t>
      </w:r>
      <w:r w:rsidR="007F3679" w:rsidRPr="004F4F16">
        <w:rPr>
          <w:sz w:val="22"/>
          <w:szCs w:val="22"/>
        </w:rPr>
        <w:t>)</w:t>
      </w:r>
      <w:r w:rsidR="00B010F2" w:rsidRPr="004F4F16">
        <w:rPr>
          <w:sz w:val="22"/>
          <w:szCs w:val="22"/>
        </w:rPr>
        <w:t xml:space="preserve">, </w:t>
      </w:r>
      <w:r w:rsidRPr="004F4F16">
        <w:rPr>
          <w:sz w:val="22"/>
          <w:szCs w:val="22"/>
        </w:rPr>
        <w:t>внесенный Покупа</w:t>
      </w:r>
      <w:r w:rsidR="00A74939" w:rsidRPr="004F4F16">
        <w:rPr>
          <w:sz w:val="22"/>
          <w:szCs w:val="22"/>
        </w:rPr>
        <w:t xml:space="preserve">телем </w:t>
      </w:r>
      <w:r w:rsidR="00276DA5" w:rsidRPr="004F4F16">
        <w:rPr>
          <w:sz w:val="22"/>
          <w:szCs w:val="22"/>
        </w:rPr>
        <w:t xml:space="preserve">на счет для зачисления задатков, </w:t>
      </w:r>
      <w:r w:rsidR="00B353E8" w:rsidRPr="004F4F16">
        <w:rPr>
          <w:sz w:val="22"/>
          <w:szCs w:val="22"/>
        </w:rPr>
        <w:t>засчитывается в счет оплаты приобретенного имущества.</w:t>
      </w:r>
    </w:p>
    <w:p w:rsidR="00AB6244" w:rsidRPr="004F4F16" w:rsidRDefault="00AB6244" w:rsidP="00903119">
      <w:pPr>
        <w:pStyle w:val="a4"/>
        <w:widowControl w:val="0"/>
        <w:ind w:firstLine="540"/>
        <w:rPr>
          <w:sz w:val="22"/>
          <w:szCs w:val="22"/>
        </w:rPr>
      </w:pPr>
      <w:r w:rsidRPr="004F4F16">
        <w:rPr>
          <w:sz w:val="22"/>
          <w:szCs w:val="22"/>
        </w:rPr>
        <w:t>2.4. Факт оплаты имущества в установленном размере и в указанный срок подтвержд</w:t>
      </w:r>
      <w:r w:rsidR="00A74939" w:rsidRPr="004F4F16">
        <w:rPr>
          <w:sz w:val="22"/>
          <w:szCs w:val="22"/>
        </w:rPr>
        <w:t xml:space="preserve">ается выпиской со счета </w:t>
      </w:r>
      <w:r w:rsidR="00E9690B" w:rsidRPr="004F4F16">
        <w:rPr>
          <w:sz w:val="22"/>
          <w:szCs w:val="22"/>
        </w:rPr>
        <w:t>Продавца</w:t>
      </w:r>
      <w:r w:rsidRPr="004F4F16">
        <w:rPr>
          <w:sz w:val="22"/>
          <w:szCs w:val="22"/>
        </w:rPr>
        <w:t>.</w:t>
      </w:r>
    </w:p>
    <w:p w:rsidR="000F2AF6" w:rsidRPr="004F4F16" w:rsidRDefault="000F2AF6">
      <w:pPr>
        <w:pStyle w:val="a4"/>
        <w:widowControl w:val="0"/>
        <w:rPr>
          <w:sz w:val="22"/>
          <w:szCs w:val="22"/>
        </w:rPr>
      </w:pPr>
    </w:p>
    <w:p w:rsidR="00304D3B" w:rsidRPr="004F4F16" w:rsidRDefault="00304D3B">
      <w:pPr>
        <w:pStyle w:val="Normal"/>
        <w:ind w:firstLine="0"/>
        <w:jc w:val="center"/>
        <w:rPr>
          <w:b/>
          <w:sz w:val="22"/>
          <w:szCs w:val="22"/>
        </w:rPr>
      </w:pPr>
      <w:r w:rsidRPr="004F4F16">
        <w:rPr>
          <w:b/>
          <w:sz w:val="22"/>
          <w:szCs w:val="22"/>
        </w:rPr>
        <w:t>3. Переход права собственности и передача имущества</w:t>
      </w:r>
    </w:p>
    <w:p w:rsidR="009314EA" w:rsidRPr="004F4F16" w:rsidRDefault="009314EA" w:rsidP="009314EA">
      <w:pPr>
        <w:pStyle w:val="Normal"/>
        <w:ind w:firstLine="539"/>
        <w:jc w:val="both"/>
        <w:rPr>
          <w:sz w:val="22"/>
          <w:szCs w:val="22"/>
        </w:rPr>
      </w:pPr>
      <w:r w:rsidRPr="004F4F16">
        <w:rPr>
          <w:sz w:val="22"/>
          <w:szCs w:val="22"/>
        </w:rPr>
        <w:t>3.1. Передача недвижимого имущества, указанного в п. 1.2. настоящего Договора, Продавцом и прием его Покупателем осуществляется в течение 10 (десяти) календарных дней со дня полной оплаты имущества, указанное в п. 1.2. настоящего Договора, что оформляется путем подписания сторонами соответствующего Акта приема-передачи имущества.</w:t>
      </w:r>
    </w:p>
    <w:p w:rsidR="009314EA" w:rsidRPr="004F4F16" w:rsidRDefault="009314EA" w:rsidP="009314EA">
      <w:pPr>
        <w:ind w:firstLine="539"/>
        <w:jc w:val="both"/>
        <w:rPr>
          <w:sz w:val="22"/>
          <w:szCs w:val="22"/>
        </w:rPr>
      </w:pPr>
      <w:r w:rsidRPr="004F4F16">
        <w:rPr>
          <w:sz w:val="22"/>
          <w:szCs w:val="22"/>
        </w:rPr>
        <w:t>3.2. С момента передачи недвижимого имущества по Акту приема-передачи на Покупателя переходит риск случайной гибели или повреждения недвижимого имущества.</w:t>
      </w:r>
    </w:p>
    <w:p w:rsidR="004C314C" w:rsidRPr="004F4F16" w:rsidRDefault="009314EA" w:rsidP="009314EA">
      <w:pPr>
        <w:ind w:firstLine="539"/>
        <w:jc w:val="both"/>
        <w:rPr>
          <w:sz w:val="22"/>
          <w:szCs w:val="22"/>
        </w:rPr>
      </w:pPr>
      <w:r w:rsidRPr="004F4F16">
        <w:rPr>
          <w:sz w:val="22"/>
          <w:szCs w:val="22"/>
        </w:rPr>
        <w:t>3.3. Право собственности на недвижимое имущество, указанное в п. 1.2. настоящего Договора, возникает у Покупателя с момента г</w:t>
      </w:r>
      <w:r w:rsidRPr="004F4F16">
        <w:rPr>
          <w:sz w:val="22"/>
          <w:szCs w:val="22"/>
        </w:rPr>
        <w:t>о</w:t>
      </w:r>
      <w:r w:rsidRPr="004F4F16">
        <w:rPr>
          <w:sz w:val="22"/>
          <w:szCs w:val="22"/>
        </w:rPr>
        <w:t>сударственной регистрации права собственности Покупателя на недвижимое имущество.</w:t>
      </w:r>
    </w:p>
    <w:p w:rsidR="00627419" w:rsidRPr="004F4F16" w:rsidRDefault="00627419">
      <w:pPr>
        <w:pStyle w:val="Normal"/>
        <w:ind w:firstLine="0"/>
        <w:jc w:val="center"/>
        <w:rPr>
          <w:b/>
          <w:sz w:val="22"/>
          <w:szCs w:val="22"/>
        </w:rPr>
      </w:pPr>
    </w:p>
    <w:p w:rsidR="00304D3B" w:rsidRPr="004F4F16" w:rsidRDefault="00304D3B">
      <w:pPr>
        <w:pStyle w:val="Normal"/>
        <w:ind w:firstLine="0"/>
        <w:jc w:val="center"/>
        <w:rPr>
          <w:b/>
          <w:sz w:val="22"/>
          <w:szCs w:val="22"/>
        </w:rPr>
      </w:pPr>
      <w:r w:rsidRPr="004F4F16">
        <w:rPr>
          <w:b/>
          <w:sz w:val="22"/>
          <w:szCs w:val="22"/>
        </w:rPr>
        <w:t>4. Права и обязанности сторон</w:t>
      </w:r>
    </w:p>
    <w:p w:rsidR="00304D3B" w:rsidRPr="004F4F16" w:rsidRDefault="00304D3B" w:rsidP="00AC0719">
      <w:pPr>
        <w:pStyle w:val="Normal"/>
        <w:ind w:firstLine="709"/>
        <w:jc w:val="both"/>
        <w:rPr>
          <w:sz w:val="22"/>
          <w:szCs w:val="22"/>
        </w:rPr>
      </w:pPr>
      <w:r w:rsidRPr="004F4F16">
        <w:rPr>
          <w:sz w:val="22"/>
          <w:szCs w:val="22"/>
        </w:rPr>
        <w:t>4.1. Продавец обязан:</w:t>
      </w:r>
    </w:p>
    <w:p w:rsidR="00304D3B" w:rsidRPr="004F4F16" w:rsidRDefault="00304D3B" w:rsidP="00AC0719">
      <w:pPr>
        <w:pStyle w:val="Normal"/>
        <w:ind w:firstLine="709"/>
        <w:jc w:val="both"/>
        <w:rPr>
          <w:sz w:val="22"/>
          <w:szCs w:val="22"/>
        </w:rPr>
      </w:pPr>
      <w:r w:rsidRPr="004F4F16">
        <w:rPr>
          <w:sz w:val="22"/>
          <w:szCs w:val="22"/>
        </w:rPr>
        <w:t>4.1.1. Передать Покупателю имущество в сроки, указанные в п. 3. настоящего Договора.</w:t>
      </w:r>
    </w:p>
    <w:p w:rsidR="00304D3B" w:rsidRPr="004F4F16" w:rsidRDefault="00304D3B" w:rsidP="00AC0719">
      <w:pPr>
        <w:pStyle w:val="Normal"/>
        <w:ind w:firstLine="709"/>
        <w:jc w:val="both"/>
        <w:rPr>
          <w:sz w:val="22"/>
          <w:szCs w:val="22"/>
        </w:rPr>
      </w:pPr>
      <w:r w:rsidRPr="004F4F16">
        <w:rPr>
          <w:sz w:val="22"/>
          <w:szCs w:val="22"/>
        </w:rPr>
        <w:t>4.2. Покупатель обязан:</w:t>
      </w:r>
    </w:p>
    <w:p w:rsidR="00304D3B" w:rsidRPr="004F4F16" w:rsidRDefault="00304D3B" w:rsidP="00AC0719">
      <w:pPr>
        <w:pStyle w:val="Normal"/>
        <w:ind w:firstLine="709"/>
        <w:jc w:val="both"/>
        <w:rPr>
          <w:sz w:val="22"/>
          <w:szCs w:val="22"/>
        </w:rPr>
      </w:pPr>
      <w:r w:rsidRPr="004F4F16">
        <w:rPr>
          <w:sz w:val="22"/>
          <w:szCs w:val="22"/>
        </w:rPr>
        <w:lastRenderedPageBreak/>
        <w:t>4.2.1. Оплатить имущество, указанное в п. 1.2. настоящего Договора, в порядке и в сроки, предусмотренные настоящим Договором.</w:t>
      </w:r>
    </w:p>
    <w:p w:rsidR="00304D3B" w:rsidRPr="004F4F16" w:rsidRDefault="00304D3B" w:rsidP="00AC0719">
      <w:pPr>
        <w:pStyle w:val="Normal"/>
        <w:ind w:firstLine="709"/>
        <w:jc w:val="both"/>
        <w:rPr>
          <w:sz w:val="22"/>
          <w:szCs w:val="22"/>
        </w:rPr>
      </w:pPr>
      <w:r w:rsidRPr="004F4F16">
        <w:rPr>
          <w:sz w:val="22"/>
          <w:szCs w:val="22"/>
        </w:rPr>
        <w:t>4.2.2. Принять имущество в срок, указанный выше.</w:t>
      </w:r>
    </w:p>
    <w:p w:rsidR="00C433FA" w:rsidRPr="004F4F16" w:rsidRDefault="00C433FA" w:rsidP="00AC0719">
      <w:pPr>
        <w:pStyle w:val="Normal"/>
        <w:ind w:firstLine="709"/>
        <w:jc w:val="both"/>
        <w:rPr>
          <w:sz w:val="22"/>
          <w:szCs w:val="22"/>
        </w:rPr>
      </w:pPr>
      <w:r w:rsidRPr="004F4F16">
        <w:rPr>
          <w:sz w:val="22"/>
          <w:szCs w:val="22"/>
        </w:rPr>
        <w:t>4.2.3. Оплати</w:t>
      </w:r>
      <w:r w:rsidR="00BE64D6" w:rsidRPr="004F4F16">
        <w:rPr>
          <w:sz w:val="22"/>
          <w:szCs w:val="22"/>
        </w:rPr>
        <w:t>ть расходы по государственной регистрации перехода права собственности.</w:t>
      </w:r>
    </w:p>
    <w:p w:rsidR="00BE3A21" w:rsidRPr="004F4F16" w:rsidRDefault="00BE3A21" w:rsidP="00BE3A21">
      <w:pPr>
        <w:tabs>
          <w:tab w:val="num" w:pos="2498"/>
        </w:tabs>
        <w:ind w:firstLine="709"/>
        <w:jc w:val="both"/>
        <w:rPr>
          <w:sz w:val="22"/>
          <w:szCs w:val="22"/>
        </w:rPr>
      </w:pPr>
    </w:p>
    <w:p w:rsidR="00304D3B" w:rsidRPr="004F4F16" w:rsidRDefault="00304D3B" w:rsidP="00217D45">
      <w:pPr>
        <w:pStyle w:val="Normal"/>
        <w:ind w:firstLine="0"/>
        <w:jc w:val="center"/>
        <w:rPr>
          <w:b/>
          <w:sz w:val="22"/>
          <w:szCs w:val="22"/>
        </w:rPr>
      </w:pPr>
      <w:r w:rsidRPr="004F4F16">
        <w:rPr>
          <w:b/>
          <w:sz w:val="22"/>
          <w:szCs w:val="22"/>
        </w:rPr>
        <w:t>5. Условия о качестве</w:t>
      </w:r>
    </w:p>
    <w:p w:rsidR="00EE0150" w:rsidRPr="004F4F16" w:rsidRDefault="00EE0150" w:rsidP="00EE0150">
      <w:pPr>
        <w:pStyle w:val="a4"/>
        <w:widowControl w:val="0"/>
        <w:rPr>
          <w:sz w:val="22"/>
          <w:szCs w:val="22"/>
        </w:rPr>
      </w:pPr>
      <w:r w:rsidRPr="004F4F16">
        <w:rPr>
          <w:sz w:val="22"/>
          <w:szCs w:val="22"/>
        </w:rPr>
        <w:t>5.1. Продавец передает, а Покупатель принимает недвижимое имущество, указанное в п. 1.2. настоящего Договора, в качественном состоянии, существующем на день подписания Протокола о результатах торгов.</w:t>
      </w:r>
    </w:p>
    <w:p w:rsidR="00627419" w:rsidRPr="004F4F16" w:rsidRDefault="00EE0150" w:rsidP="00EE0150">
      <w:pPr>
        <w:ind w:firstLine="708"/>
        <w:jc w:val="both"/>
        <w:rPr>
          <w:sz w:val="22"/>
          <w:szCs w:val="22"/>
        </w:rPr>
      </w:pPr>
      <w:r w:rsidRPr="004F4F16">
        <w:rPr>
          <w:sz w:val="22"/>
          <w:szCs w:val="22"/>
        </w:rPr>
        <w:t xml:space="preserve">5.2. </w:t>
      </w:r>
      <w:r w:rsidR="00627419" w:rsidRPr="004F4F16">
        <w:rPr>
          <w:sz w:val="22"/>
          <w:szCs w:val="22"/>
        </w:rPr>
        <w:t>Покупатель, подписывая настоящий Договор, подтверждает, что ознакомлен с состоянием приобретаемого недвижимого имущества, указанного в п. 1.2. настоящего Договора, и претензий по качественному состоянию имущества не имеет.</w:t>
      </w:r>
    </w:p>
    <w:p w:rsidR="00EE0150" w:rsidRPr="004F4F16" w:rsidRDefault="00627419" w:rsidP="00EE0150">
      <w:pPr>
        <w:ind w:firstLine="708"/>
        <w:jc w:val="both"/>
        <w:rPr>
          <w:sz w:val="22"/>
          <w:szCs w:val="22"/>
        </w:rPr>
      </w:pPr>
      <w:r w:rsidRPr="004F4F16">
        <w:rPr>
          <w:sz w:val="22"/>
          <w:szCs w:val="22"/>
        </w:rPr>
        <w:t xml:space="preserve">5.3. </w:t>
      </w:r>
      <w:r w:rsidR="00EE0150" w:rsidRPr="004F4F16">
        <w:rPr>
          <w:sz w:val="22"/>
          <w:szCs w:val="22"/>
        </w:rPr>
        <w:t>Продавец гарантирует, что имущество, указанное в п. 1.2. настоящего Договора, никому не отчуждено, не обещано, в споре не состоит, в доверительное управление и в качестве вклада в уставный капитал юридических лиц не передано, правами третьих лиц</w:t>
      </w:r>
      <w:r w:rsidR="00276DA5" w:rsidRPr="004F4F16">
        <w:rPr>
          <w:sz w:val="22"/>
          <w:szCs w:val="22"/>
        </w:rPr>
        <w:t xml:space="preserve">, </w:t>
      </w:r>
      <w:r w:rsidR="00EE0150" w:rsidRPr="004F4F16">
        <w:rPr>
          <w:sz w:val="22"/>
          <w:szCs w:val="22"/>
        </w:rPr>
        <w:t>в том числе публичным сервитутом, не обременено, под арестом или запрещением не значится.</w:t>
      </w:r>
    </w:p>
    <w:p w:rsidR="00CA1F68" w:rsidRPr="004F4F16" w:rsidRDefault="00CA1F68" w:rsidP="00431B2A">
      <w:pPr>
        <w:pStyle w:val="Nonformat"/>
        <w:jc w:val="center"/>
        <w:rPr>
          <w:rFonts w:ascii="Times New Roman" w:hAnsi="Times New Roman"/>
          <w:sz w:val="22"/>
          <w:szCs w:val="22"/>
        </w:rPr>
      </w:pPr>
    </w:p>
    <w:p w:rsidR="00304D3B" w:rsidRPr="004F4F16" w:rsidRDefault="00811788">
      <w:pPr>
        <w:pStyle w:val="Normal"/>
        <w:ind w:firstLine="0"/>
        <w:jc w:val="center"/>
        <w:rPr>
          <w:b/>
          <w:sz w:val="22"/>
          <w:szCs w:val="22"/>
        </w:rPr>
      </w:pPr>
      <w:r w:rsidRPr="004F4F16">
        <w:rPr>
          <w:b/>
          <w:sz w:val="22"/>
          <w:szCs w:val="22"/>
        </w:rPr>
        <w:t>6. Ответственно</w:t>
      </w:r>
      <w:r w:rsidR="00304D3B" w:rsidRPr="004F4F16">
        <w:rPr>
          <w:b/>
          <w:sz w:val="22"/>
          <w:szCs w:val="22"/>
        </w:rPr>
        <w:t>сть сторон</w:t>
      </w:r>
    </w:p>
    <w:p w:rsidR="00304D3B" w:rsidRPr="004F4F16" w:rsidRDefault="00304D3B">
      <w:pPr>
        <w:pStyle w:val="Normal"/>
        <w:ind w:firstLine="709"/>
        <w:jc w:val="both"/>
        <w:rPr>
          <w:sz w:val="22"/>
          <w:szCs w:val="22"/>
        </w:rPr>
      </w:pPr>
      <w:r w:rsidRPr="004F4F16">
        <w:rPr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304D3B" w:rsidRPr="004F4F16" w:rsidRDefault="00304D3B">
      <w:pPr>
        <w:pStyle w:val="20"/>
        <w:ind w:left="0" w:firstLine="709"/>
        <w:rPr>
          <w:b w:val="0"/>
          <w:bCs w:val="0"/>
          <w:sz w:val="22"/>
          <w:szCs w:val="22"/>
        </w:rPr>
      </w:pPr>
      <w:r w:rsidRPr="004F4F16">
        <w:rPr>
          <w:b w:val="0"/>
          <w:bCs w:val="0"/>
          <w:sz w:val="22"/>
          <w:szCs w:val="22"/>
        </w:rPr>
        <w:t>6.2.</w:t>
      </w:r>
      <w:r w:rsidRPr="004F4F16">
        <w:rPr>
          <w:b w:val="0"/>
          <w:sz w:val="22"/>
          <w:szCs w:val="22"/>
        </w:rPr>
        <w:t xml:space="preserve"> </w:t>
      </w:r>
      <w:r w:rsidRPr="004F4F16">
        <w:rPr>
          <w:b w:val="0"/>
          <w:bCs w:val="0"/>
          <w:sz w:val="22"/>
          <w:szCs w:val="22"/>
        </w:rPr>
        <w:t xml:space="preserve">В случае нарушения Покупателем </w:t>
      </w:r>
      <w:r w:rsidR="00721467" w:rsidRPr="004F4F16">
        <w:rPr>
          <w:b w:val="0"/>
          <w:bCs w:val="0"/>
          <w:sz w:val="22"/>
          <w:szCs w:val="22"/>
        </w:rPr>
        <w:t xml:space="preserve">сроков оплаты </w:t>
      </w:r>
      <w:r w:rsidR="00FF0457" w:rsidRPr="004F4F16">
        <w:rPr>
          <w:b w:val="0"/>
          <w:bCs w:val="0"/>
          <w:sz w:val="22"/>
          <w:szCs w:val="22"/>
        </w:rPr>
        <w:t xml:space="preserve">в полном объеме </w:t>
      </w:r>
      <w:r w:rsidR="00CA6929" w:rsidRPr="004F4F16">
        <w:rPr>
          <w:b w:val="0"/>
          <w:bCs w:val="0"/>
          <w:sz w:val="22"/>
          <w:szCs w:val="22"/>
        </w:rPr>
        <w:t>имущества</w:t>
      </w:r>
      <w:r w:rsidR="00721467" w:rsidRPr="004F4F16">
        <w:rPr>
          <w:b w:val="0"/>
          <w:bCs w:val="0"/>
          <w:sz w:val="22"/>
          <w:szCs w:val="22"/>
        </w:rPr>
        <w:t xml:space="preserve">, </w:t>
      </w:r>
      <w:r w:rsidR="00FF0457" w:rsidRPr="004F4F16">
        <w:rPr>
          <w:b w:val="0"/>
          <w:bCs w:val="0"/>
          <w:sz w:val="22"/>
          <w:szCs w:val="22"/>
        </w:rPr>
        <w:t>указанно</w:t>
      </w:r>
      <w:r w:rsidR="00CA6929" w:rsidRPr="004F4F16">
        <w:rPr>
          <w:b w:val="0"/>
          <w:bCs w:val="0"/>
          <w:sz w:val="22"/>
          <w:szCs w:val="22"/>
        </w:rPr>
        <w:t>го</w:t>
      </w:r>
      <w:r w:rsidR="00FF0457" w:rsidRPr="004F4F16">
        <w:rPr>
          <w:b w:val="0"/>
          <w:bCs w:val="0"/>
          <w:sz w:val="22"/>
          <w:szCs w:val="22"/>
        </w:rPr>
        <w:t xml:space="preserve"> в п. 1.2. настоящего Договора</w:t>
      </w:r>
      <w:r w:rsidR="00721467" w:rsidRPr="004F4F16">
        <w:rPr>
          <w:b w:val="0"/>
          <w:bCs w:val="0"/>
          <w:sz w:val="22"/>
          <w:szCs w:val="22"/>
        </w:rPr>
        <w:t>,</w:t>
      </w:r>
      <w:r w:rsidR="00D130F4" w:rsidRPr="004F4F16">
        <w:rPr>
          <w:b w:val="0"/>
          <w:bCs w:val="0"/>
          <w:sz w:val="22"/>
          <w:szCs w:val="22"/>
        </w:rPr>
        <w:t xml:space="preserve"> </w:t>
      </w:r>
      <w:r w:rsidR="00D130F4" w:rsidRPr="004F4F16">
        <w:rPr>
          <w:b w:val="0"/>
          <w:sz w:val="22"/>
          <w:szCs w:val="22"/>
        </w:rPr>
        <w:t>договор купли-продажи имущества считается незаключенным</w:t>
      </w:r>
      <w:r w:rsidR="00E376AD" w:rsidRPr="004F4F16">
        <w:rPr>
          <w:b w:val="0"/>
          <w:bCs w:val="0"/>
          <w:sz w:val="22"/>
          <w:szCs w:val="22"/>
        </w:rPr>
        <w:t>.</w:t>
      </w:r>
      <w:r w:rsidR="00FF0457" w:rsidRPr="004F4F16">
        <w:rPr>
          <w:b w:val="0"/>
          <w:bCs w:val="0"/>
          <w:sz w:val="22"/>
          <w:szCs w:val="22"/>
        </w:rPr>
        <w:t xml:space="preserve"> </w:t>
      </w:r>
      <w:r w:rsidRPr="004F4F16">
        <w:rPr>
          <w:b w:val="0"/>
          <w:bCs w:val="0"/>
          <w:sz w:val="22"/>
          <w:szCs w:val="22"/>
        </w:rPr>
        <w:t xml:space="preserve">В </w:t>
      </w:r>
      <w:r w:rsidR="00FF0457" w:rsidRPr="004F4F16">
        <w:rPr>
          <w:b w:val="0"/>
          <w:bCs w:val="0"/>
          <w:sz w:val="22"/>
          <w:szCs w:val="22"/>
        </w:rPr>
        <w:t xml:space="preserve">этом </w:t>
      </w:r>
      <w:r w:rsidRPr="004F4F16">
        <w:rPr>
          <w:b w:val="0"/>
          <w:bCs w:val="0"/>
          <w:sz w:val="22"/>
          <w:szCs w:val="22"/>
        </w:rPr>
        <w:t xml:space="preserve">случае задаток, внесенный Покупателем, ему не возвращается, а включается в состав имущества Продавца. </w:t>
      </w:r>
    </w:p>
    <w:p w:rsidR="00431B2A" w:rsidRPr="004F4F16" w:rsidRDefault="00431B2A">
      <w:pPr>
        <w:pStyle w:val="Normal"/>
        <w:ind w:firstLine="0"/>
        <w:jc w:val="center"/>
        <w:rPr>
          <w:b/>
          <w:sz w:val="22"/>
          <w:szCs w:val="22"/>
        </w:rPr>
      </w:pPr>
    </w:p>
    <w:p w:rsidR="00304D3B" w:rsidRPr="004F4F16" w:rsidRDefault="00D6062A">
      <w:pPr>
        <w:pStyle w:val="Normal"/>
        <w:ind w:firstLine="0"/>
        <w:jc w:val="center"/>
        <w:rPr>
          <w:b/>
          <w:sz w:val="22"/>
          <w:szCs w:val="22"/>
        </w:rPr>
      </w:pPr>
      <w:r w:rsidRPr="004F4F16">
        <w:rPr>
          <w:b/>
          <w:sz w:val="22"/>
          <w:szCs w:val="22"/>
        </w:rPr>
        <w:t>7</w:t>
      </w:r>
      <w:r w:rsidR="00304D3B" w:rsidRPr="004F4F16">
        <w:rPr>
          <w:b/>
          <w:sz w:val="22"/>
          <w:szCs w:val="22"/>
        </w:rPr>
        <w:t>. Срок действия настоящего Договора</w:t>
      </w:r>
    </w:p>
    <w:p w:rsidR="00304D3B" w:rsidRPr="004F4F16" w:rsidRDefault="006E7358" w:rsidP="006E7358">
      <w:pPr>
        <w:pStyle w:val="Normal"/>
        <w:ind w:firstLine="709"/>
        <w:jc w:val="both"/>
        <w:rPr>
          <w:sz w:val="22"/>
          <w:szCs w:val="22"/>
        </w:rPr>
      </w:pPr>
      <w:r w:rsidRPr="004F4F16">
        <w:rPr>
          <w:sz w:val="22"/>
          <w:szCs w:val="22"/>
        </w:rPr>
        <w:t xml:space="preserve">7.1. </w:t>
      </w:r>
      <w:r w:rsidR="00304D3B" w:rsidRPr="004F4F16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:rsidR="001C72AC" w:rsidRPr="004F4F16" w:rsidRDefault="006E7358" w:rsidP="006E7358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4F4F16">
        <w:rPr>
          <w:sz w:val="22"/>
          <w:szCs w:val="22"/>
        </w:rPr>
        <w:t>7.2. Д</w:t>
      </w:r>
      <w:r w:rsidR="001C72AC" w:rsidRPr="004F4F16">
        <w:rPr>
          <w:sz w:val="22"/>
          <w:szCs w:val="22"/>
        </w:rPr>
        <w:t xml:space="preserve">оговор составлен в </w:t>
      </w:r>
      <w:r w:rsidR="00BE64D6" w:rsidRPr="004F4F16">
        <w:rPr>
          <w:sz w:val="22"/>
          <w:szCs w:val="22"/>
        </w:rPr>
        <w:t>трех</w:t>
      </w:r>
      <w:r w:rsidR="001C72AC" w:rsidRPr="004F4F16">
        <w:rPr>
          <w:sz w:val="22"/>
          <w:szCs w:val="22"/>
        </w:rPr>
        <w:t xml:space="preserve"> подлинных экземплярах, имеющих одинаковую юридическую силу, один экземпляр – для Покупателя, </w:t>
      </w:r>
      <w:r w:rsidR="00BE64D6" w:rsidRPr="004F4F16">
        <w:rPr>
          <w:sz w:val="22"/>
          <w:szCs w:val="22"/>
        </w:rPr>
        <w:t xml:space="preserve">один экземпляр </w:t>
      </w:r>
      <w:r w:rsidR="001C72AC" w:rsidRPr="004F4F16">
        <w:rPr>
          <w:sz w:val="22"/>
          <w:szCs w:val="22"/>
        </w:rPr>
        <w:t xml:space="preserve">– для Продавца и </w:t>
      </w:r>
      <w:r w:rsidR="00BE64D6" w:rsidRPr="004F4F16">
        <w:rPr>
          <w:sz w:val="22"/>
          <w:szCs w:val="22"/>
        </w:rPr>
        <w:t xml:space="preserve">один экземпляр </w:t>
      </w:r>
      <w:r w:rsidR="001C72AC" w:rsidRPr="004F4F16">
        <w:rPr>
          <w:sz w:val="22"/>
          <w:szCs w:val="22"/>
        </w:rPr>
        <w:t xml:space="preserve">– для регистрирующего органа, который будет осуществлять государственную регистрацию перехода права собственности на недвижимое имущество. </w:t>
      </w:r>
    </w:p>
    <w:p w:rsidR="00431B2A" w:rsidRPr="004F4F16" w:rsidRDefault="00431B2A" w:rsidP="00431B2A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304D3B" w:rsidRPr="004F4F16" w:rsidRDefault="00D6062A">
      <w:pPr>
        <w:pStyle w:val="Normal"/>
        <w:ind w:firstLine="0"/>
        <w:jc w:val="center"/>
        <w:rPr>
          <w:b/>
          <w:sz w:val="22"/>
          <w:szCs w:val="22"/>
        </w:rPr>
      </w:pPr>
      <w:r w:rsidRPr="004F4F16">
        <w:rPr>
          <w:b/>
          <w:sz w:val="22"/>
          <w:szCs w:val="22"/>
        </w:rPr>
        <w:t>8</w:t>
      </w:r>
      <w:r w:rsidR="00304D3B" w:rsidRPr="004F4F16">
        <w:rPr>
          <w:b/>
          <w:sz w:val="22"/>
          <w:szCs w:val="22"/>
        </w:rPr>
        <w:t>. Адреса и платежные реквизиты сторон:</w:t>
      </w:r>
    </w:p>
    <w:p w:rsidR="006B6785" w:rsidRPr="004F4F16" w:rsidRDefault="006B6785" w:rsidP="006B6785">
      <w:pPr>
        <w:ind w:firstLine="720"/>
        <w:jc w:val="both"/>
        <w:rPr>
          <w:sz w:val="22"/>
          <w:szCs w:val="22"/>
        </w:rPr>
      </w:pPr>
      <w:r w:rsidRPr="004F4F16">
        <w:rPr>
          <w:b/>
          <w:sz w:val="22"/>
          <w:szCs w:val="22"/>
        </w:rPr>
        <w:t>Продавец:</w:t>
      </w:r>
    </w:p>
    <w:p w:rsidR="00E53F83" w:rsidRPr="004F4F16" w:rsidRDefault="00E53F83" w:rsidP="00C433FA">
      <w:pPr>
        <w:jc w:val="both"/>
        <w:rPr>
          <w:sz w:val="22"/>
          <w:szCs w:val="22"/>
        </w:rPr>
      </w:pPr>
      <w:r w:rsidRPr="004F4F16">
        <w:rPr>
          <w:sz w:val="22"/>
          <w:szCs w:val="22"/>
        </w:rPr>
        <w:t>Прибыткова Светлана Александровна</w:t>
      </w:r>
    </w:p>
    <w:p w:rsidR="00E53F83" w:rsidRPr="004F4F16" w:rsidRDefault="00E53F83" w:rsidP="00C433FA">
      <w:pPr>
        <w:jc w:val="both"/>
        <w:rPr>
          <w:sz w:val="22"/>
          <w:szCs w:val="22"/>
        </w:rPr>
      </w:pPr>
      <w:r w:rsidRPr="004F4F16">
        <w:rPr>
          <w:sz w:val="22"/>
          <w:szCs w:val="22"/>
        </w:rPr>
        <w:t>Дата рождения: 10.05.1958, место рождения: Свердловская обл., г. Туринск</w:t>
      </w:r>
    </w:p>
    <w:p w:rsidR="00E53F83" w:rsidRPr="004F4F16" w:rsidRDefault="00E53F83" w:rsidP="00C433FA">
      <w:pPr>
        <w:jc w:val="both"/>
        <w:rPr>
          <w:sz w:val="22"/>
          <w:szCs w:val="22"/>
        </w:rPr>
      </w:pPr>
      <w:r w:rsidRPr="004F4F16">
        <w:rPr>
          <w:sz w:val="22"/>
          <w:szCs w:val="22"/>
        </w:rPr>
        <w:t>СНИЛС 198-058-929 32, ИНН 773600403025</w:t>
      </w:r>
    </w:p>
    <w:p w:rsidR="00E53F83" w:rsidRPr="004F4F16" w:rsidRDefault="00E53F83" w:rsidP="00C433FA">
      <w:pPr>
        <w:jc w:val="both"/>
        <w:rPr>
          <w:sz w:val="22"/>
          <w:szCs w:val="22"/>
        </w:rPr>
      </w:pPr>
      <w:r w:rsidRPr="004F4F16">
        <w:rPr>
          <w:sz w:val="22"/>
          <w:szCs w:val="22"/>
        </w:rPr>
        <w:t>Адрес регистрации: 119333, г. Москва, Университетский пр-д, д.6, корп. 3, кв. 23</w:t>
      </w:r>
    </w:p>
    <w:p w:rsidR="00E53F83" w:rsidRPr="004F4F16" w:rsidRDefault="00E53F83" w:rsidP="00E53F83">
      <w:pPr>
        <w:jc w:val="both"/>
        <w:rPr>
          <w:sz w:val="22"/>
          <w:szCs w:val="22"/>
        </w:rPr>
      </w:pPr>
      <w:r w:rsidRPr="004F4F16">
        <w:rPr>
          <w:sz w:val="22"/>
          <w:szCs w:val="22"/>
        </w:rPr>
        <w:t>Счет: 40817810950206733644 в ФИЛИАЛ "ЦЕНТРАЛЬНЫЙ" ПАО "СОВКОМБАНК" (БЕРДСК)</w:t>
      </w:r>
      <w:r w:rsidR="004F4F16">
        <w:rPr>
          <w:sz w:val="22"/>
          <w:szCs w:val="22"/>
        </w:rPr>
        <w:t xml:space="preserve"> </w:t>
      </w:r>
      <w:r w:rsidRPr="004F4F16">
        <w:rPr>
          <w:sz w:val="22"/>
          <w:szCs w:val="22"/>
        </w:rPr>
        <w:t>к/с 30101810150040000763, БИК 045004763</w:t>
      </w:r>
    </w:p>
    <w:p w:rsidR="006B6785" w:rsidRPr="004F4F16" w:rsidRDefault="006B6785" w:rsidP="006B6785">
      <w:pPr>
        <w:ind w:firstLine="720"/>
        <w:jc w:val="both"/>
        <w:rPr>
          <w:b/>
          <w:sz w:val="22"/>
          <w:szCs w:val="22"/>
        </w:rPr>
      </w:pPr>
      <w:r w:rsidRPr="004F4F16">
        <w:rPr>
          <w:b/>
          <w:sz w:val="22"/>
          <w:szCs w:val="22"/>
        </w:rPr>
        <w:t>Покупатель:</w:t>
      </w:r>
    </w:p>
    <w:p w:rsidR="0078407A" w:rsidRPr="004F4F16" w:rsidRDefault="0078407A" w:rsidP="006B6785">
      <w:pPr>
        <w:ind w:left="1418" w:hanging="1418"/>
        <w:jc w:val="both"/>
        <w:rPr>
          <w:sz w:val="22"/>
          <w:szCs w:val="22"/>
        </w:rPr>
      </w:pPr>
    </w:p>
    <w:p w:rsidR="00BB142C" w:rsidRPr="004F4F16" w:rsidRDefault="00BB142C" w:rsidP="006B6785">
      <w:pPr>
        <w:ind w:left="1418" w:hanging="1418"/>
        <w:jc w:val="both"/>
        <w:rPr>
          <w:sz w:val="22"/>
          <w:szCs w:val="22"/>
        </w:rPr>
      </w:pPr>
    </w:p>
    <w:p w:rsidR="00BB142C" w:rsidRPr="004F4F16" w:rsidRDefault="00BB142C" w:rsidP="006B6785">
      <w:pPr>
        <w:ind w:left="1418" w:hanging="1418"/>
        <w:jc w:val="both"/>
        <w:rPr>
          <w:sz w:val="22"/>
          <w:szCs w:val="22"/>
        </w:rPr>
      </w:pPr>
    </w:p>
    <w:p w:rsidR="00BB142C" w:rsidRPr="004F4F16" w:rsidRDefault="00BB142C" w:rsidP="006B6785">
      <w:pPr>
        <w:ind w:left="1418" w:hanging="1418"/>
        <w:jc w:val="both"/>
        <w:rPr>
          <w:sz w:val="22"/>
          <w:szCs w:val="22"/>
        </w:rPr>
      </w:pPr>
    </w:p>
    <w:p w:rsidR="00304D3B" w:rsidRPr="004F4F16" w:rsidRDefault="00304D3B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4F4F16">
        <w:rPr>
          <w:rFonts w:ascii="Times New Roman" w:hAnsi="Times New Roman"/>
          <w:b/>
          <w:sz w:val="22"/>
          <w:szCs w:val="22"/>
        </w:rPr>
        <w:t>Подписи сторон</w:t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304D3B" w:rsidRPr="004F4F16" w:rsidTr="00BD5194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304D3B" w:rsidRPr="004F4F16" w:rsidRDefault="00304D3B">
            <w:pPr>
              <w:pStyle w:val="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4F16">
              <w:rPr>
                <w:rFonts w:ascii="Times New Roman" w:hAnsi="Times New Roman"/>
                <w:b/>
                <w:sz w:val="22"/>
                <w:szCs w:val="22"/>
              </w:rPr>
              <w:t>От Продавца</w:t>
            </w:r>
          </w:p>
        </w:tc>
        <w:tc>
          <w:tcPr>
            <w:tcW w:w="4785" w:type="dxa"/>
          </w:tcPr>
          <w:p w:rsidR="00304D3B" w:rsidRPr="004F4F16" w:rsidRDefault="00304D3B">
            <w:pPr>
              <w:pStyle w:val="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4F16">
              <w:rPr>
                <w:rFonts w:ascii="Times New Roman" w:hAnsi="Times New Roman"/>
                <w:b/>
                <w:sz w:val="22"/>
                <w:szCs w:val="22"/>
              </w:rPr>
              <w:t>От Покупателя</w:t>
            </w:r>
          </w:p>
        </w:tc>
      </w:tr>
      <w:tr w:rsidR="00304D3B" w:rsidRPr="004F4F16" w:rsidTr="00BD5194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304D3B" w:rsidRPr="004F4F16" w:rsidRDefault="00304D3B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04D3B" w:rsidRPr="004F4F16" w:rsidRDefault="00304D3B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4F16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</w:tc>
        <w:tc>
          <w:tcPr>
            <w:tcW w:w="4785" w:type="dxa"/>
          </w:tcPr>
          <w:p w:rsidR="00304D3B" w:rsidRPr="004F4F16" w:rsidRDefault="00304D3B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04D3B" w:rsidRPr="004F4F16" w:rsidRDefault="00304D3B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4F16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</w:tc>
      </w:tr>
      <w:tr w:rsidR="00304D3B" w:rsidRPr="004F4F16" w:rsidTr="00BD5194">
        <w:tblPrEx>
          <w:tblCellMar>
            <w:top w:w="0" w:type="dxa"/>
            <w:bottom w:w="0" w:type="dxa"/>
          </w:tblCellMar>
        </w:tblPrEx>
        <w:tc>
          <w:tcPr>
            <w:tcW w:w="4785" w:type="dxa"/>
          </w:tcPr>
          <w:p w:rsidR="00E9262B" w:rsidRPr="004F4F16" w:rsidRDefault="00E9262B" w:rsidP="00E9262B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53F83" w:rsidRPr="004F4F16" w:rsidRDefault="00BB142C" w:rsidP="00BB142C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4F16">
              <w:rPr>
                <w:rFonts w:ascii="Times New Roman" w:hAnsi="Times New Roman"/>
                <w:sz w:val="22"/>
                <w:szCs w:val="22"/>
              </w:rPr>
              <w:t>Финансовый управляющий</w:t>
            </w:r>
          </w:p>
          <w:p w:rsidR="00BB142C" w:rsidRPr="004F4F16" w:rsidRDefault="00E53F83" w:rsidP="00BB142C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4F16">
              <w:rPr>
                <w:rFonts w:ascii="Times New Roman" w:hAnsi="Times New Roman"/>
                <w:sz w:val="22"/>
                <w:szCs w:val="22"/>
              </w:rPr>
              <w:t>Прибытковой Светланы Александровны</w:t>
            </w:r>
            <w:r w:rsidR="00BB142C" w:rsidRPr="004F4F1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B142C" w:rsidRPr="004F4F16" w:rsidRDefault="00C433FA" w:rsidP="00BB142C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4F16">
              <w:rPr>
                <w:rFonts w:ascii="Times New Roman" w:hAnsi="Times New Roman"/>
                <w:sz w:val="22"/>
                <w:szCs w:val="22"/>
              </w:rPr>
              <w:t>М.Ю. Исаев</w:t>
            </w:r>
          </w:p>
        </w:tc>
        <w:tc>
          <w:tcPr>
            <w:tcW w:w="4785" w:type="dxa"/>
          </w:tcPr>
          <w:p w:rsidR="0078407A" w:rsidRPr="004F4F16" w:rsidRDefault="0078407A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B46A8" w:rsidRPr="004F4F16" w:rsidRDefault="00EB46A8" w:rsidP="00E53F83">
      <w:pPr>
        <w:rPr>
          <w:sz w:val="22"/>
          <w:szCs w:val="22"/>
        </w:rPr>
      </w:pPr>
    </w:p>
    <w:sectPr w:rsidR="00EB46A8" w:rsidRPr="004F4F16" w:rsidSect="00627419">
      <w:pgSz w:w="11907" w:h="16840" w:code="9"/>
      <w:pgMar w:top="680" w:right="1418" w:bottom="680" w:left="1418" w:header="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4DE" w:rsidRDefault="00B234DE">
      <w:r>
        <w:separator/>
      </w:r>
    </w:p>
  </w:endnote>
  <w:endnote w:type="continuationSeparator" w:id="0">
    <w:p w:rsidR="00B234DE" w:rsidRDefault="00B2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4DE" w:rsidRDefault="00B234DE">
      <w:r>
        <w:separator/>
      </w:r>
    </w:p>
  </w:footnote>
  <w:footnote w:type="continuationSeparator" w:id="0">
    <w:p w:rsidR="00B234DE" w:rsidRDefault="00B23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C7456"/>
    <w:multiLevelType w:val="hybridMultilevel"/>
    <w:tmpl w:val="AA169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F6202"/>
    <w:multiLevelType w:val="hybridMultilevel"/>
    <w:tmpl w:val="DC067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20875"/>
    <w:multiLevelType w:val="hybridMultilevel"/>
    <w:tmpl w:val="4566E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5D761B"/>
    <w:multiLevelType w:val="hybridMultilevel"/>
    <w:tmpl w:val="70946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9F1867"/>
    <w:multiLevelType w:val="hybridMultilevel"/>
    <w:tmpl w:val="C9F8D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A5"/>
    <w:rsid w:val="00002045"/>
    <w:rsid w:val="0001107F"/>
    <w:rsid w:val="00013B98"/>
    <w:rsid w:val="000209C3"/>
    <w:rsid w:val="00020EEE"/>
    <w:rsid w:val="00025AE7"/>
    <w:rsid w:val="00031267"/>
    <w:rsid w:val="00037861"/>
    <w:rsid w:val="00050C7F"/>
    <w:rsid w:val="00052807"/>
    <w:rsid w:val="000529E2"/>
    <w:rsid w:val="00057C21"/>
    <w:rsid w:val="000753B1"/>
    <w:rsid w:val="0009038F"/>
    <w:rsid w:val="00091EAC"/>
    <w:rsid w:val="000A337C"/>
    <w:rsid w:val="000A37B3"/>
    <w:rsid w:val="000A5BEA"/>
    <w:rsid w:val="000B26AA"/>
    <w:rsid w:val="000E44CD"/>
    <w:rsid w:val="000E5C56"/>
    <w:rsid w:val="000E78FE"/>
    <w:rsid w:val="000F2AF6"/>
    <w:rsid w:val="000F7584"/>
    <w:rsid w:val="00106B7D"/>
    <w:rsid w:val="00111BAE"/>
    <w:rsid w:val="001207C3"/>
    <w:rsid w:val="00121D4C"/>
    <w:rsid w:val="001236D8"/>
    <w:rsid w:val="00126D7F"/>
    <w:rsid w:val="00130078"/>
    <w:rsid w:val="00131234"/>
    <w:rsid w:val="00142D98"/>
    <w:rsid w:val="00145D03"/>
    <w:rsid w:val="001505EA"/>
    <w:rsid w:val="00153822"/>
    <w:rsid w:val="001572D5"/>
    <w:rsid w:val="001639BD"/>
    <w:rsid w:val="00181A5F"/>
    <w:rsid w:val="00186241"/>
    <w:rsid w:val="00187282"/>
    <w:rsid w:val="00191EB4"/>
    <w:rsid w:val="00192CA9"/>
    <w:rsid w:val="001961C0"/>
    <w:rsid w:val="001A7371"/>
    <w:rsid w:val="001B0597"/>
    <w:rsid w:val="001B4A61"/>
    <w:rsid w:val="001C4DC2"/>
    <w:rsid w:val="001C6BA3"/>
    <w:rsid w:val="001C72AC"/>
    <w:rsid w:val="001C7995"/>
    <w:rsid w:val="001E3182"/>
    <w:rsid w:val="001E6BE7"/>
    <w:rsid w:val="001E71ED"/>
    <w:rsid w:val="001F120D"/>
    <w:rsid w:val="00201B44"/>
    <w:rsid w:val="002037EC"/>
    <w:rsid w:val="00210626"/>
    <w:rsid w:val="00210DC4"/>
    <w:rsid w:val="0021484B"/>
    <w:rsid w:val="00214F81"/>
    <w:rsid w:val="00217D45"/>
    <w:rsid w:val="00222AC6"/>
    <w:rsid w:val="00226838"/>
    <w:rsid w:val="00235BE1"/>
    <w:rsid w:val="00236ECB"/>
    <w:rsid w:val="00244738"/>
    <w:rsid w:val="002460E5"/>
    <w:rsid w:val="00254C15"/>
    <w:rsid w:val="00255642"/>
    <w:rsid w:val="00257F4E"/>
    <w:rsid w:val="00261D00"/>
    <w:rsid w:val="00276DA5"/>
    <w:rsid w:val="00282967"/>
    <w:rsid w:val="0028464A"/>
    <w:rsid w:val="00287FB8"/>
    <w:rsid w:val="00297604"/>
    <w:rsid w:val="002C3940"/>
    <w:rsid w:val="002C474C"/>
    <w:rsid w:val="002D1711"/>
    <w:rsid w:val="002F05D7"/>
    <w:rsid w:val="002F1BD0"/>
    <w:rsid w:val="002F5259"/>
    <w:rsid w:val="002F79AB"/>
    <w:rsid w:val="00304D3B"/>
    <w:rsid w:val="0030506A"/>
    <w:rsid w:val="003103DE"/>
    <w:rsid w:val="00312233"/>
    <w:rsid w:val="00313040"/>
    <w:rsid w:val="003200D5"/>
    <w:rsid w:val="00332B09"/>
    <w:rsid w:val="0033739F"/>
    <w:rsid w:val="00343F12"/>
    <w:rsid w:val="00352453"/>
    <w:rsid w:val="00357E71"/>
    <w:rsid w:val="003660D9"/>
    <w:rsid w:val="00374492"/>
    <w:rsid w:val="003774CD"/>
    <w:rsid w:val="00380149"/>
    <w:rsid w:val="00381FF1"/>
    <w:rsid w:val="00386237"/>
    <w:rsid w:val="00390244"/>
    <w:rsid w:val="003A23DB"/>
    <w:rsid w:val="003D74BB"/>
    <w:rsid w:val="003E6286"/>
    <w:rsid w:val="003F29C8"/>
    <w:rsid w:val="003F37BF"/>
    <w:rsid w:val="00405EBC"/>
    <w:rsid w:val="00410593"/>
    <w:rsid w:val="00422B79"/>
    <w:rsid w:val="00422CC0"/>
    <w:rsid w:val="00431B2A"/>
    <w:rsid w:val="00435006"/>
    <w:rsid w:val="00454747"/>
    <w:rsid w:val="00455AF6"/>
    <w:rsid w:val="00462E48"/>
    <w:rsid w:val="004710F6"/>
    <w:rsid w:val="0047131F"/>
    <w:rsid w:val="00477603"/>
    <w:rsid w:val="00483CC1"/>
    <w:rsid w:val="00491659"/>
    <w:rsid w:val="0049180E"/>
    <w:rsid w:val="004A0ABC"/>
    <w:rsid w:val="004A748F"/>
    <w:rsid w:val="004B3C64"/>
    <w:rsid w:val="004C1D34"/>
    <w:rsid w:val="004C314C"/>
    <w:rsid w:val="004C33E7"/>
    <w:rsid w:val="004D2480"/>
    <w:rsid w:val="004D6D71"/>
    <w:rsid w:val="004D78EC"/>
    <w:rsid w:val="004E2968"/>
    <w:rsid w:val="004E41B1"/>
    <w:rsid w:val="004F300A"/>
    <w:rsid w:val="004F4F16"/>
    <w:rsid w:val="004F7256"/>
    <w:rsid w:val="005105C7"/>
    <w:rsid w:val="005179AB"/>
    <w:rsid w:val="0052080D"/>
    <w:rsid w:val="00530AA2"/>
    <w:rsid w:val="00532A31"/>
    <w:rsid w:val="005330F3"/>
    <w:rsid w:val="00534FEF"/>
    <w:rsid w:val="0055199C"/>
    <w:rsid w:val="00554730"/>
    <w:rsid w:val="00567830"/>
    <w:rsid w:val="00567CD3"/>
    <w:rsid w:val="00571430"/>
    <w:rsid w:val="005714DD"/>
    <w:rsid w:val="00574FCF"/>
    <w:rsid w:val="00575D41"/>
    <w:rsid w:val="00577B97"/>
    <w:rsid w:val="005876A4"/>
    <w:rsid w:val="0059394A"/>
    <w:rsid w:val="005960C7"/>
    <w:rsid w:val="005979DE"/>
    <w:rsid w:val="005A0809"/>
    <w:rsid w:val="005A42A9"/>
    <w:rsid w:val="005A49F6"/>
    <w:rsid w:val="005A7461"/>
    <w:rsid w:val="005B1546"/>
    <w:rsid w:val="005B369A"/>
    <w:rsid w:val="005B58DA"/>
    <w:rsid w:val="005C24AC"/>
    <w:rsid w:val="005C27FC"/>
    <w:rsid w:val="005C7CAD"/>
    <w:rsid w:val="005D00AD"/>
    <w:rsid w:val="005D48DF"/>
    <w:rsid w:val="005D6F85"/>
    <w:rsid w:val="005E07C5"/>
    <w:rsid w:val="005E5514"/>
    <w:rsid w:val="005F17F6"/>
    <w:rsid w:val="005F5DF3"/>
    <w:rsid w:val="00600926"/>
    <w:rsid w:val="00605FFB"/>
    <w:rsid w:val="006213AE"/>
    <w:rsid w:val="00625EC6"/>
    <w:rsid w:val="00627419"/>
    <w:rsid w:val="006307CC"/>
    <w:rsid w:val="0063330C"/>
    <w:rsid w:val="006501A2"/>
    <w:rsid w:val="00655FC6"/>
    <w:rsid w:val="00660A4E"/>
    <w:rsid w:val="0066175F"/>
    <w:rsid w:val="0066210A"/>
    <w:rsid w:val="006673DE"/>
    <w:rsid w:val="006810CB"/>
    <w:rsid w:val="00690B5C"/>
    <w:rsid w:val="006939EB"/>
    <w:rsid w:val="00697A94"/>
    <w:rsid w:val="006B50A2"/>
    <w:rsid w:val="006B6785"/>
    <w:rsid w:val="006D10B5"/>
    <w:rsid w:val="006D1882"/>
    <w:rsid w:val="006D1A4A"/>
    <w:rsid w:val="006D5BAD"/>
    <w:rsid w:val="006E0E74"/>
    <w:rsid w:val="006E5277"/>
    <w:rsid w:val="006E645F"/>
    <w:rsid w:val="006E7358"/>
    <w:rsid w:val="007048F5"/>
    <w:rsid w:val="007056FA"/>
    <w:rsid w:val="00706059"/>
    <w:rsid w:val="00721467"/>
    <w:rsid w:val="00726167"/>
    <w:rsid w:val="00733D80"/>
    <w:rsid w:val="00735EE6"/>
    <w:rsid w:val="00750642"/>
    <w:rsid w:val="00751C25"/>
    <w:rsid w:val="00767F38"/>
    <w:rsid w:val="007766DD"/>
    <w:rsid w:val="0078407A"/>
    <w:rsid w:val="0078622A"/>
    <w:rsid w:val="00790EEE"/>
    <w:rsid w:val="007A3FD7"/>
    <w:rsid w:val="007B4BD9"/>
    <w:rsid w:val="007B5A6B"/>
    <w:rsid w:val="007C1CAE"/>
    <w:rsid w:val="007C4576"/>
    <w:rsid w:val="007D00E0"/>
    <w:rsid w:val="007D4BB1"/>
    <w:rsid w:val="007D569A"/>
    <w:rsid w:val="007E11BA"/>
    <w:rsid w:val="007E2E2C"/>
    <w:rsid w:val="007F0929"/>
    <w:rsid w:val="007F09D0"/>
    <w:rsid w:val="007F3679"/>
    <w:rsid w:val="00803A4C"/>
    <w:rsid w:val="00811788"/>
    <w:rsid w:val="008122F4"/>
    <w:rsid w:val="008171FA"/>
    <w:rsid w:val="0082211E"/>
    <w:rsid w:val="00827E75"/>
    <w:rsid w:val="008372B7"/>
    <w:rsid w:val="00840AC8"/>
    <w:rsid w:val="0084148E"/>
    <w:rsid w:val="00855394"/>
    <w:rsid w:val="00855AE9"/>
    <w:rsid w:val="00866685"/>
    <w:rsid w:val="008747C5"/>
    <w:rsid w:val="0088168A"/>
    <w:rsid w:val="0088226E"/>
    <w:rsid w:val="00887DEA"/>
    <w:rsid w:val="00890DC1"/>
    <w:rsid w:val="00893552"/>
    <w:rsid w:val="0089557A"/>
    <w:rsid w:val="00895CCA"/>
    <w:rsid w:val="008974C0"/>
    <w:rsid w:val="008A1A81"/>
    <w:rsid w:val="008A686F"/>
    <w:rsid w:val="008B3960"/>
    <w:rsid w:val="008B3A2E"/>
    <w:rsid w:val="008C1170"/>
    <w:rsid w:val="008C2E3C"/>
    <w:rsid w:val="008D1928"/>
    <w:rsid w:val="008E3E5F"/>
    <w:rsid w:val="008E4EBB"/>
    <w:rsid w:val="008F2B0A"/>
    <w:rsid w:val="00903119"/>
    <w:rsid w:val="009117F0"/>
    <w:rsid w:val="009140CE"/>
    <w:rsid w:val="0092303E"/>
    <w:rsid w:val="009314EA"/>
    <w:rsid w:val="0093766E"/>
    <w:rsid w:val="00940CF5"/>
    <w:rsid w:val="00944879"/>
    <w:rsid w:val="00952884"/>
    <w:rsid w:val="00954580"/>
    <w:rsid w:val="00957783"/>
    <w:rsid w:val="00957A31"/>
    <w:rsid w:val="0096364C"/>
    <w:rsid w:val="00963675"/>
    <w:rsid w:val="0097783B"/>
    <w:rsid w:val="009869E3"/>
    <w:rsid w:val="00987F6C"/>
    <w:rsid w:val="009A1C11"/>
    <w:rsid w:val="009A3483"/>
    <w:rsid w:val="009B09F7"/>
    <w:rsid w:val="009B0DA5"/>
    <w:rsid w:val="009B408B"/>
    <w:rsid w:val="009D14BA"/>
    <w:rsid w:val="009D4C40"/>
    <w:rsid w:val="009E6574"/>
    <w:rsid w:val="009F5B7E"/>
    <w:rsid w:val="00A0148C"/>
    <w:rsid w:val="00A05327"/>
    <w:rsid w:val="00A15B9A"/>
    <w:rsid w:val="00A1715C"/>
    <w:rsid w:val="00A2274A"/>
    <w:rsid w:val="00A304EE"/>
    <w:rsid w:val="00A325B5"/>
    <w:rsid w:val="00A3460A"/>
    <w:rsid w:val="00A639C1"/>
    <w:rsid w:val="00A74939"/>
    <w:rsid w:val="00A76DCA"/>
    <w:rsid w:val="00A80D3B"/>
    <w:rsid w:val="00A82D71"/>
    <w:rsid w:val="00A90976"/>
    <w:rsid w:val="00A97524"/>
    <w:rsid w:val="00AA681A"/>
    <w:rsid w:val="00AB030E"/>
    <w:rsid w:val="00AB5092"/>
    <w:rsid w:val="00AB6244"/>
    <w:rsid w:val="00AB7847"/>
    <w:rsid w:val="00AC0719"/>
    <w:rsid w:val="00AC43D5"/>
    <w:rsid w:val="00AC528D"/>
    <w:rsid w:val="00AE05A1"/>
    <w:rsid w:val="00AE22D1"/>
    <w:rsid w:val="00AF180E"/>
    <w:rsid w:val="00B010F2"/>
    <w:rsid w:val="00B07583"/>
    <w:rsid w:val="00B10BAE"/>
    <w:rsid w:val="00B11414"/>
    <w:rsid w:val="00B2058E"/>
    <w:rsid w:val="00B234DE"/>
    <w:rsid w:val="00B25CB3"/>
    <w:rsid w:val="00B34B8E"/>
    <w:rsid w:val="00B353E8"/>
    <w:rsid w:val="00B54A3A"/>
    <w:rsid w:val="00B56E54"/>
    <w:rsid w:val="00B57018"/>
    <w:rsid w:val="00B61A8A"/>
    <w:rsid w:val="00B673ED"/>
    <w:rsid w:val="00B91936"/>
    <w:rsid w:val="00BA0578"/>
    <w:rsid w:val="00BB142C"/>
    <w:rsid w:val="00BB76E2"/>
    <w:rsid w:val="00BC39C6"/>
    <w:rsid w:val="00BD5194"/>
    <w:rsid w:val="00BD54CC"/>
    <w:rsid w:val="00BE2498"/>
    <w:rsid w:val="00BE3A21"/>
    <w:rsid w:val="00BE64D6"/>
    <w:rsid w:val="00BE74C4"/>
    <w:rsid w:val="00BF5705"/>
    <w:rsid w:val="00C1580B"/>
    <w:rsid w:val="00C22BBA"/>
    <w:rsid w:val="00C31526"/>
    <w:rsid w:val="00C31749"/>
    <w:rsid w:val="00C32396"/>
    <w:rsid w:val="00C3255F"/>
    <w:rsid w:val="00C33EB1"/>
    <w:rsid w:val="00C35939"/>
    <w:rsid w:val="00C37076"/>
    <w:rsid w:val="00C416DB"/>
    <w:rsid w:val="00C433FA"/>
    <w:rsid w:val="00C46D67"/>
    <w:rsid w:val="00C510D4"/>
    <w:rsid w:val="00C51B64"/>
    <w:rsid w:val="00C55142"/>
    <w:rsid w:val="00C6247D"/>
    <w:rsid w:val="00C6570E"/>
    <w:rsid w:val="00C66F4C"/>
    <w:rsid w:val="00C71507"/>
    <w:rsid w:val="00C75D57"/>
    <w:rsid w:val="00C8210D"/>
    <w:rsid w:val="00C82FBC"/>
    <w:rsid w:val="00C879BF"/>
    <w:rsid w:val="00C90FB3"/>
    <w:rsid w:val="00C91FF3"/>
    <w:rsid w:val="00C97619"/>
    <w:rsid w:val="00CA1F68"/>
    <w:rsid w:val="00CA5841"/>
    <w:rsid w:val="00CA6929"/>
    <w:rsid w:val="00CB172A"/>
    <w:rsid w:val="00CC2183"/>
    <w:rsid w:val="00CC58D9"/>
    <w:rsid w:val="00CD6DF6"/>
    <w:rsid w:val="00CE2017"/>
    <w:rsid w:val="00CE516F"/>
    <w:rsid w:val="00CE5FA9"/>
    <w:rsid w:val="00D07CE4"/>
    <w:rsid w:val="00D130F4"/>
    <w:rsid w:val="00D1538E"/>
    <w:rsid w:val="00D16D19"/>
    <w:rsid w:val="00D20825"/>
    <w:rsid w:val="00D265C7"/>
    <w:rsid w:val="00D27309"/>
    <w:rsid w:val="00D308B2"/>
    <w:rsid w:val="00D353CC"/>
    <w:rsid w:val="00D3544B"/>
    <w:rsid w:val="00D358DF"/>
    <w:rsid w:val="00D401CC"/>
    <w:rsid w:val="00D40B48"/>
    <w:rsid w:val="00D43562"/>
    <w:rsid w:val="00D6062A"/>
    <w:rsid w:val="00D70337"/>
    <w:rsid w:val="00D74AA3"/>
    <w:rsid w:val="00D850AC"/>
    <w:rsid w:val="00D94F9C"/>
    <w:rsid w:val="00D9606D"/>
    <w:rsid w:val="00DA0F1C"/>
    <w:rsid w:val="00DA23F4"/>
    <w:rsid w:val="00DA77ED"/>
    <w:rsid w:val="00DB5D99"/>
    <w:rsid w:val="00DD5DE4"/>
    <w:rsid w:val="00DD75AD"/>
    <w:rsid w:val="00DE3373"/>
    <w:rsid w:val="00DF32CD"/>
    <w:rsid w:val="00DF6FDD"/>
    <w:rsid w:val="00DF6FF5"/>
    <w:rsid w:val="00E00596"/>
    <w:rsid w:val="00E0270A"/>
    <w:rsid w:val="00E06C41"/>
    <w:rsid w:val="00E07414"/>
    <w:rsid w:val="00E10FF9"/>
    <w:rsid w:val="00E13F2A"/>
    <w:rsid w:val="00E17EF1"/>
    <w:rsid w:val="00E30D8D"/>
    <w:rsid w:val="00E376AD"/>
    <w:rsid w:val="00E47B09"/>
    <w:rsid w:val="00E5396B"/>
    <w:rsid w:val="00E53F83"/>
    <w:rsid w:val="00E55B67"/>
    <w:rsid w:val="00E6165F"/>
    <w:rsid w:val="00E6201C"/>
    <w:rsid w:val="00E646A7"/>
    <w:rsid w:val="00E6556D"/>
    <w:rsid w:val="00E66398"/>
    <w:rsid w:val="00E670F1"/>
    <w:rsid w:val="00E701D9"/>
    <w:rsid w:val="00E72085"/>
    <w:rsid w:val="00E765A5"/>
    <w:rsid w:val="00E80B9B"/>
    <w:rsid w:val="00E862BD"/>
    <w:rsid w:val="00E9112F"/>
    <w:rsid w:val="00E9262B"/>
    <w:rsid w:val="00E93EF9"/>
    <w:rsid w:val="00E93FFB"/>
    <w:rsid w:val="00E943FA"/>
    <w:rsid w:val="00E9690B"/>
    <w:rsid w:val="00EA09BB"/>
    <w:rsid w:val="00EB25F7"/>
    <w:rsid w:val="00EB2F0A"/>
    <w:rsid w:val="00EB46A8"/>
    <w:rsid w:val="00EB5A6C"/>
    <w:rsid w:val="00EB7CE9"/>
    <w:rsid w:val="00EC7477"/>
    <w:rsid w:val="00ED067F"/>
    <w:rsid w:val="00ED1052"/>
    <w:rsid w:val="00ED4F0E"/>
    <w:rsid w:val="00EE0150"/>
    <w:rsid w:val="00EE05F6"/>
    <w:rsid w:val="00EE6543"/>
    <w:rsid w:val="00EF12B6"/>
    <w:rsid w:val="00EF2C71"/>
    <w:rsid w:val="00EF2D20"/>
    <w:rsid w:val="00EF4B03"/>
    <w:rsid w:val="00EF4D71"/>
    <w:rsid w:val="00EF4E22"/>
    <w:rsid w:val="00EF57E7"/>
    <w:rsid w:val="00F03FF6"/>
    <w:rsid w:val="00F07419"/>
    <w:rsid w:val="00F07ECC"/>
    <w:rsid w:val="00F115AD"/>
    <w:rsid w:val="00F15084"/>
    <w:rsid w:val="00F163EE"/>
    <w:rsid w:val="00F22522"/>
    <w:rsid w:val="00F231E5"/>
    <w:rsid w:val="00F232CF"/>
    <w:rsid w:val="00F24691"/>
    <w:rsid w:val="00F33423"/>
    <w:rsid w:val="00F34E16"/>
    <w:rsid w:val="00F37ED8"/>
    <w:rsid w:val="00F520A1"/>
    <w:rsid w:val="00F6278D"/>
    <w:rsid w:val="00F64D92"/>
    <w:rsid w:val="00F82FE8"/>
    <w:rsid w:val="00F972A3"/>
    <w:rsid w:val="00FA03A0"/>
    <w:rsid w:val="00FA5218"/>
    <w:rsid w:val="00FA5D64"/>
    <w:rsid w:val="00FB436D"/>
    <w:rsid w:val="00FB6132"/>
    <w:rsid w:val="00FB6551"/>
    <w:rsid w:val="00FB7356"/>
    <w:rsid w:val="00FC3660"/>
    <w:rsid w:val="00FC72DA"/>
    <w:rsid w:val="00FD4BB1"/>
    <w:rsid w:val="00FD6B62"/>
    <w:rsid w:val="00FD6BF2"/>
    <w:rsid w:val="00FE30CB"/>
    <w:rsid w:val="00FF0457"/>
    <w:rsid w:val="00FF20BD"/>
    <w:rsid w:val="00FF32A4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D3BB2-FB76-4904-A382-00301631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qFormat/>
    <w:pPr>
      <w:keepNext/>
      <w:widowControl/>
      <w:ind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rsid w:val="00D0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pPr>
      <w:widowControl w:val="0"/>
      <w:ind w:firstLine="720"/>
    </w:pPr>
  </w:style>
  <w:style w:type="character" w:customStyle="1" w:styleId="DefaultParagraphFont">
    <w:name w:val="Default Paragraph Font"/>
  </w:style>
  <w:style w:type="paragraph" w:customStyle="1" w:styleId="Nonformat">
    <w:name w:val="Nonformat"/>
    <w:basedOn w:val="Normal"/>
    <w:pPr>
      <w:ind w:firstLine="0"/>
    </w:pPr>
    <w:rPr>
      <w:rFonts w:ascii="Consultant" w:hAnsi="Consultant"/>
    </w:rPr>
  </w:style>
  <w:style w:type="paragraph" w:customStyle="1" w:styleId="Cell">
    <w:name w:val="Cell"/>
    <w:basedOn w:val="Normal"/>
    <w:pPr>
      <w:ind w:firstLine="0"/>
    </w:pPr>
  </w:style>
  <w:style w:type="paragraph" w:customStyle="1" w:styleId="header">
    <w:name w:val="header"/>
    <w:basedOn w:val="Normal"/>
    <w:pPr>
      <w:widowControl/>
      <w:tabs>
        <w:tab w:val="center" w:pos="4153"/>
        <w:tab w:val="right" w:pos="8306"/>
      </w:tabs>
      <w:ind w:firstLine="0"/>
    </w:pPr>
  </w:style>
  <w:style w:type="paragraph" w:customStyle="1" w:styleId="footer">
    <w:name w:val="footer"/>
    <w:basedOn w:val="Normal"/>
    <w:pPr>
      <w:widowControl/>
      <w:tabs>
        <w:tab w:val="center" w:pos="4153"/>
        <w:tab w:val="right" w:pos="8306"/>
      </w:tabs>
      <w:ind w:firstLine="0"/>
    </w:pPr>
  </w:style>
  <w:style w:type="character" w:styleId="a3">
    <w:name w:val="page number"/>
    <w:basedOn w:val="a0"/>
  </w:style>
  <w:style w:type="paragraph" w:customStyle="1" w:styleId="BodyText2">
    <w:name w:val="Body Text 2"/>
    <w:basedOn w:val="Normal"/>
    <w:pPr>
      <w:widowControl/>
      <w:jc w:val="both"/>
    </w:pPr>
    <w:rPr>
      <w:sz w:val="22"/>
    </w:rPr>
  </w:style>
  <w:style w:type="paragraph" w:customStyle="1" w:styleId="10">
    <w:name w:val="Стиль1"/>
    <w:basedOn w:val="Normal"/>
    <w:autoRedefine/>
    <w:pPr>
      <w:widowControl/>
      <w:jc w:val="both"/>
    </w:pPr>
    <w:rPr>
      <w:sz w:val="24"/>
    </w:rPr>
  </w:style>
  <w:style w:type="paragraph" w:styleId="a4">
    <w:name w:val="Body Text Indent"/>
    <w:aliases w:val="Основной текст 1,Нумерованный список !!,Надин стиль"/>
    <w:basedOn w:val="a"/>
    <w:pPr>
      <w:ind w:firstLine="720"/>
      <w:jc w:val="both"/>
    </w:pPr>
    <w:rPr>
      <w:sz w:val="24"/>
    </w:rPr>
  </w:style>
  <w:style w:type="paragraph" w:styleId="a5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pPr>
      <w:ind w:left="360"/>
      <w:jc w:val="both"/>
    </w:pPr>
    <w:rPr>
      <w:b/>
      <w:bCs/>
      <w:sz w:val="24"/>
    </w:rPr>
  </w:style>
  <w:style w:type="paragraph" w:styleId="3">
    <w:name w:val="Body Text Indent 3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</w:style>
  <w:style w:type="paragraph" w:customStyle="1" w:styleId="heading1">
    <w:name w:val="heading 1"/>
    <w:basedOn w:val="a"/>
    <w:next w:val="a"/>
    <w:pPr>
      <w:keepNext/>
      <w:jc w:val="both"/>
      <w:outlineLvl w:val="0"/>
    </w:pPr>
    <w:rPr>
      <w:sz w:val="24"/>
    </w:rPr>
  </w:style>
  <w:style w:type="paragraph" w:customStyle="1" w:styleId="Iauiue">
    <w:name w:val="Iau?iue"/>
    <w:rsid w:val="00530AA2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55142"/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38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1A81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sid w:val="005876A4"/>
    <w:rPr>
      <w:rFonts w:ascii="Verdana" w:hAnsi="Verdana" w:cs="Verdana"/>
      <w:lang w:val="en-US" w:eastAsia="en-US"/>
    </w:rPr>
  </w:style>
  <w:style w:type="paragraph" w:customStyle="1" w:styleId="BodyTextIndent2">
    <w:name w:val="Body Text Indent 2"/>
    <w:basedOn w:val="Normal"/>
    <w:rsid w:val="0088226E"/>
    <w:pPr>
      <w:widowControl/>
      <w:jc w:val="both"/>
    </w:pPr>
    <w:rPr>
      <w:sz w:val="24"/>
    </w:rPr>
  </w:style>
  <w:style w:type="paragraph" w:styleId="a8">
    <w:name w:val="Normal (Web)"/>
    <w:basedOn w:val="a"/>
    <w:uiPriority w:val="99"/>
    <w:rsid w:val="00E0270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rsid w:val="008B3A2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8B3A2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2082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20825"/>
  </w:style>
  <w:style w:type="character" w:customStyle="1" w:styleId="WW-Absatz-Standardschriftart1">
    <w:name w:val="WW-Absatz-Standardschriftart1"/>
    <w:rsid w:val="00567830"/>
  </w:style>
  <w:style w:type="paragraph" w:customStyle="1" w:styleId="Default">
    <w:name w:val="Default"/>
    <w:rsid w:val="00E701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l">
    <w:name w:val="il"/>
    <w:rsid w:val="00EB4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519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>АУКЦИОНТОРГ</Company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subject/>
  <dc:creator>ConsultantPlus</dc:creator>
  <cp:keywords/>
  <cp:lastModifiedBy>Microsoft account</cp:lastModifiedBy>
  <cp:revision>2</cp:revision>
  <cp:lastPrinted>2015-06-25T14:32:00Z</cp:lastPrinted>
  <dcterms:created xsi:type="dcterms:W3CDTF">2025-11-21T13:33:00Z</dcterms:created>
  <dcterms:modified xsi:type="dcterms:W3CDTF">2025-11-21T13:33:00Z</dcterms:modified>
</cp:coreProperties>
</file>