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8614" w14:textId="77777777"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Проект договора купли-продажи по Лоту №</w:t>
      </w:r>
      <w:r w:rsidR="00F65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</w:t>
      </w:r>
    </w:p>
    <w:p w14:paraId="1F00B078" w14:textId="77777777" w:rsidR="003B2BB0" w:rsidRPr="003B2BB0" w:rsidRDefault="003B2BB0" w:rsidP="003B2BB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заключенный на основании Протокола о результатах торгов по продаже имущества</w:t>
      </w:r>
    </w:p>
    <w:p w14:paraId="787EA12A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F9C397" w14:textId="77777777" w:rsidR="00996997" w:rsidRDefault="00461EE6" w:rsidP="00996997">
      <w:pPr>
        <w:tabs>
          <w:tab w:val="left" w:pos="7980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96997">
        <w:rPr>
          <w:rFonts w:ascii="Times New Roman" w:hAnsi="Times New Roman"/>
          <w:sz w:val="24"/>
          <w:szCs w:val="24"/>
        </w:rPr>
        <w:t>г._______________                                                                                      дата___________</w:t>
      </w:r>
    </w:p>
    <w:p w14:paraId="04D15119" w14:textId="77777777" w:rsidR="00996997" w:rsidRDefault="00996997" w:rsidP="00A967F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6D20EC5E" w14:textId="6E675A29" w:rsidR="00A967FC" w:rsidRDefault="00B00E70" w:rsidP="00A967FC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, имен</w:t>
      </w:r>
      <w:r w:rsidR="00461EE6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уемый в дальнейшем «Продавец», 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в лице </w:t>
      </w:r>
      <w:r w:rsidR="008322AF">
        <w:rPr>
          <w:rFonts w:ascii="Times New Roman" w:hAnsi="Times New Roman"/>
          <w:bCs/>
          <w:color w:val="000000"/>
          <w:sz w:val="24"/>
          <w:szCs w:val="24"/>
        </w:rPr>
        <w:t>арбитражного</w:t>
      </w:r>
      <w:r w:rsidR="00461EE6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 управляющего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84729D">
        <w:rPr>
          <w:rFonts w:ascii="Times New Roman" w:hAnsi="Times New Roman"/>
          <w:bCs/>
          <w:color w:val="000000"/>
          <w:sz w:val="24"/>
          <w:szCs w:val="24"/>
        </w:rPr>
        <w:t>Саляхиева</w:t>
      </w:r>
      <w:proofErr w:type="spellEnd"/>
      <w:r w:rsidR="0084729D">
        <w:rPr>
          <w:rFonts w:ascii="Times New Roman" w:hAnsi="Times New Roman"/>
          <w:bCs/>
          <w:color w:val="000000"/>
          <w:sz w:val="24"/>
          <w:szCs w:val="24"/>
        </w:rPr>
        <w:t xml:space="preserve"> Артура </w:t>
      </w:r>
      <w:proofErr w:type="spellStart"/>
      <w:r w:rsidR="0084729D">
        <w:rPr>
          <w:rFonts w:ascii="Times New Roman" w:hAnsi="Times New Roman"/>
          <w:bCs/>
          <w:color w:val="000000"/>
          <w:sz w:val="24"/>
          <w:szCs w:val="24"/>
        </w:rPr>
        <w:t>Раисовича</w:t>
      </w:r>
      <w:proofErr w:type="spellEnd"/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, действующего  на основании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_____________________________ 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по делу № </w:t>
      </w:r>
      <w:r>
        <w:rPr>
          <w:rFonts w:ascii="Times New Roman" w:hAnsi="Times New Roman"/>
          <w:noProof/>
          <w:sz w:val="24"/>
          <w:szCs w:val="24"/>
        </w:rPr>
        <w:t>_________________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от «</w:t>
      </w:r>
      <w:r>
        <w:rPr>
          <w:rFonts w:ascii="Times New Roman" w:hAnsi="Times New Roman"/>
          <w:bCs/>
          <w:color w:val="000000"/>
          <w:sz w:val="24"/>
          <w:szCs w:val="24"/>
        </w:rPr>
        <w:t>____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Cs/>
          <w:color w:val="000000"/>
          <w:sz w:val="24"/>
          <w:szCs w:val="24"/>
        </w:rPr>
        <w:t>________________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514604">
        <w:rPr>
          <w:rFonts w:ascii="Times New Roman" w:hAnsi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Cs/>
          <w:color w:val="000000"/>
          <w:sz w:val="24"/>
          <w:szCs w:val="24"/>
        </w:rPr>
        <w:t>__</w:t>
      </w:r>
      <w:r w:rsidR="00461EE6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г.</w:t>
      </w:r>
      <w:r w:rsidR="003B2BB0" w:rsidRPr="00461E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с одной стороны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и_____</w:t>
      </w:r>
      <w:r w:rsidR="00A96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_____________________, в лице____________________________ 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действующего на основании ______</w:t>
      </w:r>
      <w:r w:rsidR="00A96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A967FC" w:rsidRPr="00A96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96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именуемый</w:t>
      </w:r>
      <w:r w:rsidR="00A967FC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дальнейшем </w:t>
      </w:r>
      <w:r w:rsidR="00A967FC" w:rsidRPr="00461E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«Покупатель»,</w:t>
      </w:r>
      <w:r w:rsidR="00A967FC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другой стороны,</w:t>
      </w:r>
      <w:r w:rsidR="00461E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далее именуемые «Стороны»,   на основании Протокола о результатах торгов по продаже имущества _______________ от ___________________г., заключили настоящий договор о нижеследующем:</w:t>
      </w:r>
    </w:p>
    <w:p w14:paraId="2318CC82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6A6288" w14:textId="77777777" w:rsidR="003B2BB0" w:rsidRPr="003B2BB0" w:rsidRDefault="003B2BB0" w:rsidP="003B2BB0">
      <w:pPr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14:paraId="5152C3F0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33A16E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По настоящему договору Продавец передае</w:t>
      </w:r>
      <w:r w:rsidR="009116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 в собственность, а </w:t>
      </w:r>
      <w:proofErr w:type="gramStart"/>
      <w:r w:rsidR="009116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Покупатель</w:t>
      </w:r>
      <w:proofErr w:type="gramEnd"/>
      <w:r w:rsidR="009116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являющийся победителем торгов по лоту № _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 принимает и оплачивает следующее имущество: </w:t>
      </w:r>
    </w:p>
    <w:p w14:paraId="2AC4F199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Лот № _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_; </w:t>
      </w:r>
    </w:p>
    <w:p w14:paraId="60753F24" w14:textId="77777777" w:rsidR="003B2BB0" w:rsidRPr="003B2BB0" w:rsidRDefault="003B2BB0" w:rsidP="003B2BB0">
      <w:pPr>
        <w:spacing w:after="0" w:line="240" w:lineRule="auto"/>
        <w:ind w:left="-3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Цена имущества по лоту № _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 по результатам торгов установлена и составляет _______________________________________</w:t>
      </w:r>
      <w:r w:rsidRPr="003B2BB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рублей.</w:t>
      </w:r>
    </w:p>
    <w:p w14:paraId="0D0429A3" w14:textId="77777777"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</w:t>
      </w: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имущество, указанное в пункте 1.1. настоящего договора принадлежит Продавцу на праве собственности.</w:t>
      </w:r>
    </w:p>
    <w:p w14:paraId="73BE18B8" w14:textId="77777777"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1.3. Продавец гарантирует, что 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обременение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отношении имущества 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содержится </w:t>
      </w:r>
      <w:r w:rsidR="00B00E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лоту № __________</w:t>
      </w:r>
    </w:p>
    <w:p w14:paraId="5EC7481F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          </w:t>
      </w:r>
    </w:p>
    <w:p w14:paraId="1E26C214" w14:textId="77777777"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Сумма договора и порядок расчетов.</w:t>
      </w:r>
    </w:p>
    <w:p w14:paraId="4FF0338F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F6DAED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2.1. Лот № _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 (________________________) продан за _______</w:t>
      </w:r>
      <w:r w:rsidR="00F02E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 рублей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 основании протокола о результатах торгов от _____________________г.</w:t>
      </w:r>
    </w:p>
    <w:p w14:paraId="3539981B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2.2 Расчеты за передаваемое по настоящему договору имущество осуществляются следующим образом:</w:t>
      </w:r>
    </w:p>
    <w:p w14:paraId="7D8D0DC2" w14:textId="77777777" w:rsidR="003B2BB0" w:rsidRPr="003B2BB0" w:rsidRDefault="00F65FDA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3B2BB0"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2.2.1. Денежные средства в сумме____________________________________ рублей были уплачены Покупателем Продавцу до подписания настоящего договора в качестве задатка для участия в торгах, согласно условиям торгов.</w:t>
      </w:r>
    </w:p>
    <w:p w14:paraId="2755D665" w14:textId="77777777" w:rsidR="00461EE6" w:rsidRPr="00461EE6" w:rsidRDefault="00F65FDA" w:rsidP="00461E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3B2BB0"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2.2.2. Оставшуюся сумму, а именно _________________________________________ рублей   Покупатель обязуется уплатить Продавцу не позднее тридцати дней с даты 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подписания настоящего </w:t>
      </w:r>
      <w:r w:rsidR="00312F39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договора путем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перечисления денежных сре</w:t>
      </w:r>
      <w:r w:rsidR="0029448D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на расчетный счет Продавца по следующим реквизитам</w:t>
      </w:r>
      <w:r w:rsidR="009532B8" w:rsidRPr="00461EE6">
        <w:rPr>
          <w:color w:val="000000"/>
          <w:sz w:val="24"/>
          <w:szCs w:val="24"/>
        </w:rPr>
        <w:t xml:space="preserve"> </w:t>
      </w:r>
      <w:r w:rsidR="00461EE6" w:rsidRPr="00461EE6">
        <w:rPr>
          <w:rFonts w:ascii="Times New Roman" w:hAnsi="Times New Roman"/>
          <w:sz w:val="24"/>
          <w:szCs w:val="24"/>
        </w:rPr>
        <w:t xml:space="preserve">: р\с </w:t>
      </w:r>
      <w:r w:rsidR="00B00E70">
        <w:rPr>
          <w:rFonts w:ascii="Times New Roman" w:hAnsi="Times New Roman"/>
          <w:sz w:val="24"/>
          <w:szCs w:val="24"/>
        </w:rPr>
        <w:t>___________________</w:t>
      </w:r>
      <w:r w:rsidR="00461EE6" w:rsidRPr="00461EE6">
        <w:rPr>
          <w:rFonts w:ascii="Times New Roman" w:hAnsi="Times New Roman"/>
          <w:sz w:val="24"/>
          <w:szCs w:val="24"/>
        </w:rPr>
        <w:t xml:space="preserve"> в</w:t>
      </w:r>
      <w:r w:rsidR="00B00E70">
        <w:rPr>
          <w:rFonts w:ascii="Times New Roman" w:hAnsi="Times New Roman"/>
          <w:sz w:val="24"/>
          <w:szCs w:val="24"/>
        </w:rPr>
        <w:t>________________</w:t>
      </w:r>
      <w:r w:rsidR="00461EE6" w:rsidRPr="00461EE6">
        <w:rPr>
          <w:rFonts w:ascii="Times New Roman" w:hAnsi="Times New Roman"/>
          <w:sz w:val="24"/>
          <w:szCs w:val="24"/>
        </w:rPr>
        <w:t>, к/с</w:t>
      </w:r>
      <w:r w:rsidR="00B00E70">
        <w:rPr>
          <w:rFonts w:ascii="Times New Roman" w:hAnsi="Times New Roman"/>
          <w:sz w:val="24"/>
          <w:szCs w:val="24"/>
        </w:rPr>
        <w:t>________________</w:t>
      </w:r>
      <w:r w:rsidR="00461EE6" w:rsidRPr="00461EE6">
        <w:rPr>
          <w:rFonts w:ascii="Times New Roman" w:hAnsi="Times New Roman"/>
          <w:sz w:val="24"/>
          <w:szCs w:val="24"/>
        </w:rPr>
        <w:t xml:space="preserve">, БИК </w:t>
      </w:r>
      <w:r w:rsidR="00B00E70">
        <w:rPr>
          <w:rFonts w:ascii="Times New Roman" w:hAnsi="Times New Roman"/>
          <w:sz w:val="24"/>
          <w:szCs w:val="24"/>
        </w:rPr>
        <w:t>_________________</w:t>
      </w:r>
      <w:r w:rsidR="00461EE6" w:rsidRPr="00461EE6">
        <w:rPr>
          <w:rFonts w:ascii="Times New Roman" w:hAnsi="Times New Roman"/>
          <w:color w:val="000000"/>
          <w:sz w:val="24"/>
          <w:szCs w:val="24"/>
        </w:rPr>
        <w:t xml:space="preserve"> получатель – </w:t>
      </w:r>
      <w:r w:rsidR="00B00E70">
        <w:rPr>
          <w:rFonts w:ascii="Times New Roman" w:hAnsi="Times New Roman"/>
          <w:color w:val="000000"/>
          <w:sz w:val="24"/>
          <w:szCs w:val="24"/>
        </w:rPr>
        <w:t xml:space="preserve">__________________ </w:t>
      </w:r>
      <w:r w:rsidR="00461EE6" w:rsidRPr="00461EE6">
        <w:rPr>
          <w:rFonts w:ascii="Times New Roman" w:hAnsi="Times New Roman"/>
          <w:color w:val="000000"/>
          <w:sz w:val="24"/>
          <w:szCs w:val="24"/>
        </w:rPr>
        <w:t>(ИНН</w:t>
      </w:r>
      <w:r w:rsidR="00B00E70">
        <w:rPr>
          <w:rFonts w:ascii="Times New Roman" w:hAnsi="Times New Roman"/>
          <w:color w:val="000000"/>
          <w:sz w:val="24"/>
          <w:szCs w:val="24"/>
        </w:rPr>
        <w:t>________________</w:t>
      </w:r>
      <w:r w:rsidR="00461EE6" w:rsidRPr="00461EE6">
        <w:rPr>
          <w:rFonts w:ascii="Times New Roman" w:hAnsi="Times New Roman"/>
          <w:color w:val="000000"/>
          <w:sz w:val="24"/>
          <w:szCs w:val="24"/>
        </w:rPr>
        <w:t>)</w:t>
      </w:r>
      <w:r w:rsidR="00461EE6" w:rsidRPr="00461EE6">
        <w:rPr>
          <w:rFonts w:ascii="Times New Roman" w:hAnsi="Times New Roman"/>
          <w:sz w:val="24"/>
          <w:szCs w:val="24"/>
        </w:rPr>
        <w:t>.</w:t>
      </w:r>
    </w:p>
    <w:p w14:paraId="230EB18B" w14:textId="77777777" w:rsidR="003B2BB0" w:rsidRPr="003B2BB0" w:rsidRDefault="00F65FDA" w:rsidP="00461E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3B2BB0"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Расчеты по настоящему договору купли-продажи осуществляются Покупателем путем перечисления денежных средств на расчетный счет Продавца. Датой расчета считается дата поступления денежных средств на расчетный счет Продавца.</w:t>
      </w:r>
    </w:p>
    <w:p w14:paraId="05BDD49A" w14:textId="77777777"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 Все расходы по регистрации перехода права собственности на имущество несет Покупатель.  </w:t>
      </w:r>
    </w:p>
    <w:p w14:paraId="5E91C6C6" w14:textId="77777777" w:rsidR="003B2BB0" w:rsidRPr="003B2BB0" w:rsidRDefault="003B2BB0" w:rsidP="003B2BB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</w:t>
      </w:r>
    </w:p>
    <w:p w14:paraId="198387ED" w14:textId="77777777" w:rsidR="003B2BB0" w:rsidRPr="003B2BB0" w:rsidRDefault="003B2BB0" w:rsidP="003B2BB0">
      <w:pPr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ПОРЯДОК ПРИЕМА-ПЕРЕДАЧИ ИМУЩЕСТВА</w:t>
      </w:r>
    </w:p>
    <w:p w14:paraId="66025B73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7B2824" w14:textId="77777777"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3.1. Прием - передача недвижимого имущества осуществляется с обязательным составлением Акта приема-передачи, подписываемого полномочными представителями сторон в течение пяти календарных дней со дня полной оплаты Покупателем имущества. </w:t>
      </w:r>
    </w:p>
    <w:p w14:paraId="26BFACFE" w14:textId="77777777"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имущество должно быть передано и принято Покупателем в том состоянии, в котором оно находится на дату подписания настоящего договора.</w:t>
      </w:r>
    </w:p>
    <w:p w14:paraId="225C63CB" w14:textId="77777777"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Уклонение одной из сторон от подписания Акта приема-передачи имущества на условиях, предусмотренных настоящим договором, невыполнение сроков оплаты, считается отказом соответствующей стороны от исполнения обязательств по настоящему договору.</w:t>
      </w:r>
    </w:p>
    <w:p w14:paraId="4D6D1C37" w14:textId="77777777" w:rsidR="003B2BB0" w:rsidRPr="003B2BB0" w:rsidRDefault="003B2BB0" w:rsidP="003B2BB0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E05008" w14:textId="77777777"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Переход права собственности на Имущество</w:t>
      </w:r>
    </w:p>
    <w:p w14:paraId="516B2BE1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7F4303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Переход права собственности на Имущество к Покупателю происходит в порядке, установленном действующим законодательством.</w:t>
      </w:r>
    </w:p>
    <w:p w14:paraId="083A8FA1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A4B62E" w14:textId="77777777"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Ответственность сторон</w:t>
      </w:r>
    </w:p>
    <w:p w14:paraId="4EEDE05F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C5784D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14:paraId="30A4E902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Стороны договорились, что не</w:t>
      </w:r>
      <w:r w:rsidR="00F65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уведомив Покупателя о прекращении действия настоящего Договора.</w:t>
      </w:r>
    </w:p>
    <w:p w14:paraId="418BACB2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Настоящий Договор прекращает свое действие с момента направления Продавцом указанного уведомления.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66D00A2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BE03C5" w14:textId="77777777"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Прочие условия</w:t>
      </w:r>
    </w:p>
    <w:p w14:paraId="1AA369E5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223B0E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p w14:paraId="5E4038CA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надлежащем исполнении Сторонами своих обязательств;</w:t>
      </w:r>
    </w:p>
    <w:p w14:paraId="60CF79C5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расторжении в предусмотренных федеральным законодательством и настоящим Договором случаях;</w:t>
      </w:r>
    </w:p>
    <w:p w14:paraId="127F52FC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возникновении иных оснований, предусмотренных законодательством Российской Федерации.</w:t>
      </w:r>
    </w:p>
    <w:p w14:paraId="399F4DE9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r w:rsidR="00605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 представителями Сторон.</w:t>
      </w:r>
    </w:p>
    <w:p w14:paraId="2F7CBE9C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6.3.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Все уведомления и сообщения должны направляться в письменной форме.</w:t>
      </w:r>
    </w:p>
    <w:p w14:paraId="5FA92DC7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6.4.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784E1397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66528210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54838C" w14:textId="77777777"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7. Заключительные положения</w:t>
      </w:r>
    </w:p>
    <w:p w14:paraId="73473C44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DFF591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7.1. Настоящий Договор купли-продажи имущества, составлен в двух экземплярах, имеющих одинаковую юридическую силу, по два экземпляра для каждой из Сторон.</w:t>
      </w:r>
    </w:p>
    <w:p w14:paraId="40DC6EB4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8FBD9D" w14:textId="77777777"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 ЮРИДИЧЕСКИЕ АДРЕСА, РЕКВИЗИТЫ И ПОДПИСИ СТОРОН:</w:t>
      </w:r>
    </w:p>
    <w:p w14:paraId="1C6A2227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7"/>
        <w:gridCol w:w="4683"/>
      </w:tblGrid>
      <w:tr w:rsidR="00F65FDA" w14:paraId="008DA338" w14:textId="77777777" w:rsidTr="00F65FDA">
        <w:tc>
          <w:tcPr>
            <w:tcW w:w="5670" w:type="dxa"/>
          </w:tcPr>
          <w:p w14:paraId="2EACFE26" w14:textId="77777777" w:rsidR="00F65FDA" w:rsidRPr="00F65FDA" w:rsidRDefault="00F65FDA" w:rsidP="003B2B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5FDA">
              <w:rPr>
                <w:rFonts w:ascii="Times New Roman" w:hAnsi="Times New Roman"/>
                <w:b/>
                <w:sz w:val="24"/>
                <w:szCs w:val="24"/>
              </w:rPr>
              <w:t xml:space="preserve">Продавец: </w:t>
            </w:r>
          </w:p>
          <w:p w14:paraId="3D9EB253" w14:textId="77777777" w:rsidR="00DF3838" w:rsidRDefault="00DF3838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2BEEAD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701222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744711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D7312B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85F7DE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82D0CD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910817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F01600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88C7F4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6BC032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B90EDD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7BFFD0" w14:textId="77777777" w:rsidR="00514604" w:rsidRDefault="00F65FDA" w:rsidP="00514604">
            <w:pPr>
              <w:rPr>
                <w:rFonts w:ascii="Times New Roman" w:hAnsi="Times New Roman"/>
                <w:sz w:val="24"/>
                <w:szCs w:val="24"/>
              </w:rPr>
            </w:pPr>
            <w:r w:rsidRPr="00F65FDA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8322AF">
              <w:rPr>
                <w:rFonts w:ascii="Times New Roman" w:hAnsi="Times New Roman"/>
                <w:sz w:val="24"/>
                <w:szCs w:val="24"/>
              </w:rPr>
              <w:t>арбитражного</w:t>
            </w:r>
            <w:r w:rsidRPr="00F65FDA">
              <w:rPr>
                <w:rFonts w:ascii="Times New Roman" w:hAnsi="Times New Roman"/>
                <w:sz w:val="24"/>
                <w:szCs w:val="24"/>
              </w:rPr>
              <w:t xml:space="preserve"> управляющего: </w:t>
            </w:r>
          </w:p>
          <w:p w14:paraId="7D11ABFF" w14:textId="23B89900" w:rsidR="00CC3D12" w:rsidRPr="0084729D" w:rsidRDefault="0084729D" w:rsidP="005146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729D">
              <w:rPr>
                <w:rFonts w:ascii="Times New Roman" w:hAnsi="Times New Roman"/>
                <w:sz w:val="24"/>
                <w:szCs w:val="24"/>
              </w:rPr>
              <w:t>420133</w:t>
            </w:r>
            <w:r w:rsidR="00CC3D12">
              <w:rPr>
                <w:rFonts w:ascii="Times New Roman" w:hAnsi="Times New Roman"/>
                <w:sz w:val="24"/>
                <w:szCs w:val="24"/>
              </w:rPr>
              <w:t xml:space="preserve">, Казань, а/я </w:t>
            </w:r>
            <w:r w:rsidR="001C5DDC" w:rsidRPr="001C5DD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  <w:p w14:paraId="6712ABA5" w14:textId="4F53A8C0" w:rsidR="00514604" w:rsidRDefault="00514604" w:rsidP="00514604">
            <w:pPr>
              <w:rPr>
                <w:rFonts w:ascii="Times New Roman" w:hAnsi="Times New Roman"/>
                <w:sz w:val="24"/>
                <w:szCs w:val="24"/>
              </w:rPr>
            </w:pPr>
            <w:r w:rsidRPr="00514604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84729D" w:rsidRPr="0084729D">
              <w:rPr>
                <w:rFonts w:ascii="Times New Roman" w:hAnsi="Times New Roman"/>
                <w:sz w:val="24"/>
                <w:szCs w:val="24"/>
              </w:rPr>
              <w:t>89871869099</w:t>
            </w:r>
          </w:p>
          <w:p w14:paraId="524FC716" w14:textId="77777777" w:rsidR="00514604" w:rsidRPr="00F65FDA" w:rsidRDefault="00514604" w:rsidP="0051460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9957148" w14:textId="77777777" w:rsidR="00F65FDA" w:rsidRPr="00F65FDA" w:rsidRDefault="008322AF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Арбитражный</w:t>
            </w:r>
            <w:r w:rsidR="00F65FDA" w:rsidRPr="00F65F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управляющий </w:t>
            </w:r>
          </w:p>
          <w:p w14:paraId="5527AC46" w14:textId="43795C9B" w:rsidR="00F65FDA" w:rsidRPr="0084729D" w:rsidRDefault="00D752C1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______________ </w:t>
            </w:r>
            <w:proofErr w:type="spellStart"/>
            <w:r w:rsidR="008472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Саляхиев</w:t>
            </w:r>
            <w:proofErr w:type="spellEnd"/>
            <w:r w:rsidR="008472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  <w:p w14:paraId="6E08E074" w14:textId="77777777" w:rsidR="00F65FDA" w:rsidRPr="00F65FDA" w:rsidRDefault="00F65FDA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597B8FA" w14:textId="77777777" w:rsidR="00F65FDA" w:rsidRPr="00F65FDA" w:rsidRDefault="00F65FDA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8A02BF6" w14:textId="77777777" w:rsidR="00F65FDA" w:rsidRPr="00F65FDA" w:rsidRDefault="00F65FDA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3C32761" w14:textId="77777777" w:rsidR="00F65FDA" w:rsidRPr="00F65FDA" w:rsidRDefault="00F65FDA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0CA71C0" w14:textId="77777777" w:rsidR="00F65FDA" w:rsidRPr="00F65FDA" w:rsidRDefault="00F65FDA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17AD7D3" w14:textId="77777777" w:rsidR="00F65FDA" w:rsidRPr="00F65FDA" w:rsidRDefault="00F65FDA" w:rsidP="003B2B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5FDA">
              <w:rPr>
                <w:rFonts w:ascii="Times New Roman" w:hAnsi="Times New Roman"/>
                <w:b/>
                <w:sz w:val="24"/>
                <w:szCs w:val="24"/>
              </w:rPr>
              <w:t xml:space="preserve">Покупатель: </w:t>
            </w:r>
          </w:p>
          <w:p w14:paraId="00B683E9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EF3558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DE578D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D16E80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88F9C5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E2C92A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4C3EDB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140EEF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BB5E41" w14:textId="77777777" w:rsidR="003B2BB0" w:rsidRPr="003B2BB0" w:rsidRDefault="003B2BB0" w:rsidP="003B2BB0"/>
    <w:sectPr w:rsidR="003B2BB0" w:rsidRPr="003B2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069C7"/>
    <w:multiLevelType w:val="multilevel"/>
    <w:tmpl w:val="82768C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54396A"/>
    <w:multiLevelType w:val="multilevel"/>
    <w:tmpl w:val="B7DE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06"/>
    <w:rsid w:val="001C5DDC"/>
    <w:rsid w:val="001D3331"/>
    <w:rsid w:val="0029448D"/>
    <w:rsid w:val="00312F39"/>
    <w:rsid w:val="003708E6"/>
    <w:rsid w:val="003B2BB0"/>
    <w:rsid w:val="003D31F1"/>
    <w:rsid w:val="00461EE6"/>
    <w:rsid w:val="00514604"/>
    <w:rsid w:val="00605A6D"/>
    <w:rsid w:val="006D3326"/>
    <w:rsid w:val="008221EE"/>
    <w:rsid w:val="008322AF"/>
    <w:rsid w:val="0084729D"/>
    <w:rsid w:val="009116E2"/>
    <w:rsid w:val="009532B8"/>
    <w:rsid w:val="00996997"/>
    <w:rsid w:val="00A967FC"/>
    <w:rsid w:val="00B00E70"/>
    <w:rsid w:val="00B12106"/>
    <w:rsid w:val="00CC3D12"/>
    <w:rsid w:val="00D752C1"/>
    <w:rsid w:val="00DA205A"/>
    <w:rsid w:val="00DF3838"/>
    <w:rsid w:val="00DF3BE1"/>
    <w:rsid w:val="00F02E10"/>
    <w:rsid w:val="00F6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BAB2"/>
  <w15:chartTrackingRefBased/>
  <w15:docId w15:val="{7F9A6919-0597-4A6B-8D96-CC140936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8">
    <w:name w:val="s18"/>
    <w:rsid w:val="001D3331"/>
  </w:style>
  <w:style w:type="table" w:styleId="a3">
    <w:name w:val="Table Grid"/>
    <w:basedOn w:val="a1"/>
    <w:uiPriority w:val="39"/>
    <w:rsid w:val="00F65F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54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Ибрагимова  Ляйсан Альбертовна</cp:lastModifiedBy>
  <cp:revision>4</cp:revision>
  <dcterms:created xsi:type="dcterms:W3CDTF">2025-09-03T10:11:00Z</dcterms:created>
  <dcterms:modified xsi:type="dcterms:W3CDTF">2025-10-09T06:44:00Z</dcterms:modified>
</cp:coreProperties>
</file>