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E5AE5" w14:textId="77777777" w:rsidR="00CC3357" w:rsidRDefault="00CC3357">
      <w:pPr>
        <w:pStyle w:val="1"/>
      </w:pPr>
      <w:r>
        <w:t xml:space="preserve">ДОГОВОР </w:t>
      </w:r>
    </w:p>
    <w:p w14:paraId="36FD44C2" w14:textId="5B5332AF" w:rsidR="007F120D" w:rsidRPr="007F120D" w:rsidRDefault="00DB3E84" w:rsidP="007F120D">
      <w:pPr>
        <w:pStyle w:val="1"/>
      </w:pPr>
      <w:r>
        <w:t>купли-продажи жилого дома</w:t>
      </w:r>
      <w:r w:rsidR="007F120D">
        <w:t xml:space="preserve"> лота № 1 </w:t>
      </w:r>
    </w:p>
    <w:p w14:paraId="5659F39F" w14:textId="77777777" w:rsidR="00000000" w:rsidRDefault="00DB3E84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4581"/>
        <w:gridCol w:w="5719"/>
      </w:tblGrid>
      <w:tr w:rsidR="00000000" w14:paraId="7C202C56" w14:textId="77777777">
        <w:tblPrEx>
          <w:tblCellMar>
            <w:top w:w="0" w:type="dxa"/>
            <w:bottom w:w="0" w:type="dxa"/>
          </w:tblCellMar>
        </w:tblPrEx>
        <w:tc>
          <w:tcPr>
            <w:tcW w:w="2203" w:type="pct"/>
            <w:tcBorders>
              <w:top w:val="nil"/>
              <w:left w:val="nil"/>
              <w:bottom w:val="nil"/>
              <w:right w:val="nil"/>
            </w:tcBorders>
          </w:tcPr>
          <w:p w14:paraId="53E3FDD1" w14:textId="2300BF82" w:rsidR="00000000" w:rsidRPr="00CC3357" w:rsidRDefault="00CC3357">
            <w:pPr>
              <w:pStyle w:val="a8"/>
            </w:pPr>
            <w:r>
              <w:t>г. Красногорск</w:t>
            </w:r>
          </w:p>
        </w:tc>
        <w:tc>
          <w:tcPr>
            <w:tcW w:w="2750" w:type="pct"/>
            <w:tcBorders>
              <w:top w:val="nil"/>
              <w:left w:val="nil"/>
              <w:bottom w:val="nil"/>
              <w:right w:val="nil"/>
            </w:tcBorders>
          </w:tcPr>
          <w:p w14:paraId="6C8D19B5" w14:textId="13CD7A28" w:rsidR="00000000" w:rsidRDefault="00CC3357">
            <w:pPr>
              <w:pStyle w:val="a7"/>
              <w:jc w:val="right"/>
            </w:pPr>
            <w:r>
              <w:t>«___» сентября 2025 г.</w:t>
            </w:r>
          </w:p>
        </w:tc>
      </w:tr>
    </w:tbl>
    <w:p w14:paraId="7951DB8C" w14:textId="77777777" w:rsidR="00000000" w:rsidRDefault="00DB3E84"/>
    <w:p w14:paraId="546070E3" w14:textId="0FF5F051" w:rsidR="00000000" w:rsidRDefault="00CC3357">
      <w:proofErr w:type="spellStart"/>
      <w:r w:rsidRPr="00CC3357">
        <w:rPr>
          <w:color w:val="000000"/>
        </w:rPr>
        <w:t>Аббасов</w:t>
      </w:r>
      <w:proofErr w:type="spellEnd"/>
      <w:r w:rsidRPr="00CC3357">
        <w:rPr>
          <w:color w:val="000000"/>
        </w:rPr>
        <w:t xml:space="preserve"> Рамил </w:t>
      </w:r>
      <w:proofErr w:type="spellStart"/>
      <w:r w:rsidRPr="00CC3357">
        <w:rPr>
          <w:color w:val="000000"/>
        </w:rPr>
        <w:t>Телман</w:t>
      </w:r>
      <w:proofErr w:type="spellEnd"/>
      <w:r w:rsidRPr="00CC3357">
        <w:rPr>
          <w:color w:val="000000"/>
        </w:rPr>
        <w:t xml:space="preserve"> Оглы, дата рождения: 20.01.1981, ИНН 772833646205, СНИЛС: 187-108-295 88, паспорт: серия 4515 № 075101, выдан 05.02. Отделом УФМС России по гор. Москве по району Теплый Стан, код подразделения 770-122, адрес: : 644031, Россия, г. Москва, ул. Академика Варги, д. 28, кв. 127, именуемый в дальнейшем «Доверитель», «Должник», в лице финансового управляющего </w:t>
      </w:r>
      <w:proofErr w:type="spellStart"/>
      <w:r w:rsidRPr="00CC3357">
        <w:rPr>
          <w:color w:val="000000"/>
        </w:rPr>
        <w:t>Акбаева</w:t>
      </w:r>
      <w:proofErr w:type="spellEnd"/>
      <w:r w:rsidRPr="00CC3357">
        <w:rPr>
          <w:color w:val="000000"/>
        </w:rPr>
        <w:t xml:space="preserve"> Есена </w:t>
      </w:r>
      <w:proofErr w:type="spellStart"/>
      <w:r w:rsidRPr="00CC3357">
        <w:rPr>
          <w:color w:val="000000"/>
        </w:rPr>
        <w:t>Бакиткиреевича</w:t>
      </w:r>
      <w:proofErr w:type="spellEnd"/>
      <w:r w:rsidRPr="00CC3357">
        <w:rPr>
          <w:color w:val="000000"/>
        </w:rPr>
        <w:t xml:space="preserve"> (ИНН: 561605722171, адрес для корреспонденции: : 143401, Московская </w:t>
      </w:r>
      <w:proofErr w:type="spellStart"/>
      <w:r w:rsidRPr="00CC3357">
        <w:rPr>
          <w:color w:val="000000"/>
        </w:rPr>
        <w:t>обл</w:t>
      </w:r>
      <w:proofErr w:type="spellEnd"/>
      <w:r w:rsidRPr="00CC3357">
        <w:rPr>
          <w:color w:val="000000"/>
        </w:rPr>
        <w:t xml:space="preserve">, г. Красногорск, Красногорский бульвар, д. 13, к. 2, кв. 58, </w:t>
      </w:r>
      <w:proofErr w:type="spellStart"/>
      <w:r w:rsidRPr="00CC3357">
        <w:rPr>
          <w:color w:val="000000"/>
        </w:rPr>
        <w:t>e-mail</w:t>
      </w:r>
      <w:proofErr w:type="spellEnd"/>
      <w:r w:rsidRPr="00CC3357">
        <w:rPr>
          <w:color w:val="000000"/>
        </w:rPr>
        <w:t xml:space="preserve">: au.akbaevesen@gmail.com, тел: +7 (922) 808 63 09, член Ассоциации "Московская саморегулируемая организация профессиональных арбитражных управляющих" (ОГРН 1027701024878, ИНН 7701321710, адрес: 101000, г. Москва, Лубянский проезд, д. 5, стр. 1), действующего в соответствии с Решением Арбитражного суда гор. Москвы от 03.06.2025 по делу №А40-89254/2025 (далее – финансовый управляющий), </w:t>
      </w:r>
      <w:r>
        <w:rPr>
          <w:color w:val="000000"/>
        </w:rPr>
        <w:t xml:space="preserve">именуемый в дальнейшим «Продавец» </w:t>
      </w:r>
      <w:r w:rsidRPr="00CC3357">
        <w:rPr>
          <w:color w:val="000000"/>
        </w:rPr>
        <w:t>с одной стороны,</w:t>
      </w:r>
      <w:r w:rsidR="00DB3E84" w:rsidRPr="00CC3357">
        <w:t xml:space="preserve"> </w:t>
      </w:r>
      <w:r>
        <w:t xml:space="preserve">и _________________ </w:t>
      </w:r>
      <w:r w:rsidR="00DB3E84" w:rsidRPr="00CC3357">
        <w:t xml:space="preserve">именуемый в дальнейшем </w:t>
      </w:r>
      <w:r w:rsidRPr="00CC3357">
        <w:t>«</w:t>
      </w:r>
      <w:r w:rsidR="00DB3E84" w:rsidRPr="00CC3357">
        <w:t>Покупатель</w:t>
      </w:r>
      <w:r>
        <w:t>»</w:t>
      </w:r>
      <w:r w:rsidR="00DB3E84">
        <w:t>, с другой стороны, а совместно имену</w:t>
      </w:r>
      <w:r w:rsidR="00DB3E84">
        <w:t xml:space="preserve">емые </w:t>
      </w:r>
      <w:r>
        <w:t>«</w:t>
      </w:r>
      <w:r w:rsidR="00DB3E84">
        <w:t>Стороны</w:t>
      </w:r>
      <w:r>
        <w:t>»</w:t>
      </w:r>
      <w:r w:rsidR="00DB3E84">
        <w:t>, заключили настоящий договор о нижеследующем:</w:t>
      </w:r>
    </w:p>
    <w:p w14:paraId="12D78504" w14:textId="77777777" w:rsidR="00000000" w:rsidRDefault="00DB3E84"/>
    <w:p w14:paraId="7116A80B" w14:textId="77777777" w:rsidR="00000000" w:rsidRDefault="00DB3E84">
      <w:pPr>
        <w:pStyle w:val="1"/>
      </w:pPr>
      <w:bookmarkStart w:id="0" w:name="sub_1"/>
      <w:r>
        <w:t>1. Предмет договора</w:t>
      </w:r>
    </w:p>
    <w:bookmarkEnd w:id="0"/>
    <w:p w14:paraId="0D3993AD" w14:textId="77777777" w:rsidR="00000000" w:rsidRDefault="00DB3E84"/>
    <w:p w14:paraId="5D650C7C" w14:textId="77777777" w:rsidR="00CC3357" w:rsidRDefault="00DB3E84" w:rsidP="00CC3357">
      <w:pPr>
        <w:tabs>
          <w:tab w:val="left" w:pos="851"/>
        </w:tabs>
        <w:ind w:firstLine="567"/>
      </w:pPr>
      <w:r>
        <w:t>1.1. Продавец обязуется передать в собственность Покупа</w:t>
      </w:r>
      <w:r>
        <w:t xml:space="preserve">теля </w:t>
      </w:r>
      <w:r w:rsidR="00CC3357">
        <w:t xml:space="preserve">– победителю Торгов </w:t>
      </w:r>
      <w:r>
        <w:t xml:space="preserve">в обусловленный договором срок </w:t>
      </w:r>
      <w:r w:rsidR="00CC3357">
        <w:t>лот № 1:</w:t>
      </w:r>
    </w:p>
    <w:p w14:paraId="2652FA3F" w14:textId="77777777" w:rsidR="00CC3357" w:rsidRDefault="00CC3357" w:rsidP="00CC3357">
      <w:pPr>
        <w:tabs>
          <w:tab w:val="left" w:pos="851"/>
        </w:tabs>
        <w:ind w:firstLine="567"/>
        <w:rPr>
          <w:rFonts w:ascii="Times New Roman" w:eastAsia="Times New Roman" w:hAnsi="Times New Roman"/>
        </w:rPr>
      </w:pPr>
      <w:r>
        <w:t xml:space="preserve"> - з</w:t>
      </w:r>
      <w:r w:rsidRPr="00717FC9">
        <w:rPr>
          <w:rFonts w:ascii="Times New Roman" w:eastAsia="Times New Roman" w:hAnsi="Times New Roman"/>
        </w:rPr>
        <w:t xml:space="preserve">емельный участок, расположенный по адресу: Московская обл., р-н Истринский, с/пос. Павло-Слободское, д. Лобаново, </w:t>
      </w:r>
      <w:proofErr w:type="spellStart"/>
      <w:r w:rsidRPr="00717FC9">
        <w:rPr>
          <w:rFonts w:ascii="Times New Roman" w:eastAsia="Times New Roman" w:hAnsi="Times New Roman"/>
        </w:rPr>
        <w:t>уч</w:t>
      </w:r>
      <w:proofErr w:type="spellEnd"/>
      <w:r w:rsidRPr="00717FC9">
        <w:rPr>
          <w:rFonts w:ascii="Times New Roman" w:eastAsia="Times New Roman" w:hAnsi="Times New Roman"/>
        </w:rPr>
        <w:t xml:space="preserve">-к 5, пл. 1200 </w:t>
      </w:r>
      <w:proofErr w:type="spellStart"/>
      <w:r w:rsidRPr="00717FC9">
        <w:rPr>
          <w:rFonts w:ascii="Times New Roman" w:eastAsia="Times New Roman" w:hAnsi="Times New Roman"/>
        </w:rPr>
        <w:t>кв.м</w:t>
      </w:r>
      <w:proofErr w:type="spellEnd"/>
      <w:r w:rsidRPr="00717FC9">
        <w:rPr>
          <w:rFonts w:ascii="Times New Roman" w:eastAsia="Times New Roman" w:hAnsi="Times New Roman"/>
        </w:rPr>
        <w:t>., кадастровый номер 50:08:0050208:32</w:t>
      </w:r>
      <w:r>
        <w:rPr>
          <w:rFonts w:ascii="Times New Roman" w:eastAsia="Times New Roman" w:hAnsi="Times New Roman"/>
        </w:rPr>
        <w:t xml:space="preserve">; </w:t>
      </w:r>
    </w:p>
    <w:p w14:paraId="74E31A0D" w14:textId="15898259" w:rsidR="00000000" w:rsidRDefault="00CC3357" w:rsidP="00CC3357">
      <w:pPr>
        <w:tabs>
          <w:tab w:val="left" w:pos="851"/>
        </w:tabs>
        <w:ind w:firstLine="567"/>
      </w:pPr>
      <w:r>
        <w:rPr>
          <w:rFonts w:ascii="Times New Roman" w:eastAsia="Times New Roman" w:hAnsi="Times New Roman"/>
        </w:rPr>
        <w:t>- ж</w:t>
      </w:r>
      <w:r w:rsidRPr="00717FC9">
        <w:rPr>
          <w:rFonts w:ascii="Times New Roman" w:eastAsia="Times New Roman" w:hAnsi="Times New Roman"/>
        </w:rPr>
        <w:t xml:space="preserve">илой дом, расположенный по адресу: Московская обл., р-н Истринский, с/пос. Павло-Слободское, д. Лобаново, ул. Монетная, 5, пл. 550 </w:t>
      </w:r>
      <w:proofErr w:type="spellStart"/>
      <w:r w:rsidRPr="00717FC9">
        <w:rPr>
          <w:rFonts w:ascii="Times New Roman" w:eastAsia="Times New Roman" w:hAnsi="Times New Roman"/>
        </w:rPr>
        <w:t>кв.м</w:t>
      </w:r>
      <w:proofErr w:type="spellEnd"/>
      <w:r w:rsidRPr="00717FC9">
        <w:rPr>
          <w:rFonts w:ascii="Times New Roman" w:eastAsia="Times New Roman" w:hAnsi="Times New Roman"/>
        </w:rPr>
        <w:t>., кадастровый номер 50:11:0000000:24093</w:t>
      </w:r>
      <w:r>
        <w:rPr>
          <w:rFonts w:ascii="Times New Roman" w:eastAsia="Times New Roman" w:hAnsi="Times New Roman"/>
        </w:rPr>
        <w:t xml:space="preserve">, </w:t>
      </w:r>
      <w:r w:rsidR="00DB3E84">
        <w:t>а Покупатель обязуется выплатить Продавцу обусловленную настоящим договором цену.</w:t>
      </w:r>
    </w:p>
    <w:p w14:paraId="22448AEA" w14:textId="0B215475" w:rsidR="00000000" w:rsidRDefault="00DB3E84">
      <w:r>
        <w:t>1.</w:t>
      </w:r>
      <w:r w:rsidR="00CC3357">
        <w:t>2</w:t>
      </w:r>
      <w:r>
        <w:t>. Отчуждаемый жилой дом принадлежит Продавцу на праве собственности на основании [</w:t>
      </w:r>
      <w:r>
        <w:rPr>
          <w:rStyle w:val="a3"/>
        </w:rPr>
        <w:t>указать правоустанавливающий документ и его реквизиты</w:t>
      </w:r>
      <w:r>
        <w:t>], что удостоверяется выпиской из ЕГРН от [</w:t>
      </w:r>
      <w:r>
        <w:rPr>
          <w:rStyle w:val="a3"/>
        </w:rPr>
        <w:t>число, месяц, год</w:t>
      </w:r>
      <w:r>
        <w:t>].</w:t>
      </w:r>
    </w:p>
    <w:p w14:paraId="3A9200DC" w14:textId="77777777" w:rsidR="00000000" w:rsidRDefault="00DB3E84">
      <w:r>
        <w:t>Земельный участок принадлежит Продавцу на праве собственности на основании [</w:t>
      </w:r>
      <w:r>
        <w:rPr>
          <w:rStyle w:val="a3"/>
        </w:rPr>
        <w:t>указать правоустанавливающий документ и его реквизиты</w:t>
      </w:r>
      <w:r>
        <w:t>], что удос</w:t>
      </w:r>
      <w:r>
        <w:t>товеряется выпиской из ЕГРН от [</w:t>
      </w:r>
      <w:r>
        <w:rPr>
          <w:rStyle w:val="a3"/>
        </w:rPr>
        <w:t>число, месяц, год</w:t>
      </w:r>
      <w:r>
        <w:t>].</w:t>
      </w:r>
    </w:p>
    <w:p w14:paraId="7268D0B3" w14:textId="46842E26" w:rsidR="007F120D" w:rsidRDefault="00DB3E84" w:rsidP="007F120D">
      <w:pPr>
        <w:tabs>
          <w:tab w:val="left" w:pos="851"/>
        </w:tabs>
        <w:ind w:firstLine="567"/>
        <w:rPr>
          <w:rFonts w:ascii="Times New Roman" w:eastAsia="Times New Roman" w:hAnsi="Times New Roman"/>
        </w:rPr>
      </w:pPr>
      <w:r>
        <w:t>1.</w:t>
      </w:r>
      <w:r w:rsidR="007F120D">
        <w:t>3</w:t>
      </w:r>
      <w:r>
        <w:t xml:space="preserve">. </w:t>
      </w:r>
      <w:r w:rsidR="00CC3357">
        <w:t>Вышеуказанный объект недвижимости имеет следующие обременение</w:t>
      </w:r>
      <w:r w:rsidR="007F120D">
        <w:rPr>
          <w:rFonts w:ascii="Times New Roman" w:eastAsia="Times New Roman" w:hAnsi="Times New Roman"/>
        </w:rPr>
        <w:t>:</w:t>
      </w:r>
    </w:p>
    <w:p w14:paraId="45228746" w14:textId="4186FB70" w:rsidR="007F120D" w:rsidRDefault="007F120D" w:rsidP="007F120D">
      <w:pPr>
        <w:tabs>
          <w:tab w:val="left" w:pos="851"/>
        </w:tabs>
        <w:ind w:firstLine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Ипотека в силу закона, номер и дата государственной регистрации: </w:t>
      </w:r>
      <w:r w:rsidRPr="00CD7D10">
        <w:rPr>
          <w:rFonts w:ascii="Times New Roman" w:eastAsia="Times New Roman" w:hAnsi="Times New Roman"/>
        </w:rPr>
        <w:t>50:08:0050208:32-50/415/2024-14</w:t>
      </w:r>
      <w:r>
        <w:rPr>
          <w:rFonts w:ascii="Times New Roman" w:eastAsia="Times New Roman" w:hAnsi="Times New Roman"/>
        </w:rPr>
        <w:t xml:space="preserve"> от 17.09.2024, </w:t>
      </w:r>
      <w:r w:rsidRPr="00CD7D10">
        <w:rPr>
          <w:rFonts w:ascii="Times New Roman" w:eastAsia="Times New Roman" w:hAnsi="Times New Roman"/>
        </w:rPr>
        <w:t>срок, на который установлены ограничение прав и</w:t>
      </w:r>
      <w:r>
        <w:rPr>
          <w:rFonts w:ascii="Times New Roman" w:eastAsia="Times New Roman" w:hAnsi="Times New Roman"/>
        </w:rPr>
        <w:t xml:space="preserve"> </w:t>
      </w:r>
      <w:r w:rsidRPr="00CD7D10">
        <w:rPr>
          <w:rFonts w:ascii="Times New Roman" w:eastAsia="Times New Roman" w:hAnsi="Times New Roman"/>
        </w:rPr>
        <w:t>обременение объекта недвижимости:</w:t>
      </w:r>
      <w:r>
        <w:rPr>
          <w:rFonts w:ascii="Times New Roman" w:eastAsia="Times New Roman" w:hAnsi="Times New Roman"/>
        </w:rPr>
        <w:t xml:space="preserve"> </w:t>
      </w:r>
      <w:r w:rsidRPr="00CD7D10">
        <w:rPr>
          <w:rFonts w:ascii="Times New Roman" w:eastAsia="Times New Roman" w:hAnsi="Times New Roman"/>
        </w:rPr>
        <w:t>с 17.09.2024 228 месяцев с даты фактического предоставления Кредита</w:t>
      </w:r>
      <w:r>
        <w:rPr>
          <w:rFonts w:ascii="Times New Roman" w:eastAsia="Times New Roman" w:hAnsi="Times New Roman"/>
        </w:rPr>
        <w:t xml:space="preserve">, </w:t>
      </w:r>
      <w:r w:rsidRPr="00CD7D10">
        <w:rPr>
          <w:rFonts w:ascii="Times New Roman" w:eastAsia="Times New Roman" w:hAnsi="Times New Roman"/>
        </w:rPr>
        <w:t>лицо, в пользу которого установлены ограничение</w:t>
      </w:r>
      <w:r>
        <w:rPr>
          <w:rFonts w:ascii="Times New Roman" w:eastAsia="Times New Roman" w:hAnsi="Times New Roman"/>
        </w:rPr>
        <w:t xml:space="preserve"> </w:t>
      </w:r>
      <w:r w:rsidRPr="00CD7D10">
        <w:rPr>
          <w:rFonts w:ascii="Times New Roman" w:eastAsia="Times New Roman" w:hAnsi="Times New Roman"/>
        </w:rPr>
        <w:t>прав и обременение объекта недвижимости:</w:t>
      </w:r>
      <w:r>
        <w:rPr>
          <w:rFonts w:ascii="Times New Roman" w:eastAsia="Times New Roman" w:hAnsi="Times New Roman"/>
        </w:rPr>
        <w:t xml:space="preserve"> </w:t>
      </w:r>
      <w:r w:rsidRPr="00CD7D10">
        <w:rPr>
          <w:rFonts w:ascii="Times New Roman" w:eastAsia="Times New Roman" w:hAnsi="Times New Roman"/>
        </w:rPr>
        <w:t>Публичное акционерное общество СКБ Приморья «</w:t>
      </w:r>
      <w:proofErr w:type="spellStart"/>
      <w:r w:rsidRPr="00CD7D10">
        <w:rPr>
          <w:rFonts w:ascii="Times New Roman" w:eastAsia="Times New Roman" w:hAnsi="Times New Roman"/>
        </w:rPr>
        <w:t>Примсоцбанк</w:t>
      </w:r>
      <w:proofErr w:type="spellEnd"/>
      <w:r w:rsidRPr="00CD7D10">
        <w:rPr>
          <w:rFonts w:ascii="Times New Roman" w:eastAsia="Times New Roman" w:hAnsi="Times New Roman"/>
        </w:rPr>
        <w:t>», ИНН: 2539013067, ОГРН:1022500001061</w:t>
      </w:r>
      <w:r>
        <w:rPr>
          <w:rFonts w:ascii="Times New Roman" w:eastAsia="Times New Roman" w:hAnsi="Times New Roman"/>
        </w:rPr>
        <w:t>.</w:t>
      </w:r>
    </w:p>
    <w:p w14:paraId="4839E365" w14:textId="2F2E90D8" w:rsidR="00000000" w:rsidRDefault="00DB3E84">
      <w:r>
        <w:t>1.</w:t>
      </w:r>
      <w:r w:rsidR="007F120D">
        <w:t>4</w:t>
      </w:r>
      <w:r>
        <w:t xml:space="preserve">. Продавец подтверждает, что на момент подписания настоящего договора все счета за предоставленные коммунальные услуги, услуги связи (телефон, интернет), налоговые и иные обязательные платежи в отношении дома </w:t>
      </w:r>
      <w:r>
        <w:t>и земельного участка оплачены, задолженностей не имеется</w:t>
      </w:r>
      <w:r w:rsidR="007F120D">
        <w:t>, а в случае установления задолженности Покупатель самостоятельно их оплачивает за счет собственных средств;</w:t>
      </w:r>
    </w:p>
    <w:p w14:paraId="6FD57FD1" w14:textId="77777777" w:rsidR="00000000" w:rsidRDefault="00DB3E84"/>
    <w:p w14:paraId="6C9564DE" w14:textId="77777777" w:rsidR="00000000" w:rsidRDefault="00DB3E84">
      <w:pPr>
        <w:pStyle w:val="1"/>
      </w:pPr>
      <w:bookmarkStart w:id="1" w:name="sub_2"/>
      <w:r>
        <w:lastRenderedPageBreak/>
        <w:t>2. Цена договора и порядок расчетов</w:t>
      </w:r>
    </w:p>
    <w:bookmarkEnd w:id="1"/>
    <w:p w14:paraId="3A4B80E0" w14:textId="77777777" w:rsidR="00000000" w:rsidRDefault="00DB3E84"/>
    <w:p w14:paraId="7D9BDE53" w14:textId="61CF2569" w:rsidR="00000000" w:rsidRDefault="00DB3E84">
      <w:bookmarkStart w:id="2" w:name="sub_1003"/>
      <w:r>
        <w:t xml:space="preserve">2.1. Стоимость указанных в </w:t>
      </w:r>
      <w:hyperlink w:anchor="sub_1001" w:history="1">
        <w:r w:rsidR="007F120D">
          <w:rPr>
            <w:rStyle w:val="a4"/>
          </w:rPr>
          <w:t>1</w:t>
        </w:r>
      </w:hyperlink>
      <w:r w:rsidR="007F120D">
        <w:t>.1.</w:t>
      </w:r>
      <w:r>
        <w:t xml:space="preserve"> настоящего договора объектов недвижимого имущ</w:t>
      </w:r>
      <w:r>
        <w:t>ества составляет [</w:t>
      </w:r>
      <w:r>
        <w:rPr>
          <w:rStyle w:val="a3"/>
        </w:rPr>
        <w:t>сумма цифрами и прописью</w:t>
      </w:r>
      <w:r>
        <w:t>] рублей.</w:t>
      </w:r>
    </w:p>
    <w:p w14:paraId="65515187" w14:textId="77777777" w:rsidR="007F120D" w:rsidRDefault="007F120D" w:rsidP="007F120D">
      <w:pPr>
        <w:tabs>
          <w:tab w:val="num" w:pos="0"/>
          <w:tab w:val="num" w:pos="360"/>
        </w:tabs>
        <w:rPr>
          <w:sz w:val="23"/>
          <w:szCs w:val="23"/>
        </w:rPr>
      </w:pPr>
      <w:r>
        <w:t xml:space="preserve">2.2. Покупателем </w:t>
      </w:r>
      <w:r w:rsidRPr="00275688">
        <w:rPr>
          <w:sz w:val="23"/>
          <w:szCs w:val="23"/>
        </w:rPr>
        <w:t xml:space="preserve">внесен задаток для участия в торгах в размере </w:t>
      </w:r>
      <w:r>
        <w:rPr>
          <w:sz w:val="23"/>
          <w:szCs w:val="23"/>
        </w:rPr>
        <w:t xml:space="preserve">___ </w:t>
      </w:r>
      <w:r w:rsidRPr="00275688">
        <w:rPr>
          <w:sz w:val="23"/>
          <w:szCs w:val="23"/>
        </w:rPr>
        <w:t>рублей (НДС не облагается). Задаток для участия в торгах засчитан в счет оплаты стоимости Имущества</w:t>
      </w:r>
      <w:r>
        <w:rPr>
          <w:sz w:val="23"/>
          <w:szCs w:val="23"/>
        </w:rPr>
        <w:t>;</w:t>
      </w:r>
    </w:p>
    <w:p w14:paraId="759916E1" w14:textId="77777777" w:rsidR="007F120D" w:rsidRDefault="007F120D" w:rsidP="007F120D">
      <w:pPr>
        <w:tabs>
          <w:tab w:val="num" w:pos="0"/>
          <w:tab w:val="num" w:pos="360"/>
        </w:tabs>
        <w:rPr>
          <w:sz w:val="23"/>
          <w:szCs w:val="23"/>
        </w:rPr>
      </w:pPr>
      <w:r>
        <w:rPr>
          <w:sz w:val="23"/>
          <w:szCs w:val="23"/>
        </w:rPr>
        <w:t xml:space="preserve">2.3. </w:t>
      </w:r>
      <w:r w:rsidRPr="00275688">
        <w:rPr>
          <w:sz w:val="23"/>
          <w:szCs w:val="23"/>
        </w:rPr>
        <w:t xml:space="preserve">Оплату оставшейся части передаваемого права в размере </w:t>
      </w:r>
      <w:r>
        <w:rPr>
          <w:sz w:val="23"/>
          <w:szCs w:val="23"/>
        </w:rPr>
        <w:t>_____</w:t>
      </w:r>
      <w:r w:rsidRPr="00275688">
        <w:rPr>
          <w:sz w:val="23"/>
          <w:szCs w:val="23"/>
        </w:rPr>
        <w:t xml:space="preserve"> рублей 00 копеек </w:t>
      </w:r>
      <w:r>
        <w:rPr>
          <w:sz w:val="23"/>
          <w:szCs w:val="23"/>
        </w:rPr>
        <w:t xml:space="preserve">Покупатель </w:t>
      </w:r>
      <w:r w:rsidRPr="00275688">
        <w:rPr>
          <w:sz w:val="23"/>
          <w:szCs w:val="23"/>
        </w:rPr>
        <w:t xml:space="preserve">обязан произвести в срок не позднее 30 календарных дней с </w:t>
      </w:r>
      <w:proofErr w:type="gramStart"/>
      <w:r w:rsidRPr="00275688">
        <w:rPr>
          <w:sz w:val="23"/>
          <w:szCs w:val="23"/>
        </w:rPr>
        <w:t>даты  подписания</w:t>
      </w:r>
      <w:proofErr w:type="gramEnd"/>
      <w:r w:rsidRPr="00275688">
        <w:rPr>
          <w:sz w:val="23"/>
          <w:szCs w:val="23"/>
        </w:rPr>
        <w:t xml:space="preserve"> Сторонами настоящего Договора путем перечисления денежных средств на расчетный счет, указанный в сообщении о проведении торгов с учетом суммы ранее перечисленного задатка на участие в торгах</w:t>
      </w:r>
      <w:r>
        <w:rPr>
          <w:sz w:val="23"/>
          <w:szCs w:val="23"/>
        </w:rPr>
        <w:t>;</w:t>
      </w:r>
    </w:p>
    <w:p w14:paraId="2DD41746" w14:textId="28B2F7D6" w:rsidR="007F120D" w:rsidRPr="00275688" w:rsidRDefault="007F120D" w:rsidP="007F120D">
      <w:pPr>
        <w:tabs>
          <w:tab w:val="num" w:pos="0"/>
          <w:tab w:val="num" w:pos="360"/>
        </w:tabs>
        <w:rPr>
          <w:sz w:val="23"/>
          <w:szCs w:val="23"/>
        </w:rPr>
      </w:pPr>
      <w:r>
        <w:rPr>
          <w:sz w:val="23"/>
          <w:szCs w:val="23"/>
        </w:rPr>
        <w:t xml:space="preserve">2.4. </w:t>
      </w:r>
      <w:r w:rsidRPr="00275688">
        <w:rPr>
          <w:sz w:val="23"/>
          <w:szCs w:val="23"/>
        </w:rPr>
        <w:t xml:space="preserve">В случае нарушения </w:t>
      </w:r>
      <w:r>
        <w:rPr>
          <w:sz w:val="23"/>
          <w:szCs w:val="23"/>
        </w:rPr>
        <w:t xml:space="preserve">Покупателем </w:t>
      </w:r>
      <w:r w:rsidRPr="00275688">
        <w:rPr>
          <w:sz w:val="23"/>
          <w:szCs w:val="23"/>
        </w:rPr>
        <w:t xml:space="preserve">срока оплаты по настоящему Договору, предусмотренного п. 2.3. Договора, </w:t>
      </w:r>
      <w:r>
        <w:rPr>
          <w:sz w:val="23"/>
          <w:szCs w:val="23"/>
        </w:rPr>
        <w:t xml:space="preserve">Продавец </w:t>
      </w:r>
      <w:r w:rsidRPr="00275688">
        <w:rPr>
          <w:sz w:val="23"/>
          <w:szCs w:val="23"/>
        </w:rPr>
        <w:t>вправе в одностороннем порядке отказаться от исполнения настоящего Договора, уведомив об этом</w:t>
      </w:r>
      <w:r>
        <w:rPr>
          <w:sz w:val="23"/>
          <w:szCs w:val="23"/>
        </w:rPr>
        <w:t xml:space="preserve"> Покупателя</w:t>
      </w:r>
      <w:r w:rsidRPr="00275688">
        <w:rPr>
          <w:sz w:val="23"/>
          <w:szCs w:val="23"/>
        </w:rPr>
        <w:t>. В таком случае настоящий Договор будет считаться расторгнутым (п. 1 ст. 450.1 ГК РФ) с момента направления уведомления</w:t>
      </w:r>
      <w:r>
        <w:rPr>
          <w:sz w:val="23"/>
          <w:szCs w:val="23"/>
        </w:rPr>
        <w:t xml:space="preserve"> Покупателю</w:t>
      </w:r>
      <w:r w:rsidRPr="00275688">
        <w:rPr>
          <w:sz w:val="23"/>
          <w:szCs w:val="23"/>
        </w:rPr>
        <w:t>, задаток возврату не подлежит.</w:t>
      </w:r>
    </w:p>
    <w:bookmarkEnd w:id="2"/>
    <w:p w14:paraId="7B1E97E9" w14:textId="77777777" w:rsidR="00000000" w:rsidRDefault="00DB3E84"/>
    <w:p w14:paraId="5FB6C76B" w14:textId="77777777" w:rsidR="00000000" w:rsidRDefault="00DB3E84">
      <w:pPr>
        <w:pStyle w:val="1"/>
      </w:pPr>
      <w:bookmarkStart w:id="3" w:name="sub_3"/>
      <w:r>
        <w:t>3. Обязательства сторон</w:t>
      </w:r>
    </w:p>
    <w:bookmarkEnd w:id="3"/>
    <w:p w14:paraId="020D44CB" w14:textId="77777777" w:rsidR="00000000" w:rsidRDefault="00DB3E84"/>
    <w:p w14:paraId="5214C8F5" w14:textId="77777777" w:rsidR="00000000" w:rsidRDefault="00DB3E84">
      <w:r>
        <w:t>3.1. Продавец обязуется:</w:t>
      </w:r>
    </w:p>
    <w:p w14:paraId="026E351A" w14:textId="77777777" w:rsidR="00000000" w:rsidRDefault="00DB3E84">
      <w:r>
        <w:t>3.1.1. Передать Покупателю в собственность земельный участок и расположенный на н</w:t>
      </w:r>
      <w:r>
        <w:t>ем жилой дом, являющиеся предметом настоящего договора, по Акту приема-передачи в порядке и сроки, установленные настоящим договором.</w:t>
      </w:r>
    </w:p>
    <w:p w14:paraId="58F7E59C" w14:textId="2BD02A43" w:rsidR="00000000" w:rsidRDefault="00DB3E84">
      <w:r>
        <w:t xml:space="preserve">3.1.2. </w:t>
      </w:r>
      <w:r>
        <w:t>С</w:t>
      </w:r>
      <w:r>
        <w:t xml:space="preserve">овершить </w:t>
      </w:r>
      <w:r w:rsidR="007F120D">
        <w:t xml:space="preserve">совместно с покупателем </w:t>
      </w:r>
      <w:r>
        <w:t>действия для государственной регистрации перехода права собственности на объекты недвижим</w:t>
      </w:r>
      <w:r>
        <w:t>ого имущества.</w:t>
      </w:r>
    </w:p>
    <w:p w14:paraId="3930703C" w14:textId="3DF802FB" w:rsidR="00000000" w:rsidRDefault="00DB3E84">
      <w:r>
        <w:t>3.1.3. При подписании Акта приема-передачи передать Покупателю следующие документы на жилой дом и земельный участок:</w:t>
      </w:r>
    </w:p>
    <w:p w14:paraId="174F665F" w14:textId="77777777" w:rsidR="00000000" w:rsidRDefault="00DB3E84">
      <w:r>
        <w:t>3.1.6. Принять произведенную Покупателем оплату.</w:t>
      </w:r>
    </w:p>
    <w:p w14:paraId="389CAC39" w14:textId="77777777" w:rsidR="007F120D" w:rsidRDefault="007F120D"/>
    <w:p w14:paraId="5C16F824" w14:textId="6E972CC0" w:rsidR="00000000" w:rsidRDefault="00DB3E84">
      <w:r>
        <w:t>3.2. Покупатель обязуется:</w:t>
      </w:r>
    </w:p>
    <w:p w14:paraId="783A6EAB" w14:textId="77777777" w:rsidR="00000000" w:rsidRDefault="00DB3E84">
      <w:r>
        <w:t>3.2.1. Оплатить стоимость жилого дома и земельного участка в размере и п</w:t>
      </w:r>
      <w:r>
        <w:t>орядке, установленном настоящим договором.</w:t>
      </w:r>
    </w:p>
    <w:p w14:paraId="74B47E0B" w14:textId="77777777" w:rsidR="00000000" w:rsidRDefault="00DB3E84">
      <w:r>
        <w:t>3.2.2. Принять жилой дом и земельный участок на условиях, предусмотренных настоящим договором.</w:t>
      </w:r>
    </w:p>
    <w:p w14:paraId="4B5469CD" w14:textId="08E44F90" w:rsidR="00000000" w:rsidRDefault="00DB3E84">
      <w:r>
        <w:t xml:space="preserve">3.2.3. </w:t>
      </w:r>
      <w:r w:rsidR="007F120D">
        <w:t>Совершить за счет собственных средств государственную регистрацию объекта недвижимости и н</w:t>
      </w:r>
      <w:r>
        <w:t>ести расходы, связанные с государственной регистрацией перехода права собственности.</w:t>
      </w:r>
    </w:p>
    <w:p w14:paraId="006BB66B" w14:textId="77777777" w:rsidR="00000000" w:rsidRDefault="00DB3E84"/>
    <w:p w14:paraId="3F41CB49" w14:textId="77777777" w:rsidR="00000000" w:rsidRDefault="00DB3E84">
      <w:pPr>
        <w:pStyle w:val="1"/>
      </w:pPr>
      <w:bookmarkStart w:id="4" w:name="sub_4"/>
      <w:r>
        <w:t>4. Переход права собственности</w:t>
      </w:r>
    </w:p>
    <w:bookmarkEnd w:id="4"/>
    <w:p w14:paraId="5A209400" w14:textId="77777777" w:rsidR="00000000" w:rsidRDefault="00DB3E84"/>
    <w:p w14:paraId="475D9076" w14:textId="1FA99690" w:rsidR="00000000" w:rsidRDefault="00DB3E84" w:rsidP="007F120D">
      <w:r>
        <w:t>4.1. Переход права собственности на объекты недвижимого имущества по настоящему договору к Покупателю подлежит государст</w:t>
      </w:r>
      <w:r>
        <w:t>венной регистрации.</w:t>
      </w:r>
      <w:r w:rsidR="007F120D">
        <w:t xml:space="preserve"> </w:t>
      </w:r>
    </w:p>
    <w:p w14:paraId="6B7BDC3A" w14:textId="77777777" w:rsidR="00000000" w:rsidRDefault="00DB3E84"/>
    <w:p w14:paraId="09BC835A" w14:textId="77777777" w:rsidR="00000000" w:rsidRDefault="00DB3E84">
      <w:pPr>
        <w:pStyle w:val="1"/>
      </w:pPr>
      <w:bookmarkStart w:id="5" w:name="sub_5"/>
      <w:r>
        <w:t>5. Ответственность сторон</w:t>
      </w:r>
    </w:p>
    <w:bookmarkEnd w:id="5"/>
    <w:p w14:paraId="2007C4ED" w14:textId="77777777" w:rsidR="00000000" w:rsidRDefault="00DB3E84"/>
    <w:p w14:paraId="651A7889" w14:textId="3C53A9E8" w:rsidR="00000000" w:rsidRDefault="00DB3E84">
      <w:r>
        <w:t>5.1. За неисполнение или ненадлежащее исполнение обязательств по настоящему договору Стороны несут ответственност</w:t>
      </w:r>
      <w:r>
        <w:t xml:space="preserve">ь в соответствии с действующим </w:t>
      </w:r>
      <w:hyperlink r:id="rId7" w:history="1">
        <w:r>
          <w:rPr>
            <w:rStyle w:val="a4"/>
          </w:rPr>
          <w:t>гражданским законодательством</w:t>
        </w:r>
      </w:hyperlink>
      <w:r>
        <w:t xml:space="preserve"> РФ</w:t>
      </w:r>
      <w:r w:rsidR="00FF5EC7">
        <w:t>;</w:t>
      </w:r>
    </w:p>
    <w:p w14:paraId="60411960" w14:textId="775F599A" w:rsidR="00000000" w:rsidRDefault="00DB3E84">
      <w:r>
        <w:t>5.</w:t>
      </w:r>
      <w:r w:rsidR="007F120D">
        <w:t>2</w:t>
      </w:r>
      <w:r>
        <w:t xml:space="preserve">. При просрочке оплаты Покупатель обязан уплатить Продавцу пени в размере </w:t>
      </w:r>
      <w:r w:rsidR="007F120D">
        <w:t>0,1</w:t>
      </w:r>
      <w:r>
        <w:t xml:space="preserve"> % от </w:t>
      </w:r>
      <w:r>
        <w:lastRenderedPageBreak/>
        <w:t>стоимости имущества за каждый день просрочки платежа.</w:t>
      </w:r>
    </w:p>
    <w:p w14:paraId="3C77608D" w14:textId="77777777" w:rsidR="00000000" w:rsidRDefault="00DB3E84"/>
    <w:p w14:paraId="4ABFD18C" w14:textId="77777777" w:rsidR="00000000" w:rsidRDefault="00DB3E84">
      <w:pPr>
        <w:pStyle w:val="1"/>
      </w:pPr>
      <w:bookmarkStart w:id="6" w:name="sub_6"/>
      <w:r>
        <w:t>6. Заключите</w:t>
      </w:r>
      <w:r>
        <w:t>льные положения</w:t>
      </w:r>
    </w:p>
    <w:bookmarkEnd w:id="6"/>
    <w:p w14:paraId="3BD6B6E9" w14:textId="77777777" w:rsidR="00000000" w:rsidRDefault="00DB3E84"/>
    <w:p w14:paraId="3733D453" w14:textId="77777777" w:rsidR="00000000" w:rsidRDefault="00DB3E84">
      <w:r>
        <w:t>6.1. Настоящий договор вступает в силу с момента его подписания Сторонами.</w:t>
      </w:r>
    </w:p>
    <w:p w14:paraId="5A653929" w14:textId="77777777" w:rsidR="00000000" w:rsidRDefault="00DB3E84">
      <w:r>
        <w:t xml:space="preserve">6.2. Во всем остальном, что не предусмотрено настоящим договором, подлежит применению действующее </w:t>
      </w:r>
      <w:hyperlink r:id="rId8" w:history="1">
        <w:r>
          <w:rPr>
            <w:rStyle w:val="a4"/>
          </w:rPr>
          <w:t>гражданское законодательство</w:t>
        </w:r>
      </w:hyperlink>
      <w:r>
        <w:t xml:space="preserve"> Российской Федерации.</w:t>
      </w:r>
    </w:p>
    <w:p w14:paraId="784EBEE5" w14:textId="77777777" w:rsidR="00000000" w:rsidRDefault="00DB3E84">
      <w:r>
        <w:t>6.3. Споры, которые могут возникнуть при исполнении условий настоящего договора, Стороны будут стремиться разрешать путем переговоров. В случае недостижения согласия между Сторонами спор будет рас</w:t>
      </w:r>
      <w:r>
        <w:t>сматриваться в судебном порядке.</w:t>
      </w:r>
    </w:p>
    <w:p w14:paraId="7FFE51B2" w14:textId="77777777" w:rsidR="00000000" w:rsidRDefault="00DB3E84">
      <w:r>
        <w:t>6.4.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14:paraId="5A911944" w14:textId="77777777" w:rsidR="00000000" w:rsidRDefault="00DB3E84">
      <w:r>
        <w:t xml:space="preserve">6.5. Неотъемлемой частью настоящего договора является Акт приема-передачи жилого дома и </w:t>
      </w:r>
      <w:r>
        <w:t>земельного участка, на котором он расположен.</w:t>
      </w:r>
    </w:p>
    <w:p w14:paraId="0B832C6F" w14:textId="77777777" w:rsidR="00000000" w:rsidRDefault="00DB3E84"/>
    <w:p w14:paraId="424C52ED" w14:textId="77777777" w:rsidR="00000000" w:rsidRDefault="00DB3E84">
      <w:pPr>
        <w:pStyle w:val="1"/>
      </w:pPr>
      <w:bookmarkStart w:id="7" w:name="sub_7"/>
      <w:r>
        <w:t>7. Реквизиты и подписи сторон</w:t>
      </w:r>
    </w:p>
    <w:bookmarkEnd w:id="7"/>
    <w:p w14:paraId="05161535" w14:textId="77777777" w:rsidR="00000000" w:rsidRDefault="00DB3E8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6"/>
        <w:gridCol w:w="5098"/>
      </w:tblGrid>
      <w:tr w:rsidR="00000000" w14:paraId="3C5E45B9" w14:textId="77777777">
        <w:tblPrEx>
          <w:tblCellMar>
            <w:top w:w="0" w:type="dxa"/>
            <w:bottom w:w="0" w:type="dxa"/>
          </w:tblCellMar>
        </w:tblPrEx>
        <w:tc>
          <w:tcPr>
            <w:tcW w:w="50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5431" w14:textId="77777777" w:rsidR="00000000" w:rsidRDefault="00DB3E84">
            <w:pPr>
              <w:pStyle w:val="a8"/>
            </w:pPr>
            <w:r>
              <w:t>Продавец</w:t>
            </w:r>
          </w:p>
          <w:p w14:paraId="31193099" w14:textId="58054522" w:rsidR="00000000" w:rsidRDefault="007F120D">
            <w:pPr>
              <w:pStyle w:val="a8"/>
            </w:pPr>
            <w:r>
              <w:t xml:space="preserve"> 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A278A" w14:textId="77777777" w:rsidR="00000000" w:rsidRDefault="00DB3E84">
            <w:pPr>
              <w:pStyle w:val="a8"/>
            </w:pPr>
            <w:r>
              <w:t>Покупатель</w:t>
            </w:r>
          </w:p>
          <w:p w14:paraId="55691BD9" w14:textId="620CF265" w:rsidR="00000000" w:rsidRDefault="00DB3E84" w:rsidP="007F120D">
            <w:pPr>
              <w:pStyle w:val="a8"/>
            </w:pPr>
          </w:p>
        </w:tc>
      </w:tr>
    </w:tbl>
    <w:p w14:paraId="07A5A7A5" w14:textId="77777777" w:rsidR="00DB3E84" w:rsidRDefault="00DB3E84"/>
    <w:sectPr w:rsidR="00DB3E84"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A880" w14:textId="77777777" w:rsidR="00DB3E84" w:rsidRDefault="00DB3E84">
      <w:r>
        <w:separator/>
      </w:r>
    </w:p>
  </w:endnote>
  <w:endnote w:type="continuationSeparator" w:id="0">
    <w:p w14:paraId="1C14C20B" w14:textId="77777777" w:rsidR="00DB3E84" w:rsidRDefault="00DB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14:paraId="42B96649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30A77F0A" w14:textId="7EC4D192" w:rsidR="00000000" w:rsidRDefault="00DB3E8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4C15EBA" w14:textId="4B8D1754" w:rsidR="00000000" w:rsidRDefault="00DB3E8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95BD2F9" w14:textId="112174DE" w:rsidR="00000000" w:rsidRDefault="00DB3E8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89C2B" w14:textId="77777777" w:rsidR="00DB3E84" w:rsidRDefault="00DB3E84">
      <w:r>
        <w:separator/>
      </w:r>
    </w:p>
  </w:footnote>
  <w:footnote w:type="continuationSeparator" w:id="0">
    <w:p w14:paraId="4B1BF3ED" w14:textId="77777777" w:rsidR="00DB3E84" w:rsidRDefault="00DB3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" w15:restartNumberingAfterBreak="0">
    <w:nsid w:val="5A9F3E0E"/>
    <w:multiLevelType w:val="multilevel"/>
    <w:tmpl w:val="DBFAC0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7"/>
    <w:rsid w:val="007F120D"/>
    <w:rsid w:val="00CC3357"/>
    <w:rsid w:val="00DB3E84"/>
    <w:rsid w:val="00F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982BE"/>
  <w14:defaultImageDpi w14:val="0"/>
  <w15:docId w15:val="{66D56A39-833F-440E-B9A3-830A58A7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164072/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0164072/1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Есен Акбаев</cp:lastModifiedBy>
  <cp:revision>2</cp:revision>
  <dcterms:created xsi:type="dcterms:W3CDTF">2025-09-20T14:32:00Z</dcterms:created>
  <dcterms:modified xsi:type="dcterms:W3CDTF">2025-09-20T14:32:00Z</dcterms:modified>
</cp:coreProperties>
</file>