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Петропавловск-Камчатский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Щербаков Василий Васильевич (дата рождения: 01.08.1984 г., место рождения: гор. Петропавловск-Камчатский, СНИЛС 120-507-103-89, ИНН 410116020758, регистрация по месту жительства: гор. Петропавловск-Камчатский) в лице  в лице финансового управляющего: Коваленко Артём Сергеевич, действует на основании решения Арбитражный суд Камчатского края от 06.06.2025г.  по делу №А24-2003/2025,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SUZUKI XBEE HYBRID. Идентификационный номер (VIN): MN71S-138555.  Год выпуска: 2019. Номер кузова: MN71S-138555. Номер двигателя: K10C1226192. Мощн. двиг. л.с.: (кВт) 99 (72.81). Объем двигателя, см. куб: 996. Цвет кузова: коричневый. Особые отметки: УВЭОС отсутствует. Имущество находится в залоге у АО "ТБанк"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АО "ТБанк"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Щербаков Василий Васильевич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01.08.1984</w:t>
              <w:br/>
              <w:t>Место рождения: гор. Петропавловск-Камчатский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683023, Камчатский край, г. Петропавловск-Камчатский, ул. Карбышева, д. 4, кв. 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120-507-103-89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410116020758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Щербаков Василий Васильевич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40817810650202070782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Петропавловск-Камчатский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Щербаков Василий Васильевич (дата рождения: 01.08.1984 г., место рождения: гор. Петропавловск-Камчатский, СНИЛС 120-507-103-89, ИНН 410116020758, регистрация по месту жительства: гор. Петропавловск-Камчатский) в лице  в лице финансового управляющего: Коваленко Артём Сергеевич, действует на основании решения Арбитражный суд Камчатского края от 06.06.2025г.  по делу №А24-2003/2025,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SUZUKI XBEE HYBRID. Идентификационный номер (VIN): MN71S-138555.  Год выпуска: 2019. Номер кузова: MN71S-138555. Номер двигателя: K10C1226192. Мощн. двиг. л.с.: (кВт) 99 (72.81). Объем двигателя, см. куб: 996. Цвет кузова: коричневый. Особые отметки: УВЭОС отсутствует. Имущество находится в залоге у АО "ТБанк"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Щербаков Василий Васильевич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01.08.1984</w:t>
              <w:br/>
              <w:t>Место рождения: гор. Петропавловск-Камчатский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683023, Камчатский край, г. Петропавловск-Камчатский, ул. Карбышева, д. 4, кв. 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120-507-103-89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410116020758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LibreOffice/25.2.6.2$Windows_X86_64 LibreOffice_project/729c5bfe710f5eb71ed3bbde9e06a6065e9c6c5d</Application>
  <AppVersion>15.0000</AppVersion>
  <Pages>4</Pages>
  <Words>1046</Words>
  <Characters>7550</Characters>
  <CharactersWithSpaces>8509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2025-12-01T16:23:42Z</dcterms:modified>
  <cp:revision>58</cp:revision>
  <dc:subject/>
  <dc:title/>
</cp:coreProperties>
</file>