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46" w:rsidRPr="00E1473F" w:rsidRDefault="00D729B2" w:rsidP="00D729B2">
      <w:pPr>
        <w:ind w:left="2124" w:firstLine="708"/>
        <w:rPr>
          <w:b/>
          <w:sz w:val="22"/>
          <w:szCs w:val="22"/>
        </w:rPr>
      </w:pPr>
      <w:bookmarkStart w:id="0" w:name="_GoBack"/>
      <w:bookmarkEnd w:id="0"/>
      <w:r w:rsidRPr="00E1473F">
        <w:rPr>
          <w:b/>
          <w:color w:val="FF0000"/>
          <w:sz w:val="22"/>
          <w:szCs w:val="22"/>
        </w:rPr>
        <w:t xml:space="preserve">           </w:t>
      </w:r>
      <w:r w:rsidR="00487CCA" w:rsidRPr="00E1473F">
        <w:rPr>
          <w:b/>
          <w:sz w:val="22"/>
          <w:szCs w:val="22"/>
        </w:rPr>
        <w:t>Договор о задатке</w:t>
      </w:r>
      <w:r w:rsidR="00BB00FB" w:rsidRPr="00E1473F">
        <w:rPr>
          <w:b/>
          <w:sz w:val="22"/>
          <w:szCs w:val="22"/>
        </w:rPr>
        <w:t xml:space="preserve"> №</w:t>
      </w:r>
      <w:r w:rsidR="006A6A31" w:rsidRPr="00E1473F">
        <w:rPr>
          <w:b/>
          <w:sz w:val="22"/>
          <w:szCs w:val="22"/>
        </w:rPr>
        <w:t xml:space="preserve"> </w:t>
      </w:r>
      <w:r w:rsidR="007966F3" w:rsidRPr="00E1473F">
        <w:rPr>
          <w:b/>
          <w:sz w:val="22"/>
          <w:szCs w:val="22"/>
        </w:rPr>
        <w:t>__</w:t>
      </w:r>
    </w:p>
    <w:p w:rsidR="00BB00FB" w:rsidRPr="00E1473F" w:rsidRDefault="00BB00FB" w:rsidP="00BB00FB">
      <w:pPr>
        <w:rPr>
          <w:color w:val="FF0000"/>
          <w:sz w:val="22"/>
          <w:szCs w:val="22"/>
        </w:rPr>
      </w:pPr>
    </w:p>
    <w:p w:rsidR="00BB00FB" w:rsidRPr="00E1473F" w:rsidRDefault="00BB00FB" w:rsidP="00BB00FB">
      <w:pPr>
        <w:rPr>
          <w:color w:val="FF0000"/>
          <w:sz w:val="22"/>
          <w:szCs w:val="22"/>
        </w:rPr>
      </w:pPr>
    </w:p>
    <w:p w:rsidR="00BB00FB" w:rsidRPr="00E1473F" w:rsidRDefault="00BB00FB" w:rsidP="00BB00FB">
      <w:pPr>
        <w:rPr>
          <w:b/>
          <w:sz w:val="22"/>
          <w:szCs w:val="22"/>
        </w:rPr>
      </w:pPr>
      <w:r w:rsidRPr="00E1473F">
        <w:rPr>
          <w:b/>
          <w:sz w:val="22"/>
          <w:szCs w:val="22"/>
        </w:rPr>
        <w:t xml:space="preserve">г. </w:t>
      </w:r>
      <w:r w:rsidR="00B654CF" w:rsidRPr="00E1473F">
        <w:rPr>
          <w:b/>
          <w:sz w:val="22"/>
          <w:szCs w:val="22"/>
        </w:rPr>
        <w:t>Москва</w:t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  <w:t xml:space="preserve">       </w:t>
      </w:r>
      <w:r w:rsidR="006A6A31" w:rsidRPr="00E1473F">
        <w:rPr>
          <w:b/>
          <w:sz w:val="22"/>
          <w:szCs w:val="22"/>
        </w:rPr>
        <w:t xml:space="preserve">      </w:t>
      </w:r>
      <w:r w:rsidR="00C216FB" w:rsidRPr="00E1473F">
        <w:rPr>
          <w:b/>
          <w:sz w:val="22"/>
          <w:szCs w:val="22"/>
        </w:rPr>
        <w:t xml:space="preserve">                </w:t>
      </w:r>
      <w:r w:rsidR="006A6A31" w:rsidRPr="00E1473F">
        <w:rPr>
          <w:b/>
          <w:sz w:val="22"/>
          <w:szCs w:val="22"/>
        </w:rPr>
        <w:t xml:space="preserve">      </w:t>
      </w:r>
      <w:r w:rsidR="00A24E35">
        <w:rPr>
          <w:b/>
          <w:sz w:val="22"/>
          <w:szCs w:val="22"/>
        </w:rPr>
        <w:t xml:space="preserve">   </w:t>
      </w:r>
      <w:proofErr w:type="gramStart"/>
      <w:r w:rsidR="00A24E35">
        <w:rPr>
          <w:b/>
          <w:sz w:val="22"/>
          <w:szCs w:val="22"/>
        </w:rPr>
        <w:t xml:space="preserve">   </w:t>
      </w:r>
      <w:r w:rsidR="00D729B2" w:rsidRPr="00E1473F">
        <w:rPr>
          <w:b/>
          <w:sz w:val="22"/>
          <w:szCs w:val="22"/>
        </w:rPr>
        <w:t>«</w:t>
      </w:r>
      <w:proofErr w:type="gramEnd"/>
      <w:r w:rsidR="006A6A31" w:rsidRPr="00E1473F">
        <w:rPr>
          <w:b/>
          <w:sz w:val="22"/>
          <w:szCs w:val="22"/>
        </w:rPr>
        <w:t xml:space="preserve"> </w:t>
      </w:r>
      <w:r w:rsidR="00D07CCC" w:rsidRPr="00E1473F">
        <w:rPr>
          <w:b/>
          <w:sz w:val="22"/>
          <w:szCs w:val="22"/>
        </w:rPr>
        <w:t>__</w:t>
      </w:r>
      <w:r w:rsidR="00D729B2" w:rsidRPr="00E1473F">
        <w:rPr>
          <w:b/>
          <w:sz w:val="22"/>
          <w:szCs w:val="22"/>
        </w:rPr>
        <w:t>»</w:t>
      </w:r>
      <w:r w:rsidR="004F7272" w:rsidRPr="00E1473F">
        <w:rPr>
          <w:b/>
          <w:sz w:val="22"/>
          <w:szCs w:val="22"/>
        </w:rPr>
        <w:t xml:space="preserve"> </w:t>
      </w:r>
      <w:r w:rsidR="00D07CCC" w:rsidRPr="00E1473F">
        <w:rPr>
          <w:b/>
          <w:sz w:val="22"/>
          <w:szCs w:val="22"/>
        </w:rPr>
        <w:t>_________</w:t>
      </w:r>
      <w:r w:rsidR="004F7272" w:rsidRPr="00E1473F">
        <w:rPr>
          <w:b/>
          <w:sz w:val="22"/>
          <w:szCs w:val="22"/>
        </w:rPr>
        <w:t xml:space="preserve"> </w:t>
      </w:r>
      <w:r w:rsidRPr="00E1473F">
        <w:rPr>
          <w:b/>
          <w:sz w:val="22"/>
          <w:szCs w:val="22"/>
        </w:rPr>
        <w:t>20</w:t>
      </w:r>
      <w:r w:rsidR="00BD0FF6" w:rsidRPr="00E1473F">
        <w:rPr>
          <w:b/>
          <w:sz w:val="22"/>
          <w:szCs w:val="22"/>
        </w:rPr>
        <w:t>2</w:t>
      </w:r>
      <w:r w:rsidR="001B5D68">
        <w:rPr>
          <w:b/>
          <w:sz w:val="22"/>
          <w:szCs w:val="22"/>
        </w:rPr>
        <w:t>5</w:t>
      </w:r>
      <w:r w:rsidRPr="00E1473F">
        <w:rPr>
          <w:b/>
          <w:sz w:val="22"/>
          <w:szCs w:val="22"/>
        </w:rPr>
        <w:t xml:space="preserve"> г.</w:t>
      </w:r>
    </w:p>
    <w:p w:rsidR="00BB00FB" w:rsidRPr="00E1473F" w:rsidRDefault="00BB00FB" w:rsidP="00BB00FB">
      <w:pPr>
        <w:rPr>
          <w:sz w:val="22"/>
          <w:szCs w:val="22"/>
        </w:rPr>
      </w:pPr>
    </w:p>
    <w:p w:rsidR="00416496" w:rsidRDefault="00416496" w:rsidP="00416496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416496">
        <w:rPr>
          <w:b/>
          <w:bCs/>
          <w:sz w:val="22"/>
          <w:szCs w:val="22"/>
        </w:rPr>
        <w:t>Общество с ограниченной ответственностью «АВИАКОМПАНИЯ «ВИМ-АВИА»</w:t>
      </w:r>
      <w:r w:rsidRPr="00416496">
        <w:rPr>
          <w:bCs/>
          <w:sz w:val="22"/>
          <w:szCs w:val="22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</w:t>
      </w:r>
    </w:p>
    <w:p w:rsidR="00E35DFF" w:rsidRPr="00416496" w:rsidRDefault="005B52B6" w:rsidP="00416496">
      <w:pPr>
        <w:shd w:val="clear" w:color="auto" w:fill="FFFFFF"/>
        <w:ind w:firstLine="567"/>
        <w:jc w:val="both"/>
        <w:rPr>
          <w:bCs/>
          <w:sz w:val="22"/>
          <w:szCs w:val="22"/>
        </w:rPr>
      </w:pPr>
      <w:proofErr w:type="gramStart"/>
      <w:r w:rsidRPr="00FE57A5">
        <w:rPr>
          <w:sz w:val="22"/>
          <w:szCs w:val="22"/>
        </w:rPr>
        <w:t xml:space="preserve">и  </w:t>
      </w:r>
      <w:r w:rsidRPr="00FE57A5">
        <w:rPr>
          <w:b/>
          <w:sz w:val="22"/>
          <w:szCs w:val="22"/>
        </w:rPr>
        <w:t>_</w:t>
      </w:r>
      <w:proofErr w:type="gramEnd"/>
      <w:r w:rsidRPr="00FE57A5">
        <w:rPr>
          <w:b/>
          <w:sz w:val="22"/>
          <w:szCs w:val="22"/>
        </w:rPr>
        <w:t>____________________________________</w:t>
      </w:r>
      <w:r w:rsidR="00E1473F" w:rsidRPr="00FE57A5">
        <w:rPr>
          <w:b/>
          <w:sz w:val="22"/>
          <w:szCs w:val="22"/>
        </w:rPr>
        <w:t>________________________</w:t>
      </w:r>
      <w:r w:rsidRPr="00FE57A5">
        <w:rPr>
          <w:sz w:val="22"/>
          <w:szCs w:val="22"/>
        </w:rPr>
        <w:t>, именуем</w:t>
      </w:r>
      <w:r w:rsidR="00E1473F" w:rsidRPr="00FE57A5">
        <w:rPr>
          <w:sz w:val="22"/>
          <w:szCs w:val="22"/>
        </w:rPr>
        <w:t>ый</w:t>
      </w:r>
      <w:r w:rsidRPr="00FE57A5">
        <w:rPr>
          <w:sz w:val="22"/>
          <w:szCs w:val="22"/>
        </w:rPr>
        <w:t xml:space="preserve"> в дальнейшем «Заявитель», в лице ____________________</w:t>
      </w:r>
      <w:r w:rsidR="00FE57A5" w:rsidRPr="00FE57A5">
        <w:rPr>
          <w:sz w:val="22"/>
          <w:szCs w:val="22"/>
        </w:rPr>
        <w:t>____</w:t>
      </w:r>
      <w:r w:rsidRPr="00FE57A5">
        <w:rPr>
          <w:sz w:val="22"/>
          <w:szCs w:val="22"/>
        </w:rPr>
        <w:t>,</w:t>
      </w:r>
      <w:r w:rsidR="00FE57A5" w:rsidRPr="00FE57A5">
        <w:rPr>
          <w:sz w:val="22"/>
          <w:szCs w:val="22"/>
        </w:rPr>
        <w:t xml:space="preserve"> </w:t>
      </w:r>
      <w:r w:rsidRPr="00FE57A5">
        <w:rPr>
          <w:sz w:val="22"/>
          <w:szCs w:val="22"/>
        </w:rPr>
        <w:t>действующего на основания _______________,</w:t>
      </w:r>
      <w:r w:rsidR="00FE57A5" w:rsidRPr="00FE57A5">
        <w:rPr>
          <w:sz w:val="22"/>
          <w:szCs w:val="22"/>
        </w:rPr>
        <w:t xml:space="preserve"> </w:t>
      </w:r>
      <w:r w:rsidRPr="00FE57A5">
        <w:rPr>
          <w:sz w:val="22"/>
          <w:szCs w:val="22"/>
        </w:rPr>
        <w:t>с другой стороны, совместно именуемые «Стороны», заключили настоящий Договор</w:t>
      </w:r>
      <w:r w:rsidR="00E35DFF" w:rsidRPr="00FE57A5">
        <w:rPr>
          <w:sz w:val="22"/>
          <w:szCs w:val="22"/>
        </w:rPr>
        <w:t xml:space="preserve"> о нижеследующем:</w:t>
      </w:r>
    </w:p>
    <w:p w:rsidR="005B52B6" w:rsidRPr="00FE57A5" w:rsidRDefault="00BB00FB" w:rsidP="00925B59">
      <w:pPr>
        <w:shd w:val="clear" w:color="auto" w:fill="FFFFFF"/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   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1. В соответствии с условиями настоящего Договора Претендент для участия в тор</w:t>
      </w:r>
      <w:r w:rsidR="00597C16">
        <w:rPr>
          <w:sz w:val="22"/>
          <w:szCs w:val="22"/>
        </w:rPr>
        <w:t xml:space="preserve">гах, назначенных на _________ </w:t>
      </w:r>
      <w:r w:rsidRPr="00FE57A5">
        <w:rPr>
          <w:sz w:val="22"/>
          <w:szCs w:val="22"/>
        </w:rPr>
        <w:t>202</w:t>
      </w:r>
      <w:r w:rsidR="00F84D65">
        <w:rPr>
          <w:sz w:val="22"/>
          <w:szCs w:val="22"/>
        </w:rPr>
        <w:t>5</w:t>
      </w:r>
      <w:r w:rsidRPr="00FE57A5">
        <w:rPr>
          <w:sz w:val="22"/>
          <w:szCs w:val="22"/>
        </w:rPr>
        <w:t xml:space="preserve"> г. на электронной торговой площадке АО «Российский аукционный дом» (АО «РАД», ОГРН 1097847233351), по адресу в сети интернет: https://lot-online.ru по продаже на торгах следующего имущества (далее – Имущество, Лот): </w:t>
      </w:r>
    </w:p>
    <w:p w:rsidR="00537AE4" w:rsidRDefault="00537AE4" w:rsidP="00262D39">
      <w:pPr>
        <w:ind w:firstLine="567"/>
        <w:jc w:val="both"/>
        <w:rPr>
          <w:b/>
          <w:i/>
          <w:sz w:val="22"/>
          <w:szCs w:val="22"/>
        </w:rPr>
      </w:pPr>
      <w:proofErr w:type="gramStart"/>
      <w:r w:rsidRPr="00FE57A5">
        <w:rPr>
          <w:b/>
          <w:i/>
          <w:sz w:val="22"/>
          <w:szCs w:val="22"/>
        </w:rPr>
        <w:t>лот</w:t>
      </w:r>
      <w:proofErr w:type="gramEnd"/>
      <w:r w:rsidRPr="00FE57A5">
        <w:rPr>
          <w:b/>
          <w:i/>
          <w:sz w:val="22"/>
          <w:szCs w:val="22"/>
        </w:rPr>
        <w:t xml:space="preserve"> №</w:t>
      </w:r>
      <w:r w:rsidR="00416496">
        <w:rPr>
          <w:b/>
          <w:i/>
          <w:sz w:val="22"/>
          <w:szCs w:val="22"/>
        </w:rPr>
        <w:t>___</w:t>
      </w:r>
      <w:r w:rsidRPr="00FE57A5">
        <w:rPr>
          <w:b/>
          <w:i/>
          <w:sz w:val="22"/>
          <w:szCs w:val="22"/>
        </w:rPr>
        <w:t xml:space="preserve"> – </w:t>
      </w:r>
      <w:r w:rsidR="00416496">
        <w:rPr>
          <w:b/>
          <w:i/>
          <w:sz w:val="22"/>
          <w:szCs w:val="22"/>
        </w:rPr>
        <w:t>______________________________________________________________________</w:t>
      </w:r>
    </w:p>
    <w:p w:rsidR="00416496" w:rsidRPr="00FE57A5" w:rsidRDefault="00416496" w:rsidP="00416496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______________________________________________________________________________________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proofErr w:type="gramStart"/>
      <w:r w:rsidRPr="00FE57A5">
        <w:rPr>
          <w:sz w:val="22"/>
          <w:szCs w:val="22"/>
        </w:rPr>
        <w:t>перечисляет</w:t>
      </w:r>
      <w:proofErr w:type="gramEnd"/>
      <w:r w:rsidRPr="00FE57A5">
        <w:rPr>
          <w:sz w:val="22"/>
          <w:szCs w:val="22"/>
        </w:rPr>
        <w:t xml:space="preserve"> денежные средства в размере </w:t>
      </w:r>
      <w:r w:rsidR="00DA3CE4">
        <w:rPr>
          <w:sz w:val="22"/>
          <w:szCs w:val="22"/>
        </w:rPr>
        <w:t>___</w:t>
      </w:r>
      <w:r w:rsidRPr="00FE57A5">
        <w:rPr>
          <w:sz w:val="22"/>
          <w:szCs w:val="22"/>
        </w:rPr>
        <w:t xml:space="preserve"> (</w:t>
      </w:r>
      <w:r w:rsidR="00DA3CE4">
        <w:rPr>
          <w:sz w:val="22"/>
          <w:szCs w:val="22"/>
        </w:rPr>
        <w:t>_________</w:t>
      </w:r>
      <w:r w:rsidRPr="00FE57A5">
        <w:rPr>
          <w:sz w:val="22"/>
          <w:szCs w:val="22"/>
        </w:rPr>
        <w:t xml:space="preserve">) % от начальной цены Лота (далее – «Задаток») путем перечисления на расчетный счет Организатора торгов: </w:t>
      </w:r>
    </w:p>
    <w:p w:rsidR="00262D39" w:rsidRPr="00E1473F" w:rsidRDefault="00262D39" w:rsidP="00262D39">
      <w:pPr>
        <w:ind w:firstLine="567"/>
        <w:jc w:val="both"/>
        <w:rPr>
          <w:color w:val="FF0000"/>
          <w:sz w:val="22"/>
          <w:szCs w:val="22"/>
        </w:rPr>
      </w:pPr>
      <w:r w:rsidRPr="00FE57A5">
        <w:rPr>
          <w:sz w:val="22"/>
          <w:szCs w:val="22"/>
        </w:rPr>
        <w:t xml:space="preserve">Получатель - </w:t>
      </w:r>
      <w:r w:rsidR="00DC4A8F" w:rsidRPr="00FE57A5">
        <w:rPr>
          <w:sz w:val="22"/>
          <w:szCs w:val="22"/>
        </w:rPr>
        <w:t xml:space="preserve">получатель </w:t>
      </w:r>
      <w:r w:rsidR="00F84D65" w:rsidRPr="00F84D65">
        <w:rPr>
          <w:sz w:val="22"/>
          <w:szCs w:val="22"/>
        </w:rPr>
        <w:t>ООО «Авиакомпания «Вим-Авиа», ИНН 7713357944, КПП 163501001, р/с 407028109120204865</w:t>
      </w:r>
      <w:r w:rsidR="00F84D65">
        <w:rPr>
          <w:sz w:val="22"/>
          <w:szCs w:val="22"/>
        </w:rPr>
        <w:t>86 в Филиал «Корпоративный» ПАО</w:t>
      </w:r>
      <w:r w:rsidR="00F84D65" w:rsidRPr="00F84D65">
        <w:rPr>
          <w:sz w:val="22"/>
          <w:szCs w:val="22"/>
        </w:rPr>
        <w:t xml:space="preserve"> «Совкомбанк», к/с 30101810445250000360, БИК 044525360</w:t>
      </w:r>
      <w:r w:rsidR="00F84D65">
        <w:rPr>
          <w:sz w:val="22"/>
          <w:szCs w:val="22"/>
        </w:rPr>
        <w:t>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2. Задаток должен быть внесен Претендентом на счет ООО «АВИАКОМПАНИЯ «ВИМ</w:t>
      </w:r>
      <w:r w:rsidR="00FE57A5" w:rsidRPr="00FE57A5">
        <w:rPr>
          <w:sz w:val="22"/>
          <w:szCs w:val="22"/>
        </w:rPr>
        <w:noBreakHyphen/>
      </w:r>
      <w:r w:rsidRPr="00FE57A5">
        <w:rPr>
          <w:sz w:val="22"/>
          <w:szCs w:val="22"/>
        </w:rPr>
        <w:t xml:space="preserve">АВИА» 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на указанный счет. 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В случае, когда сумма Задатка от Претендента не зачислена на расчетный счет ООО</w:t>
      </w:r>
      <w:r w:rsidR="00FE57A5" w:rsidRPr="00FE57A5">
        <w:rPr>
          <w:sz w:val="22"/>
          <w:szCs w:val="22"/>
        </w:rPr>
        <w:t> </w:t>
      </w:r>
      <w:r w:rsidRPr="00FE57A5">
        <w:rPr>
          <w:sz w:val="22"/>
          <w:szCs w:val="22"/>
        </w:rPr>
        <w:t>«АВИАКОМПАНИЯ «ВИМ-АВИА»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4. В платежном документе в графе «назначение платежа» </w:t>
      </w:r>
      <w:r w:rsidR="00AD54C2" w:rsidRPr="00FE57A5">
        <w:rPr>
          <w:sz w:val="22"/>
          <w:szCs w:val="22"/>
        </w:rPr>
        <w:t>указывается следующее</w:t>
      </w:r>
      <w:r w:rsidRPr="00FE57A5">
        <w:rPr>
          <w:sz w:val="22"/>
          <w:szCs w:val="22"/>
        </w:rPr>
        <w:t>: «</w:t>
      </w:r>
      <w:r w:rsidR="006C703A" w:rsidRPr="00FE57A5">
        <w:rPr>
          <w:i/>
          <w:sz w:val="22"/>
          <w:szCs w:val="22"/>
        </w:rPr>
        <w:t>Задаток для участия в торгах</w:t>
      </w:r>
      <w:r w:rsidR="006C703A" w:rsidRPr="00FE57A5">
        <w:rPr>
          <w:sz w:val="22"/>
          <w:szCs w:val="22"/>
        </w:rPr>
        <w:t xml:space="preserve">. </w:t>
      </w:r>
      <w:r w:rsidR="006C703A" w:rsidRPr="00FE57A5">
        <w:rPr>
          <w:i/>
          <w:sz w:val="22"/>
          <w:szCs w:val="22"/>
        </w:rPr>
        <w:t>№ Лота, код торгов, за участие в которых вносится задаток торгах, полное наименование Должника».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5. На </w:t>
      </w:r>
      <w:r w:rsidRPr="00D7156D">
        <w:rPr>
          <w:sz w:val="22"/>
          <w:szCs w:val="22"/>
        </w:rPr>
        <w:t>денежные средства, перечисленные в соответствии с настоящим Договором, проценты не начисляются.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lastRenderedPageBreak/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Организатором торгов – конкурсным управляющим ООО «АВИАКОМПАНИЯ «ВИМ-АВИА» приказа об отмене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7.4 В случае признания Претендента победителем торгов сумма внесенного Задатка засчитывается в счет оплаты по договору, заключаемого по итогам торгов.</w:t>
      </w:r>
    </w:p>
    <w:p w:rsidR="00704300" w:rsidRPr="0089738A" w:rsidRDefault="00704300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7.5. Суммы задатков, внесенных заявителями (юридическими лицами) - не победителями, возвращаются в полном объеме, физическим лицам - не победителям возвращается за минусом расходов на банковскую комиссию по перечислению в пользу физлица согласно тарифам банка, за исключением победителя торгов, в течение пяти рабочих дней со дня подписания протокола о результатах проведения торгов.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ООО «АВИАКОМПАНИЯ «ВИМ-АВИА» на счет Претендента, указанный в реквизитах настоящего Договора.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9738A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</w:t>
      </w:r>
      <w:r w:rsidR="00F97114">
        <w:rPr>
          <w:sz w:val="22"/>
          <w:szCs w:val="22"/>
        </w:rPr>
        <w:t>.</w:t>
      </w:r>
    </w:p>
    <w:p w:rsidR="005B52B6" w:rsidRPr="0089738A" w:rsidRDefault="00F97114" w:rsidP="00262D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B52B6" w:rsidRPr="0089738A">
        <w:rPr>
          <w:sz w:val="22"/>
          <w:szCs w:val="22"/>
        </w:rPr>
        <w:t>. Настоящий Договор составлен в 2-х экземплярах, имеющих равную юридическую силу, по одному для каждой из Сторон.</w:t>
      </w:r>
    </w:p>
    <w:p w:rsidR="005B52B6" w:rsidRPr="00AF6AA7" w:rsidRDefault="00F97114" w:rsidP="00925B5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5B52B6" w:rsidRPr="00AF6AA7">
        <w:rPr>
          <w:sz w:val="22"/>
          <w:szCs w:val="22"/>
        </w:rPr>
        <w:t>. Юридические адреса, банковские реквизиты и подписи Сторон:</w:t>
      </w:r>
    </w:p>
    <w:p w:rsidR="005B52B6" w:rsidRPr="00AF6AA7" w:rsidRDefault="005B52B6" w:rsidP="005B52B6">
      <w:pPr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5B52B6" w:rsidRPr="00E1473F" w:rsidTr="005B52B6">
        <w:tc>
          <w:tcPr>
            <w:tcW w:w="4955" w:type="dxa"/>
          </w:tcPr>
          <w:p w:rsidR="005B52B6" w:rsidRPr="00AF6AA7" w:rsidRDefault="005B52B6" w:rsidP="005B52B6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AF6AA7">
              <w:rPr>
                <w:sz w:val="22"/>
                <w:szCs w:val="22"/>
                <w:u w:val="single"/>
              </w:rPr>
              <w:t>Организатор торгов:</w:t>
            </w:r>
          </w:p>
          <w:p w:rsidR="000D394A" w:rsidRPr="00AF6AA7" w:rsidRDefault="00416496" w:rsidP="005B52B6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Конкурсный управляющий</w:t>
            </w:r>
          </w:p>
          <w:p w:rsidR="005B52B6" w:rsidRPr="00AF6AA7" w:rsidRDefault="005B52B6" w:rsidP="005B52B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AF6AA7">
              <w:rPr>
                <w:bCs/>
                <w:sz w:val="22"/>
                <w:szCs w:val="22"/>
              </w:rPr>
              <w:t>ООО «</w:t>
            </w:r>
            <w:r w:rsidR="00CD4824" w:rsidRPr="00AF6AA7">
              <w:rPr>
                <w:sz w:val="22"/>
                <w:szCs w:val="22"/>
              </w:rPr>
              <w:t>АВИАКОМПАНИЯ</w:t>
            </w:r>
            <w:r w:rsidR="00CD4824" w:rsidRPr="00AF6AA7">
              <w:rPr>
                <w:bCs/>
                <w:sz w:val="22"/>
                <w:szCs w:val="22"/>
              </w:rPr>
              <w:t xml:space="preserve"> </w:t>
            </w:r>
            <w:r w:rsidRPr="00AF6AA7">
              <w:rPr>
                <w:bCs/>
                <w:sz w:val="22"/>
                <w:szCs w:val="22"/>
              </w:rPr>
              <w:t>«ВИМ-АВИА»</w:t>
            </w:r>
          </w:p>
          <w:p w:rsidR="005B52B6" w:rsidRPr="00AF6AA7" w:rsidRDefault="005B52B6" w:rsidP="005B52B6">
            <w:pPr>
              <w:shd w:val="clear" w:color="auto" w:fill="FFFFFF"/>
              <w:rPr>
                <w:sz w:val="22"/>
                <w:szCs w:val="22"/>
              </w:rPr>
            </w:pPr>
            <w:r w:rsidRPr="00AF6AA7">
              <w:rPr>
                <w:sz w:val="22"/>
                <w:szCs w:val="22"/>
              </w:rPr>
              <w:t xml:space="preserve">ИНН/ КПП 7713357944 / 163501001  </w:t>
            </w:r>
          </w:p>
          <w:p w:rsidR="005B52B6" w:rsidRPr="00AF6AA7" w:rsidRDefault="005B52B6" w:rsidP="005B52B6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AF6AA7">
              <w:rPr>
                <w:sz w:val="22"/>
                <w:szCs w:val="22"/>
              </w:rPr>
              <w:t>счет</w:t>
            </w:r>
            <w:proofErr w:type="gramEnd"/>
            <w:r w:rsidRPr="00AF6AA7">
              <w:rPr>
                <w:sz w:val="22"/>
                <w:szCs w:val="22"/>
              </w:rPr>
              <w:t xml:space="preserve"> для задатков</w:t>
            </w:r>
            <w:r w:rsidR="00F84D65" w:rsidRPr="00F84D65">
              <w:rPr>
                <w:sz w:val="22"/>
                <w:szCs w:val="22"/>
              </w:rPr>
              <w:t xml:space="preserve"> </w:t>
            </w:r>
            <w:r w:rsidR="00F84D65">
              <w:rPr>
                <w:sz w:val="22"/>
                <w:szCs w:val="22"/>
              </w:rPr>
              <w:t>№</w:t>
            </w:r>
            <w:r w:rsidR="00F84D65" w:rsidRPr="00F84D65">
              <w:rPr>
                <w:sz w:val="22"/>
                <w:szCs w:val="22"/>
              </w:rPr>
              <w:t>40702810912020486586 в Филиал «Корпоративный» ПАО  «Совкомбанк», к/с 30101810445250000360, БИК 044525360</w:t>
            </w:r>
          </w:p>
          <w:p w:rsidR="005B52B6" w:rsidRPr="00AF6AA7" w:rsidRDefault="005B52B6" w:rsidP="005B52B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:rsidR="005B52B6" w:rsidRPr="00E1473F" w:rsidRDefault="005B52B6" w:rsidP="00416496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AF6AA7">
              <w:rPr>
                <w:sz w:val="22"/>
                <w:szCs w:val="22"/>
                <w:lang w:eastAsia="ar-SA"/>
              </w:rPr>
              <w:t xml:space="preserve">_______________________ </w:t>
            </w:r>
            <w:r w:rsidR="00416496">
              <w:rPr>
                <w:b/>
                <w:sz w:val="22"/>
                <w:szCs w:val="22"/>
              </w:rPr>
              <w:t>Стручалина А.В.</w:t>
            </w:r>
            <w:r w:rsidRPr="00E1473F">
              <w:rPr>
                <w:bCs/>
                <w:color w:val="FF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55" w:type="dxa"/>
          </w:tcPr>
          <w:p w:rsidR="005B52B6" w:rsidRPr="00AF6AA7" w:rsidRDefault="00537AE4" w:rsidP="005B52B6">
            <w:pPr>
              <w:spacing w:line="276" w:lineRule="auto"/>
              <w:ind w:firstLine="579"/>
              <w:jc w:val="both"/>
              <w:rPr>
                <w:sz w:val="22"/>
                <w:szCs w:val="22"/>
                <w:u w:val="single"/>
              </w:rPr>
            </w:pPr>
            <w:r w:rsidRPr="00AF6AA7">
              <w:rPr>
                <w:sz w:val="22"/>
                <w:szCs w:val="22"/>
                <w:u w:val="single"/>
              </w:rPr>
              <w:t>Претендент</w:t>
            </w:r>
            <w:r w:rsidR="005B52B6" w:rsidRPr="00AF6AA7">
              <w:rPr>
                <w:sz w:val="22"/>
                <w:szCs w:val="22"/>
                <w:u w:val="single"/>
              </w:rPr>
              <w:t>:</w:t>
            </w: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AF6AA7">
            <w:pPr>
              <w:snapToGrid w:val="0"/>
              <w:ind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  <w:r w:rsidRPr="00267468">
              <w:rPr>
                <w:sz w:val="22"/>
                <w:szCs w:val="22"/>
              </w:rPr>
              <w:t>______________________________</w:t>
            </w:r>
          </w:p>
          <w:p w:rsidR="005B52B6" w:rsidRPr="00E1473F" w:rsidRDefault="005B52B6" w:rsidP="005B52B6">
            <w:pPr>
              <w:snapToGrid w:val="0"/>
              <w:ind w:left="579" w:right="5"/>
              <w:rPr>
                <w:color w:val="FF0000"/>
                <w:sz w:val="22"/>
                <w:szCs w:val="22"/>
              </w:rPr>
            </w:pPr>
          </w:p>
        </w:tc>
      </w:tr>
    </w:tbl>
    <w:p w:rsidR="005B52B6" w:rsidRPr="00E1473F" w:rsidRDefault="005B52B6" w:rsidP="005B52B6">
      <w:pPr>
        <w:spacing w:line="276" w:lineRule="auto"/>
        <w:jc w:val="center"/>
        <w:rPr>
          <w:b/>
          <w:color w:val="FF0000"/>
        </w:rPr>
      </w:pPr>
    </w:p>
    <w:p w:rsidR="00BB00FB" w:rsidRPr="00E1473F" w:rsidRDefault="00BB00FB" w:rsidP="005B52B6">
      <w:pPr>
        <w:spacing w:line="276" w:lineRule="auto"/>
        <w:ind w:firstLine="709"/>
        <w:jc w:val="both"/>
        <w:rPr>
          <w:color w:val="FF0000"/>
          <w:sz w:val="22"/>
          <w:szCs w:val="22"/>
        </w:rPr>
      </w:pPr>
      <w:r w:rsidRPr="00E1473F">
        <w:rPr>
          <w:color w:val="FF0000"/>
          <w:sz w:val="22"/>
          <w:szCs w:val="22"/>
        </w:rPr>
        <w:t xml:space="preserve">  </w:t>
      </w:r>
    </w:p>
    <w:sectPr w:rsidR="00BB00FB" w:rsidRPr="00E1473F" w:rsidSect="00C216FB">
      <w:headerReference w:type="default" r:id="rId6"/>
      <w:footerReference w:type="even" r:id="rId7"/>
      <w:footerReference w:type="default" r:id="rId8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73" w:rsidRDefault="00FA6473">
      <w:r>
        <w:separator/>
      </w:r>
    </w:p>
  </w:endnote>
  <w:endnote w:type="continuationSeparator" w:id="0">
    <w:p w:rsidR="00FA6473" w:rsidRDefault="00FA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Default="004F7272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7272" w:rsidRDefault="004F7272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Pr="00D7156D" w:rsidRDefault="004F7272" w:rsidP="00FA530A">
    <w:pPr>
      <w:pStyle w:val="a3"/>
      <w:framePr w:wrap="around" w:vAnchor="text" w:hAnchor="margin" w:xAlign="right" w:y="1"/>
      <w:rPr>
        <w:rStyle w:val="a4"/>
        <w:sz w:val="22"/>
        <w:szCs w:val="22"/>
      </w:rPr>
    </w:pPr>
    <w:r w:rsidRPr="00D7156D">
      <w:rPr>
        <w:rStyle w:val="a4"/>
        <w:sz w:val="22"/>
        <w:szCs w:val="22"/>
      </w:rPr>
      <w:fldChar w:fldCharType="begin"/>
    </w:r>
    <w:r w:rsidRPr="00D7156D">
      <w:rPr>
        <w:rStyle w:val="a4"/>
        <w:sz w:val="22"/>
        <w:szCs w:val="22"/>
      </w:rPr>
      <w:instrText xml:space="preserve">PAGE  </w:instrText>
    </w:r>
    <w:r w:rsidRPr="00D7156D">
      <w:rPr>
        <w:rStyle w:val="a4"/>
        <w:sz w:val="22"/>
        <w:szCs w:val="22"/>
      </w:rPr>
      <w:fldChar w:fldCharType="separate"/>
    </w:r>
    <w:r w:rsidR="008C77E9">
      <w:rPr>
        <w:rStyle w:val="a4"/>
        <w:noProof/>
        <w:sz w:val="22"/>
        <w:szCs w:val="22"/>
      </w:rPr>
      <w:t>1</w:t>
    </w:r>
    <w:r w:rsidRPr="00D7156D">
      <w:rPr>
        <w:rStyle w:val="a4"/>
        <w:sz w:val="22"/>
        <w:szCs w:val="22"/>
      </w:rPr>
      <w:fldChar w:fldCharType="end"/>
    </w:r>
  </w:p>
  <w:p w:rsidR="004F7272" w:rsidRDefault="004F7272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73" w:rsidRDefault="00FA6473">
      <w:r>
        <w:separator/>
      </w:r>
    </w:p>
  </w:footnote>
  <w:footnote w:type="continuationSeparator" w:id="0">
    <w:p w:rsidR="00FA6473" w:rsidRDefault="00FA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35" w:rsidRPr="00A24E35" w:rsidRDefault="00A24E35" w:rsidP="00A24E35">
    <w:pPr>
      <w:tabs>
        <w:tab w:val="center" w:pos="4677"/>
        <w:tab w:val="right" w:pos="9355"/>
      </w:tabs>
      <w:suppressAutoHyphens/>
      <w:rPr>
        <w:sz w:val="20"/>
        <w:szCs w:val="20"/>
        <w:lang w:eastAsia="ar-SA"/>
      </w:rPr>
    </w:pPr>
    <w:r w:rsidRPr="00A24E35">
      <w:rPr>
        <w:sz w:val="20"/>
        <w:szCs w:val="20"/>
        <w:lang w:eastAsia="ar-SA"/>
      </w:rPr>
      <w:t>ПРОЕКТ</w:t>
    </w:r>
  </w:p>
  <w:p w:rsidR="00A24E35" w:rsidRDefault="00A24E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10A55"/>
    <w:rsid w:val="000154CE"/>
    <w:rsid w:val="000222EE"/>
    <w:rsid w:val="000239C0"/>
    <w:rsid w:val="00041141"/>
    <w:rsid w:val="00047513"/>
    <w:rsid w:val="00084518"/>
    <w:rsid w:val="00094252"/>
    <w:rsid w:val="000A00D5"/>
    <w:rsid w:val="000B7671"/>
    <w:rsid w:val="000C4B26"/>
    <w:rsid w:val="000D394A"/>
    <w:rsid w:val="000D4F0B"/>
    <w:rsid w:val="000D5B91"/>
    <w:rsid w:val="000D6DD5"/>
    <w:rsid w:val="000E748F"/>
    <w:rsid w:val="00120825"/>
    <w:rsid w:val="00136CA5"/>
    <w:rsid w:val="00173B61"/>
    <w:rsid w:val="00191C35"/>
    <w:rsid w:val="001921A5"/>
    <w:rsid w:val="00192F23"/>
    <w:rsid w:val="00196176"/>
    <w:rsid w:val="001A37EE"/>
    <w:rsid w:val="001B5D68"/>
    <w:rsid w:val="001D405A"/>
    <w:rsid w:val="001D6483"/>
    <w:rsid w:val="001F772E"/>
    <w:rsid w:val="00200551"/>
    <w:rsid w:val="002176FA"/>
    <w:rsid w:val="00262D39"/>
    <w:rsid w:val="00265F46"/>
    <w:rsid w:val="00267468"/>
    <w:rsid w:val="0027410E"/>
    <w:rsid w:val="0029658D"/>
    <w:rsid w:val="002B14CF"/>
    <w:rsid w:val="002C0A8D"/>
    <w:rsid w:val="002C2E4A"/>
    <w:rsid w:val="002C7861"/>
    <w:rsid w:val="002C7EAF"/>
    <w:rsid w:val="002D3B4B"/>
    <w:rsid w:val="002E166B"/>
    <w:rsid w:val="002F0044"/>
    <w:rsid w:val="0032484A"/>
    <w:rsid w:val="00344231"/>
    <w:rsid w:val="00351B80"/>
    <w:rsid w:val="00362B73"/>
    <w:rsid w:val="0038544E"/>
    <w:rsid w:val="003B118B"/>
    <w:rsid w:val="003B4A17"/>
    <w:rsid w:val="003D4058"/>
    <w:rsid w:val="003D5696"/>
    <w:rsid w:val="003D590E"/>
    <w:rsid w:val="003E3166"/>
    <w:rsid w:val="003E4609"/>
    <w:rsid w:val="00401A78"/>
    <w:rsid w:val="0041381F"/>
    <w:rsid w:val="00416496"/>
    <w:rsid w:val="00423C4D"/>
    <w:rsid w:val="00445DE3"/>
    <w:rsid w:val="00466DC9"/>
    <w:rsid w:val="00470EF3"/>
    <w:rsid w:val="00483309"/>
    <w:rsid w:val="00483C1D"/>
    <w:rsid w:val="00487CCA"/>
    <w:rsid w:val="004A54E0"/>
    <w:rsid w:val="004A7FED"/>
    <w:rsid w:val="004C2E02"/>
    <w:rsid w:val="004E1E00"/>
    <w:rsid w:val="004E1F0C"/>
    <w:rsid w:val="004F42C6"/>
    <w:rsid w:val="004F7272"/>
    <w:rsid w:val="00513BD9"/>
    <w:rsid w:val="00516C3D"/>
    <w:rsid w:val="00517BC2"/>
    <w:rsid w:val="00537AE4"/>
    <w:rsid w:val="00570999"/>
    <w:rsid w:val="005929D9"/>
    <w:rsid w:val="00597C16"/>
    <w:rsid w:val="005A7FDF"/>
    <w:rsid w:val="005B52B6"/>
    <w:rsid w:val="005C46F2"/>
    <w:rsid w:val="005D33C7"/>
    <w:rsid w:val="005E0AA0"/>
    <w:rsid w:val="005F16F1"/>
    <w:rsid w:val="005F270D"/>
    <w:rsid w:val="006341F1"/>
    <w:rsid w:val="006429C5"/>
    <w:rsid w:val="00652C59"/>
    <w:rsid w:val="006552A2"/>
    <w:rsid w:val="0065540A"/>
    <w:rsid w:val="00655929"/>
    <w:rsid w:val="0067094F"/>
    <w:rsid w:val="0067519A"/>
    <w:rsid w:val="00684D36"/>
    <w:rsid w:val="006976EB"/>
    <w:rsid w:val="006A6A31"/>
    <w:rsid w:val="006B1AE0"/>
    <w:rsid w:val="006C703A"/>
    <w:rsid w:val="00704300"/>
    <w:rsid w:val="00712CC8"/>
    <w:rsid w:val="00727BFB"/>
    <w:rsid w:val="00744EC3"/>
    <w:rsid w:val="00750F85"/>
    <w:rsid w:val="00774F9B"/>
    <w:rsid w:val="00781088"/>
    <w:rsid w:val="0079024D"/>
    <w:rsid w:val="007966F3"/>
    <w:rsid w:val="0079729D"/>
    <w:rsid w:val="007972DE"/>
    <w:rsid w:val="007B4DA8"/>
    <w:rsid w:val="007F1BF5"/>
    <w:rsid w:val="00832FAF"/>
    <w:rsid w:val="0083427E"/>
    <w:rsid w:val="00842DD8"/>
    <w:rsid w:val="00872269"/>
    <w:rsid w:val="00887FF6"/>
    <w:rsid w:val="0089738A"/>
    <w:rsid w:val="008A7C6C"/>
    <w:rsid w:val="008C77E9"/>
    <w:rsid w:val="008D3BF7"/>
    <w:rsid w:val="008E2830"/>
    <w:rsid w:val="008E4963"/>
    <w:rsid w:val="008F078D"/>
    <w:rsid w:val="00914DDF"/>
    <w:rsid w:val="009167E1"/>
    <w:rsid w:val="00925B59"/>
    <w:rsid w:val="00927FCF"/>
    <w:rsid w:val="009550B6"/>
    <w:rsid w:val="0097682B"/>
    <w:rsid w:val="00981632"/>
    <w:rsid w:val="00996F1D"/>
    <w:rsid w:val="009B27A1"/>
    <w:rsid w:val="009B4BAD"/>
    <w:rsid w:val="009B7D78"/>
    <w:rsid w:val="009B7FE3"/>
    <w:rsid w:val="009C34E8"/>
    <w:rsid w:val="009C51E8"/>
    <w:rsid w:val="009D0C7A"/>
    <w:rsid w:val="009D2C79"/>
    <w:rsid w:val="00A24E35"/>
    <w:rsid w:val="00A46BEC"/>
    <w:rsid w:val="00A71DD9"/>
    <w:rsid w:val="00A81A0E"/>
    <w:rsid w:val="00A83562"/>
    <w:rsid w:val="00A9294F"/>
    <w:rsid w:val="00A96625"/>
    <w:rsid w:val="00AA3DEA"/>
    <w:rsid w:val="00AB090D"/>
    <w:rsid w:val="00AD54C2"/>
    <w:rsid w:val="00AE3B48"/>
    <w:rsid w:val="00AE5443"/>
    <w:rsid w:val="00AE7DB0"/>
    <w:rsid w:val="00AF6AA7"/>
    <w:rsid w:val="00B1161F"/>
    <w:rsid w:val="00B13229"/>
    <w:rsid w:val="00B13C87"/>
    <w:rsid w:val="00B14AE1"/>
    <w:rsid w:val="00B232C7"/>
    <w:rsid w:val="00B414F8"/>
    <w:rsid w:val="00B5559D"/>
    <w:rsid w:val="00B654CF"/>
    <w:rsid w:val="00B702B2"/>
    <w:rsid w:val="00B9425B"/>
    <w:rsid w:val="00BA3C9E"/>
    <w:rsid w:val="00BB00FB"/>
    <w:rsid w:val="00BB5DB9"/>
    <w:rsid w:val="00BB7799"/>
    <w:rsid w:val="00BC7100"/>
    <w:rsid w:val="00BD0FF6"/>
    <w:rsid w:val="00BE31AB"/>
    <w:rsid w:val="00BF3B95"/>
    <w:rsid w:val="00C216FB"/>
    <w:rsid w:val="00C36FD0"/>
    <w:rsid w:val="00C6402F"/>
    <w:rsid w:val="00CA064D"/>
    <w:rsid w:val="00CB43DD"/>
    <w:rsid w:val="00CC1130"/>
    <w:rsid w:val="00CD4824"/>
    <w:rsid w:val="00D000FC"/>
    <w:rsid w:val="00D008A2"/>
    <w:rsid w:val="00D07CCC"/>
    <w:rsid w:val="00D14304"/>
    <w:rsid w:val="00D14974"/>
    <w:rsid w:val="00D1521C"/>
    <w:rsid w:val="00D26386"/>
    <w:rsid w:val="00D36BFD"/>
    <w:rsid w:val="00D45B2C"/>
    <w:rsid w:val="00D5064E"/>
    <w:rsid w:val="00D70C9F"/>
    <w:rsid w:val="00D7156D"/>
    <w:rsid w:val="00D729B2"/>
    <w:rsid w:val="00D769D3"/>
    <w:rsid w:val="00D82798"/>
    <w:rsid w:val="00DA1A08"/>
    <w:rsid w:val="00DA33D9"/>
    <w:rsid w:val="00DA3CE4"/>
    <w:rsid w:val="00DC4A8F"/>
    <w:rsid w:val="00E007C4"/>
    <w:rsid w:val="00E1473F"/>
    <w:rsid w:val="00E35DFF"/>
    <w:rsid w:val="00E54E71"/>
    <w:rsid w:val="00E63653"/>
    <w:rsid w:val="00E7065B"/>
    <w:rsid w:val="00E70B18"/>
    <w:rsid w:val="00E7179E"/>
    <w:rsid w:val="00E921B2"/>
    <w:rsid w:val="00EA06FF"/>
    <w:rsid w:val="00EB6D81"/>
    <w:rsid w:val="00ED56FB"/>
    <w:rsid w:val="00ED68F0"/>
    <w:rsid w:val="00EE1037"/>
    <w:rsid w:val="00EF74BD"/>
    <w:rsid w:val="00F02A7C"/>
    <w:rsid w:val="00F04B9B"/>
    <w:rsid w:val="00F101C2"/>
    <w:rsid w:val="00F14714"/>
    <w:rsid w:val="00F34E16"/>
    <w:rsid w:val="00F45EB2"/>
    <w:rsid w:val="00F84D65"/>
    <w:rsid w:val="00F93FC9"/>
    <w:rsid w:val="00F97114"/>
    <w:rsid w:val="00FA530A"/>
    <w:rsid w:val="00FA5404"/>
    <w:rsid w:val="00FA6473"/>
    <w:rsid w:val="00FB0592"/>
    <w:rsid w:val="00FB7E9F"/>
    <w:rsid w:val="00FC1526"/>
    <w:rsid w:val="00FC3B04"/>
    <w:rsid w:val="00FC6F35"/>
    <w:rsid w:val="00FD1823"/>
    <w:rsid w:val="00FE1FE9"/>
    <w:rsid w:val="00FE2F40"/>
    <w:rsid w:val="00FE57A5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31F890-FC4A-4C8B-9155-77C6693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styleId="a9">
    <w:name w:val="No Spacing"/>
    <w:uiPriority w:val="1"/>
    <w:qFormat/>
    <w:rsid w:val="009B4BAD"/>
    <w:pPr>
      <w:ind w:firstLine="567"/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DA1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a">
    <w:name w:val="Balloon Text"/>
    <w:basedOn w:val="a"/>
    <w:link w:val="ab"/>
    <w:rsid w:val="004A54E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4A54E0"/>
    <w:rPr>
      <w:rFonts w:ascii="Segoe UI" w:hAnsi="Segoe UI" w:cs="Segoe UI"/>
      <w:sz w:val="18"/>
      <w:szCs w:val="18"/>
    </w:rPr>
  </w:style>
  <w:style w:type="character" w:styleId="ac">
    <w:name w:val="Hyperlink"/>
    <w:rsid w:val="00A71DD9"/>
    <w:rPr>
      <w:color w:val="0563C1"/>
      <w:u w:val="single"/>
    </w:rPr>
  </w:style>
  <w:style w:type="character" w:styleId="ad">
    <w:name w:val="Subtle Emphasis"/>
    <w:uiPriority w:val="19"/>
    <w:qFormat/>
    <w:rsid w:val="00E7179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Вадим</dc:creator>
  <cp:keywords/>
  <cp:lastModifiedBy>Дарья Бакулова</cp:lastModifiedBy>
  <cp:revision>2</cp:revision>
  <cp:lastPrinted>2021-12-24T08:28:00Z</cp:lastPrinted>
  <dcterms:created xsi:type="dcterms:W3CDTF">2025-11-12T12:54:00Z</dcterms:created>
  <dcterms:modified xsi:type="dcterms:W3CDTF">2025-11-12T12:54:00Z</dcterms:modified>
</cp:coreProperties>
</file>