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Милашова (ранее Парецкая, Плаксина) Людмила Анатольевна (дата рождения: 03.09.1961 г., место рождения: с. Ст. Инсар Кадошкинского р-на Мордовской АССР, СНИЛС 109-934-658-92, ИНН 633011081210, регистрация по месту жительства: с. Ст. Инсар Кадошкинского р-на Мордовской АССР) в лице  в лице финансового управляющего: Коваленко Артём Сергеевич, действует на основании решения Арбитражный суд Самарской области от 24.06.2025г.  по делу №А55-17440/2025,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комби (хэтчбек) OPEL ASTRA GTC P-J/SW. Идентификационный номер (VIN): XWFPD2DC1C0011844. Год выпуска: 2012. Номер кузова: XWFPD2DC1C0011844. Номер двигателя: A14NET19YX8916. Цвет кузова: белый. Мощность двигателя, л.с. (кВт): 140 (103). Тип двигателя: бензиновый на бензине. Экологический класс: пятый. Разрешенная максимальная масса, кг.: 2030. Масса без нагрузки, кг.: 1613. ПТС: 78ХА342152. Свидетельство о регистрации ТС: 9968306003. Автомобиль после ДТП, не на ходу. Требуется полный ремонт кузова и ходовой части. Повреждена геометрия кузова. Повреждены предметы интерьера. Имущество в залоге АО «Альфа-Банк».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«Альфа-Банк».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Милашова (ранее Парецкая, Плаксина) Людмила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03.09.1961</w:t>
              <w:br/>
              <w:t>Место рождения: с. Ст. Инсар Кадошкинского р-на Мордовской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446219, Самарская обл., г. Новокуйбышевск, п. Маяк, ул. Дорожная, д. 5,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109-934-658-92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633011081210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Милашова Людмила Анатольевна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40817810350202640700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Милашова (ранее Парецкая, Плаксина) Людмила Анатольевна (дата рождения: 03.09.1961 г., место рождения: с. Ст. Инсар Кадошкинского р-на Мордовской АССР, СНИЛС 109-934-658-92, ИНН 633011081210, регистрация по месту жительства: с. Ст. Инсар Кадошкинского р-на Мордовской АССР) в лице  в лице финансового управляющего: Коваленко Артём Сергеевич, действует на основании решения Арбитражный суд Самарской области от 24.06.2025г.  по делу №А55-17440/2025,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комби (хэтчбек) OPEL ASTRA GTC P-J/SW. Идентификационный номер (VIN): XWFPD2DC1C0011844. Год выпуска: 2012. Номер кузова: XWFPD2DC1C0011844. Номер двигателя: A14NET19YX8916. Цвет кузова: белый. Мощность двигателя, л.с. (кВт): 140 (103). Тип двигателя: бензиновый на бензине. Экологический класс: пятый. Разрешенная максимальная масса, кг.: 2030. Масса без нагрузки, кг.: 1613. ПТС: 78ХА342152. Свидетельство о регистрации ТС: 9968306003. Автомобиль после ДТП, не на ходу. Требуется полный ремонт кузова и ходовой части. Повреждена геометрия кузова. Повреждены предметы интерьера. Имущество в залоге АО «Альфа-Банк».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Милашова (ранее Парецкая, Плаксина) Людмила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03.09.1961</w:t>
              <w:br/>
              <w:t>Место рождения: с. Ст. Инсар Кадошкинского р-на Мордовской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446219, Самарская обл., г. Новокуйбышевск, п. Маяк, ул. Дорожная, д. 5,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109-934-658-92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633011081210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1160</Words>
  <Characters>8213</Characters>
  <CharactersWithSpaces>9284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2026-02-12T17:07:08Z</dcterms:modified>
  <cp:revision>58</cp:revision>
  <dc:subject/>
  <dc:title/>
</cp:coreProperties>
</file>