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Петропавловск-Камчатский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Тихонов Максим Владимирович (дата рождения: 08.08.1997 г., место рождения: с. Шаромы Мильковского р-на Камчатской обл., СНИЛС 164-974-189 16, ИНН 410625688733, регистрация по месту жительства: с. Шаромы Мильковского р-на Камчатской обл.) в лице  в лице финансового управляющего: Коваленко Артём Сергеевич, действует на основании решения Арбитражный суд Камчатского края от 20.08.2025г.  по делу №А24-3082/2025,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7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CR- Z HYBRID. Идентификационный номер (VIN): ZF1-1020993. Номер двигателя: LEA1021012. Номер кузова: ZF1-1020993. Цвет кузова: белый. Год выпуска: 2010.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царапины и сколы на ЛКП.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Тихонов Максим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08.08.1997</w:t>
              <w:br/>
              <w:t>Место рождения: с. Шаромы Мильковского р-на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684311, Камчатский край, Мильковский р-н, с. Шаромы, ул. Октябрьская, д. 9, кв.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164-974-189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410625688733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Тихонов Максим Владимирович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40817810750204389397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Петропавловск-Камчатский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Тихонов Максим Владимирович (дата рождения: 08.08.1997 г., место рождения: с. Шаромы Мильковского р-на Камчатской обл., СНИЛС 164-974-189 16, ИНН 410625688733, регистрация по месту жительства: с. Шаромы Мильковского р-на Камчатской обл.) в лице  в лице финансового управляющего: Коваленко Артём Сергеевич, действует на основании решения Арбитражный суд Камчатского края от 20.08.2025г.  по делу №А24-3082/2025,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2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HONDA CR- Z HYBRID. Идентификационный номер (VIN): ZF1-1020993. Номер двигателя: LEA1021012. Номер кузова: ZF1-1020993. Цвет кузова: белый. Год выпуска: 2010.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царапины и сколы на ЛКП.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2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Тихонов Максим Владимирович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08.08.1997</w:t>
              <w:br/>
              <w:t>Место рождения: с. Шаромы Мильковского р-на Камчатской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684311, Камчатский край, Мильковский р-н, с. Шаромы, ул. Октябрьская, д. 9, кв. 24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164-974-189 16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410625688733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  <w:b/>
        <w:bCs/>
        <w:sz w:val="24"/>
        <w:szCs w:val="24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eastAsia="Times New Roman" w:cs="Times New Roman"/>
        <w:color w:val="000000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LibreOffice/25.8.5.1$Windows_X86_64 LibreOffice_project/cde5f182e321816108385dd3739c4295be919062</Application>
  <AppVersion>15.0000</AppVersion>
  <Pages>4</Pages>
  <Words>1063</Words>
  <Characters>7448</Characters>
  <CharactersWithSpaces>8420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2026-04-06T17:16:25Z</dcterms:modified>
  <cp:revision>58</cp:revision>
  <dc:subject/>
  <dc:title/>
</cp:coreProperties>
</file>