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284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4A0" w:firstRow="1" w:lastRow="0" w:firstColumn="1" w:lastColumn="0" w:noHBand="0" w:noVBand="1"/>
      </w:tblPr>
      <w:tblGrid>
        <w:gridCol w:w="894"/>
        <w:gridCol w:w="670"/>
        <w:gridCol w:w="333"/>
        <w:gridCol w:w="1205"/>
        <w:gridCol w:w="1431"/>
        <w:gridCol w:w="7"/>
        <w:gridCol w:w="551"/>
        <w:gridCol w:w="748"/>
        <w:gridCol w:w="2524"/>
        <w:gridCol w:w="1376"/>
        <w:gridCol w:w="42"/>
      </w:tblGrid>
      <w:tr w:rsidR="00624086" w:rsidRPr="000F7BAC" w14:paraId="2B67E0D1" w14:textId="77777777" w:rsidTr="007B402F">
        <w:trPr>
          <w:gridAfter w:val="1"/>
          <w:wAfter w:w="42" w:type="dxa"/>
          <w:trHeight w:val="290"/>
        </w:trPr>
        <w:tc>
          <w:tcPr>
            <w:tcW w:w="97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4450E" w14:textId="77777777" w:rsidR="00624086" w:rsidRPr="004026DF" w:rsidRDefault="00624086" w:rsidP="007B402F">
            <w:pPr>
              <w:jc w:val="center"/>
              <w:rPr>
                <w:rFonts w:ascii="Arial" w:hAnsi="Arial" w:cs="Arial"/>
                <w:bCs/>
                <w:sz w:val="22"/>
                <w:lang w:eastAsia="ar-SA"/>
              </w:rPr>
            </w:pPr>
            <w:r w:rsidRPr="004026DF">
              <w:rPr>
                <w:rFonts w:ascii="Arial" w:hAnsi="Arial" w:cs="Arial"/>
                <w:bCs/>
                <w:sz w:val="22"/>
                <w:lang w:eastAsia="ar-SA"/>
              </w:rPr>
              <w:t>Согласие на обработку персональных данных</w:t>
            </w:r>
          </w:p>
          <w:p w14:paraId="7B69F84F" w14:textId="77777777" w:rsidR="00624086" w:rsidRPr="00983485" w:rsidRDefault="00624086" w:rsidP="007B402F">
            <w:pPr>
              <w:jc w:val="center"/>
              <w:rPr>
                <w:rFonts w:ascii="Arial" w:hAnsi="Arial" w:cs="Arial"/>
                <w:bCs/>
                <w:color w:val="404040"/>
                <w:sz w:val="16"/>
                <w:szCs w:val="16"/>
                <w:lang w:eastAsia="ar-SA"/>
              </w:rPr>
            </w:pPr>
          </w:p>
        </w:tc>
      </w:tr>
      <w:tr w:rsidR="00624086" w:rsidRPr="000F7BAC" w14:paraId="2079E1E2" w14:textId="77777777" w:rsidTr="007B402F">
        <w:trPr>
          <w:gridAfter w:val="1"/>
          <w:wAfter w:w="42" w:type="dxa"/>
          <w:trHeight w:val="290"/>
        </w:trPr>
        <w:tc>
          <w:tcPr>
            <w:tcW w:w="18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287DFA" w14:textId="77777777" w:rsidR="00624086" w:rsidRPr="00983485" w:rsidRDefault="00624086" w:rsidP="007B402F">
            <w:pPr>
              <w:rPr>
                <w:rFonts w:ascii="Arial" w:hAnsi="Arial" w:cs="Arial"/>
                <w:bCs/>
                <w:color w:val="404040"/>
                <w:sz w:val="16"/>
                <w:szCs w:val="16"/>
                <w:lang w:eastAsia="ar-SA"/>
              </w:rPr>
            </w:pPr>
            <w:r w:rsidRPr="00983485">
              <w:rPr>
                <w:rFonts w:ascii="Arial" w:hAnsi="Arial" w:cs="Arial"/>
                <w:bCs/>
                <w:color w:val="404040"/>
                <w:sz w:val="16"/>
                <w:szCs w:val="16"/>
                <w:lang w:eastAsia="ar-SA"/>
              </w:rPr>
              <w:t>Настоящим я,</w:t>
            </w:r>
          </w:p>
        </w:tc>
        <w:tc>
          <w:tcPr>
            <w:tcW w:w="7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C7AB" w14:textId="77777777" w:rsidR="00624086" w:rsidRPr="00983485" w:rsidRDefault="00624086" w:rsidP="007B402F">
            <w:pPr>
              <w:rPr>
                <w:rFonts w:ascii="Arial" w:hAnsi="Arial" w:cs="Arial"/>
                <w:bCs/>
                <w:color w:val="404040"/>
                <w:sz w:val="16"/>
                <w:szCs w:val="16"/>
                <w:lang w:eastAsia="ar-SA"/>
              </w:rPr>
            </w:pPr>
          </w:p>
        </w:tc>
      </w:tr>
      <w:tr w:rsidR="00624086" w:rsidRPr="000F7BAC" w14:paraId="60879C90" w14:textId="77777777" w:rsidTr="007B402F">
        <w:trPr>
          <w:gridAfter w:val="1"/>
          <w:wAfter w:w="42" w:type="dxa"/>
          <w:trHeight w:val="92"/>
        </w:trPr>
        <w:tc>
          <w:tcPr>
            <w:tcW w:w="18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B7131" w14:textId="77777777" w:rsidR="00624086" w:rsidRPr="00983485" w:rsidRDefault="00624086" w:rsidP="007B402F">
            <w:pPr>
              <w:rPr>
                <w:rFonts w:ascii="Arial" w:hAnsi="Arial" w:cs="Arial"/>
                <w:bCs/>
                <w:color w:val="404040"/>
                <w:sz w:val="16"/>
                <w:szCs w:val="16"/>
                <w:lang w:eastAsia="ar-SA"/>
              </w:rPr>
            </w:pPr>
          </w:p>
        </w:tc>
        <w:tc>
          <w:tcPr>
            <w:tcW w:w="7842" w:type="dxa"/>
            <w:gridSpan w:val="7"/>
            <w:tcBorders>
              <w:top w:val="single" w:sz="4" w:space="0" w:color="404040"/>
              <w:left w:val="nil"/>
              <w:bottom w:val="single" w:sz="4" w:space="0" w:color="404040"/>
              <w:right w:val="nil"/>
            </w:tcBorders>
            <w:hideMark/>
          </w:tcPr>
          <w:p w14:paraId="439259B0" w14:textId="77777777" w:rsidR="00624086" w:rsidRPr="00983485" w:rsidRDefault="00624086" w:rsidP="007B402F">
            <w:pPr>
              <w:rPr>
                <w:rFonts w:ascii="Arial" w:hAnsi="Arial" w:cs="Arial"/>
                <w:bCs/>
                <w:color w:val="404040"/>
                <w:sz w:val="16"/>
                <w:szCs w:val="16"/>
                <w:lang w:eastAsia="ar-SA"/>
              </w:rPr>
            </w:pPr>
            <w:r w:rsidRPr="00983485">
              <w:rPr>
                <w:rFonts w:ascii="Arial" w:hAnsi="Arial" w:cs="Arial"/>
                <w:bCs/>
                <w:i/>
                <w:iCs/>
                <w:color w:val="404040"/>
                <w:sz w:val="14"/>
                <w:szCs w:val="14"/>
                <w:lang w:eastAsia="ar-SA"/>
              </w:rPr>
              <w:t>ФИО полностью</w:t>
            </w:r>
          </w:p>
        </w:tc>
      </w:tr>
      <w:tr w:rsidR="00624086" w:rsidRPr="000F7BAC" w14:paraId="63775E05" w14:textId="77777777" w:rsidTr="007B402F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gridAfter w:val="1"/>
          <w:wAfter w:w="42" w:type="dxa"/>
          <w:trHeight w:val="290"/>
        </w:trPr>
        <w:tc>
          <w:tcPr>
            <w:tcW w:w="1897" w:type="dxa"/>
            <w:gridSpan w:val="3"/>
            <w:vAlign w:val="center"/>
          </w:tcPr>
          <w:p w14:paraId="4D8E222B" w14:textId="77777777" w:rsidR="00624086" w:rsidRPr="00983485" w:rsidRDefault="00624086" w:rsidP="007B402F">
            <w:pPr>
              <w:contextualSpacing/>
              <w:rPr>
                <w:rFonts w:ascii="Arial" w:hAnsi="Arial" w:cs="Arial"/>
                <w:bCs/>
                <w:iCs/>
                <w:color w:val="404040"/>
                <w:sz w:val="16"/>
                <w:szCs w:val="16"/>
                <w:lang w:eastAsia="ar-SA"/>
              </w:rPr>
            </w:pPr>
            <w:bookmarkStart w:id="0" w:name="_Hlk89443804"/>
            <w:r w:rsidRPr="00983485">
              <w:rPr>
                <w:rFonts w:ascii="Arial" w:hAnsi="Arial" w:cs="Arial"/>
                <w:bCs/>
                <w:iCs/>
                <w:color w:val="404040"/>
                <w:sz w:val="16"/>
                <w:szCs w:val="16"/>
                <w:lang w:eastAsia="ar-SA"/>
              </w:rPr>
              <w:t>Дата рождения</w:t>
            </w:r>
          </w:p>
        </w:tc>
        <w:tc>
          <w:tcPr>
            <w:tcW w:w="1205" w:type="dxa"/>
            <w:vAlign w:val="center"/>
          </w:tcPr>
          <w:p w14:paraId="60C1AE00" w14:textId="77777777" w:rsidR="00624086" w:rsidRPr="00983485" w:rsidRDefault="00624086" w:rsidP="007B402F">
            <w:pPr>
              <w:contextualSpacing/>
              <w:rPr>
                <w:rFonts w:ascii="Arial" w:hAnsi="Arial" w:cs="Arial"/>
                <w:bCs/>
                <w:iCs/>
                <w:color w:val="404040"/>
                <w:sz w:val="16"/>
                <w:szCs w:val="16"/>
                <w:lang w:eastAsia="ar-SA"/>
              </w:rPr>
            </w:pPr>
          </w:p>
        </w:tc>
        <w:tc>
          <w:tcPr>
            <w:tcW w:w="1431" w:type="dxa"/>
            <w:vAlign w:val="center"/>
          </w:tcPr>
          <w:p w14:paraId="013D22CD" w14:textId="77777777" w:rsidR="00624086" w:rsidRPr="00983485" w:rsidRDefault="00624086" w:rsidP="007B402F">
            <w:pPr>
              <w:contextualSpacing/>
              <w:rPr>
                <w:rFonts w:ascii="Arial" w:hAnsi="Arial" w:cs="Arial"/>
                <w:bCs/>
                <w:iCs/>
                <w:color w:val="404040"/>
                <w:sz w:val="16"/>
                <w:szCs w:val="16"/>
                <w:lang w:eastAsia="ar-SA"/>
              </w:rPr>
            </w:pPr>
            <w:r w:rsidRPr="00983485">
              <w:rPr>
                <w:rFonts w:ascii="Arial" w:hAnsi="Arial" w:cs="Arial"/>
                <w:bCs/>
                <w:iCs/>
                <w:color w:val="404040"/>
                <w:sz w:val="16"/>
                <w:szCs w:val="16"/>
                <w:lang w:eastAsia="ar-SA"/>
              </w:rPr>
              <w:t>Место рождения</w:t>
            </w:r>
          </w:p>
        </w:tc>
        <w:tc>
          <w:tcPr>
            <w:tcW w:w="5206" w:type="dxa"/>
            <w:gridSpan w:val="5"/>
            <w:vAlign w:val="center"/>
          </w:tcPr>
          <w:p w14:paraId="216CBC0F" w14:textId="77777777" w:rsidR="00624086" w:rsidRPr="00983485" w:rsidRDefault="00624086" w:rsidP="007B402F">
            <w:pPr>
              <w:contextualSpacing/>
              <w:rPr>
                <w:rFonts w:ascii="Arial" w:hAnsi="Arial" w:cs="Arial"/>
                <w:bCs/>
                <w:iCs/>
                <w:color w:val="404040"/>
                <w:sz w:val="16"/>
                <w:szCs w:val="16"/>
                <w:lang w:eastAsia="ar-SA"/>
              </w:rPr>
            </w:pPr>
          </w:p>
        </w:tc>
      </w:tr>
      <w:bookmarkEnd w:id="0"/>
      <w:tr w:rsidR="00624086" w:rsidRPr="000F7BAC" w14:paraId="5A312619" w14:textId="77777777" w:rsidTr="007B402F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gridAfter w:val="1"/>
          <w:wAfter w:w="42" w:type="dxa"/>
          <w:trHeight w:val="290"/>
        </w:trPr>
        <w:tc>
          <w:tcPr>
            <w:tcW w:w="1897" w:type="dxa"/>
            <w:gridSpan w:val="3"/>
            <w:vMerge w:val="restart"/>
            <w:vAlign w:val="center"/>
          </w:tcPr>
          <w:p w14:paraId="755ED199" w14:textId="77777777" w:rsidR="00624086" w:rsidRPr="00983485" w:rsidRDefault="00624086" w:rsidP="007B402F">
            <w:pPr>
              <w:contextualSpacing/>
              <w:rPr>
                <w:rFonts w:ascii="Arial" w:hAnsi="Arial" w:cs="Arial"/>
                <w:bCs/>
                <w:iCs/>
                <w:color w:val="404040"/>
                <w:sz w:val="16"/>
                <w:szCs w:val="16"/>
                <w:lang w:eastAsia="ar-SA"/>
              </w:rPr>
            </w:pPr>
            <w:r w:rsidRPr="00983485">
              <w:rPr>
                <w:rFonts w:ascii="Arial" w:hAnsi="Arial" w:cs="Arial"/>
                <w:bCs/>
                <w:iCs/>
                <w:color w:val="404040"/>
                <w:sz w:val="16"/>
                <w:szCs w:val="16"/>
                <w:lang w:eastAsia="ar-SA"/>
              </w:rPr>
              <w:t>Паспорт</w:t>
            </w:r>
          </w:p>
        </w:tc>
        <w:tc>
          <w:tcPr>
            <w:tcW w:w="1205" w:type="dxa"/>
            <w:vAlign w:val="center"/>
          </w:tcPr>
          <w:p w14:paraId="519BD2C4" w14:textId="77777777" w:rsidR="00624086" w:rsidRPr="00983485" w:rsidRDefault="00624086" w:rsidP="007B402F">
            <w:pPr>
              <w:contextualSpacing/>
              <w:rPr>
                <w:rFonts w:ascii="Arial" w:hAnsi="Arial" w:cs="Arial"/>
                <w:bCs/>
                <w:iCs/>
                <w:color w:val="404040"/>
                <w:sz w:val="16"/>
                <w:szCs w:val="16"/>
                <w:lang w:eastAsia="ar-SA"/>
              </w:rPr>
            </w:pPr>
            <w:r w:rsidRPr="00983485">
              <w:rPr>
                <w:rFonts w:ascii="Arial" w:hAnsi="Arial" w:cs="Arial"/>
                <w:bCs/>
                <w:iCs/>
                <w:color w:val="404040"/>
                <w:sz w:val="16"/>
                <w:szCs w:val="16"/>
                <w:lang w:eastAsia="ar-SA"/>
              </w:rPr>
              <w:t>Серия</w:t>
            </w:r>
          </w:p>
        </w:tc>
        <w:tc>
          <w:tcPr>
            <w:tcW w:w="1431" w:type="dxa"/>
            <w:vAlign w:val="center"/>
          </w:tcPr>
          <w:p w14:paraId="61F19087" w14:textId="77777777" w:rsidR="00624086" w:rsidRPr="00983485" w:rsidRDefault="00624086" w:rsidP="007B402F">
            <w:pPr>
              <w:contextualSpacing/>
              <w:rPr>
                <w:rFonts w:ascii="Arial" w:hAnsi="Arial" w:cs="Arial"/>
                <w:bCs/>
                <w:iCs/>
                <w:color w:val="404040"/>
                <w:sz w:val="16"/>
                <w:szCs w:val="16"/>
                <w:lang w:eastAsia="ar-SA"/>
              </w:rPr>
            </w:pPr>
            <w:r w:rsidRPr="00983485">
              <w:rPr>
                <w:rFonts w:ascii="Arial" w:hAnsi="Arial" w:cs="Arial"/>
                <w:bCs/>
                <w:iCs/>
                <w:color w:val="404040"/>
                <w:sz w:val="16"/>
                <w:szCs w:val="16"/>
                <w:lang w:eastAsia="ar-SA"/>
              </w:rPr>
              <w:t>Номер</w:t>
            </w:r>
          </w:p>
        </w:tc>
        <w:tc>
          <w:tcPr>
            <w:tcW w:w="1306" w:type="dxa"/>
            <w:gridSpan w:val="3"/>
            <w:vAlign w:val="center"/>
          </w:tcPr>
          <w:p w14:paraId="0B427765" w14:textId="77777777" w:rsidR="00624086" w:rsidRPr="00983485" w:rsidRDefault="00624086" w:rsidP="007B402F">
            <w:pPr>
              <w:contextualSpacing/>
              <w:rPr>
                <w:rFonts w:ascii="Arial" w:hAnsi="Arial" w:cs="Arial"/>
                <w:bCs/>
                <w:iCs/>
                <w:color w:val="404040"/>
                <w:sz w:val="16"/>
                <w:szCs w:val="16"/>
                <w:lang w:eastAsia="ar-SA"/>
              </w:rPr>
            </w:pPr>
            <w:r w:rsidRPr="00983485">
              <w:rPr>
                <w:rFonts w:ascii="Arial" w:hAnsi="Arial" w:cs="Arial"/>
                <w:bCs/>
                <w:iCs/>
                <w:color w:val="404040"/>
                <w:sz w:val="16"/>
                <w:szCs w:val="16"/>
                <w:lang w:eastAsia="ar-SA"/>
              </w:rPr>
              <w:t>Дата выдачи</w:t>
            </w:r>
          </w:p>
        </w:tc>
        <w:tc>
          <w:tcPr>
            <w:tcW w:w="2524" w:type="dxa"/>
            <w:vAlign w:val="center"/>
          </w:tcPr>
          <w:p w14:paraId="0FEB03D5" w14:textId="77777777" w:rsidR="00624086" w:rsidRPr="00983485" w:rsidRDefault="00624086" w:rsidP="007B402F">
            <w:pPr>
              <w:contextualSpacing/>
              <w:rPr>
                <w:rFonts w:ascii="Arial" w:hAnsi="Arial" w:cs="Arial"/>
                <w:bCs/>
                <w:iCs/>
                <w:color w:val="404040"/>
                <w:sz w:val="16"/>
                <w:szCs w:val="16"/>
                <w:lang w:eastAsia="ar-SA"/>
              </w:rPr>
            </w:pPr>
            <w:r w:rsidRPr="00983485">
              <w:rPr>
                <w:rFonts w:ascii="Arial" w:hAnsi="Arial" w:cs="Arial"/>
                <w:bCs/>
                <w:iCs/>
                <w:color w:val="404040"/>
                <w:sz w:val="16"/>
                <w:szCs w:val="16"/>
                <w:lang w:eastAsia="ar-SA"/>
              </w:rPr>
              <w:t>Кем выдан</w:t>
            </w:r>
          </w:p>
        </w:tc>
        <w:tc>
          <w:tcPr>
            <w:tcW w:w="1376" w:type="dxa"/>
            <w:vAlign w:val="center"/>
          </w:tcPr>
          <w:p w14:paraId="45FEC750" w14:textId="77777777" w:rsidR="00624086" w:rsidRPr="00983485" w:rsidRDefault="00624086" w:rsidP="007B402F">
            <w:pPr>
              <w:contextualSpacing/>
              <w:rPr>
                <w:rFonts w:ascii="Arial" w:hAnsi="Arial" w:cs="Arial"/>
                <w:bCs/>
                <w:iCs/>
                <w:color w:val="404040"/>
                <w:sz w:val="16"/>
                <w:szCs w:val="16"/>
                <w:lang w:eastAsia="ar-SA"/>
              </w:rPr>
            </w:pPr>
            <w:r w:rsidRPr="00983485">
              <w:rPr>
                <w:rFonts w:ascii="Arial" w:hAnsi="Arial" w:cs="Arial"/>
                <w:bCs/>
                <w:iCs/>
                <w:color w:val="404040"/>
                <w:sz w:val="16"/>
                <w:szCs w:val="16"/>
                <w:lang w:eastAsia="ar-SA"/>
              </w:rPr>
              <w:t>Код подразделения</w:t>
            </w:r>
          </w:p>
        </w:tc>
      </w:tr>
      <w:tr w:rsidR="00624086" w:rsidRPr="000F7BAC" w14:paraId="1BC232D6" w14:textId="77777777" w:rsidTr="007B402F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gridAfter w:val="1"/>
          <w:wAfter w:w="42" w:type="dxa"/>
          <w:trHeight w:val="290"/>
        </w:trPr>
        <w:tc>
          <w:tcPr>
            <w:tcW w:w="189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A8F6559" w14:textId="77777777" w:rsidR="00624086" w:rsidRPr="00983485" w:rsidRDefault="00624086" w:rsidP="007B402F">
            <w:pPr>
              <w:contextualSpacing/>
              <w:rPr>
                <w:rFonts w:ascii="Arial" w:hAnsi="Arial" w:cs="Arial"/>
                <w:bCs/>
                <w:iCs/>
                <w:color w:val="404040"/>
                <w:sz w:val="16"/>
                <w:szCs w:val="16"/>
                <w:lang w:eastAsia="ar-SA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5A2FE01F" w14:textId="77777777" w:rsidR="00624086" w:rsidRPr="00983485" w:rsidRDefault="00624086" w:rsidP="007B402F">
            <w:pPr>
              <w:contextualSpacing/>
              <w:rPr>
                <w:rFonts w:ascii="Arial" w:hAnsi="Arial" w:cs="Arial"/>
                <w:bCs/>
                <w:iCs/>
                <w:color w:val="404040"/>
                <w:sz w:val="16"/>
                <w:szCs w:val="16"/>
                <w:lang w:eastAsia="ar-SA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79B5E877" w14:textId="77777777" w:rsidR="00624086" w:rsidRPr="00983485" w:rsidRDefault="00624086" w:rsidP="007B402F">
            <w:pPr>
              <w:contextualSpacing/>
              <w:rPr>
                <w:rFonts w:ascii="Arial" w:hAnsi="Arial" w:cs="Arial"/>
                <w:bCs/>
                <w:iCs/>
                <w:color w:val="404040"/>
                <w:sz w:val="16"/>
                <w:szCs w:val="16"/>
                <w:lang w:eastAsia="ar-SA"/>
              </w:rPr>
            </w:pPr>
          </w:p>
        </w:tc>
        <w:tc>
          <w:tcPr>
            <w:tcW w:w="1306" w:type="dxa"/>
            <w:gridSpan w:val="3"/>
            <w:tcBorders>
              <w:bottom w:val="single" w:sz="4" w:space="0" w:color="auto"/>
            </w:tcBorders>
            <w:vAlign w:val="center"/>
          </w:tcPr>
          <w:p w14:paraId="52A409F3" w14:textId="77777777" w:rsidR="00624086" w:rsidRPr="00983485" w:rsidRDefault="00624086" w:rsidP="007B402F">
            <w:pPr>
              <w:contextualSpacing/>
              <w:rPr>
                <w:rFonts w:ascii="Arial" w:hAnsi="Arial" w:cs="Arial"/>
                <w:bCs/>
                <w:iCs/>
                <w:color w:val="404040"/>
                <w:sz w:val="16"/>
                <w:szCs w:val="16"/>
                <w:lang w:eastAsia="ar-SA"/>
              </w:rPr>
            </w:pPr>
          </w:p>
        </w:tc>
        <w:tc>
          <w:tcPr>
            <w:tcW w:w="2524" w:type="dxa"/>
            <w:tcBorders>
              <w:bottom w:val="single" w:sz="4" w:space="0" w:color="auto"/>
            </w:tcBorders>
            <w:vAlign w:val="center"/>
          </w:tcPr>
          <w:p w14:paraId="7A1E9EB1" w14:textId="77777777" w:rsidR="00624086" w:rsidRPr="00983485" w:rsidRDefault="00624086" w:rsidP="007B402F">
            <w:pPr>
              <w:contextualSpacing/>
              <w:rPr>
                <w:rFonts w:ascii="Arial" w:hAnsi="Arial" w:cs="Arial"/>
                <w:bCs/>
                <w:iCs/>
                <w:color w:val="404040"/>
                <w:sz w:val="16"/>
                <w:szCs w:val="16"/>
                <w:lang w:eastAsia="ar-SA"/>
              </w:rPr>
            </w:pPr>
          </w:p>
          <w:p w14:paraId="03BAF054" w14:textId="77777777" w:rsidR="00624086" w:rsidRPr="00983485" w:rsidRDefault="00624086" w:rsidP="007B402F">
            <w:pPr>
              <w:contextualSpacing/>
              <w:rPr>
                <w:rFonts w:ascii="Arial" w:hAnsi="Arial" w:cs="Arial"/>
                <w:bCs/>
                <w:iCs/>
                <w:color w:val="404040"/>
                <w:sz w:val="16"/>
                <w:szCs w:val="16"/>
                <w:lang w:eastAsia="ar-SA"/>
              </w:rPr>
            </w:pPr>
          </w:p>
          <w:p w14:paraId="35A27BF1" w14:textId="77777777" w:rsidR="00624086" w:rsidRPr="00983485" w:rsidRDefault="00624086" w:rsidP="007B402F">
            <w:pPr>
              <w:contextualSpacing/>
              <w:rPr>
                <w:rFonts w:ascii="Arial" w:hAnsi="Arial" w:cs="Arial"/>
                <w:bCs/>
                <w:iCs/>
                <w:color w:val="404040"/>
                <w:sz w:val="16"/>
                <w:szCs w:val="16"/>
                <w:lang w:eastAsia="ar-SA"/>
              </w:rPr>
            </w:pPr>
          </w:p>
          <w:p w14:paraId="35799395" w14:textId="77777777" w:rsidR="00624086" w:rsidRPr="00983485" w:rsidRDefault="00624086" w:rsidP="007B402F">
            <w:pPr>
              <w:contextualSpacing/>
              <w:rPr>
                <w:rFonts w:ascii="Arial" w:hAnsi="Arial" w:cs="Arial"/>
                <w:bCs/>
                <w:iCs/>
                <w:color w:val="404040"/>
                <w:sz w:val="16"/>
                <w:szCs w:val="16"/>
                <w:lang w:eastAsia="ar-SA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14:paraId="141F9C77" w14:textId="77777777" w:rsidR="00624086" w:rsidRPr="00983485" w:rsidRDefault="00624086" w:rsidP="007B402F">
            <w:pPr>
              <w:contextualSpacing/>
              <w:rPr>
                <w:rFonts w:ascii="Arial" w:hAnsi="Arial" w:cs="Arial"/>
                <w:bCs/>
                <w:iCs/>
                <w:color w:val="404040"/>
                <w:sz w:val="16"/>
                <w:szCs w:val="16"/>
                <w:lang w:eastAsia="ar-SA"/>
              </w:rPr>
            </w:pPr>
          </w:p>
        </w:tc>
      </w:tr>
      <w:tr w:rsidR="00624086" w:rsidRPr="000F7BAC" w14:paraId="34E0D611" w14:textId="77777777" w:rsidTr="007B402F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gridAfter w:val="1"/>
          <w:wAfter w:w="42" w:type="dxa"/>
          <w:trHeight w:val="290"/>
        </w:trPr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4F8AA" w14:textId="77777777" w:rsidR="00624086" w:rsidRPr="00983485" w:rsidRDefault="00624086" w:rsidP="007B402F">
            <w:pPr>
              <w:rPr>
                <w:rFonts w:ascii="Arial" w:hAnsi="Arial"/>
                <w:color w:val="404040"/>
                <w:sz w:val="16"/>
                <w:szCs w:val="16"/>
                <w:lang w:eastAsia="ar-SA"/>
              </w:rPr>
            </w:pPr>
            <w:r w:rsidRPr="00983485">
              <w:rPr>
                <w:rFonts w:ascii="Arial" w:hAnsi="Arial"/>
                <w:color w:val="404040"/>
                <w:sz w:val="16"/>
                <w:szCs w:val="16"/>
                <w:lang w:eastAsia="ar-SA"/>
              </w:rPr>
              <w:t>Адрес</w:t>
            </w:r>
          </w:p>
        </w:tc>
        <w:tc>
          <w:tcPr>
            <w:tcW w:w="7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438B9" w14:textId="77777777" w:rsidR="00624086" w:rsidRPr="00983485" w:rsidRDefault="00624086" w:rsidP="007B402F">
            <w:pPr>
              <w:rPr>
                <w:rFonts w:ascii="Arial" w:hAnsi="Arial"/>
                <w:color w:val="404040"/>
                <w:sz w:val="16"/>
                <w:szCs w:val="16"/>
                <w:lang w:eastAsia="ar-SA"/>
              </w:rPr>
            </w:pPr>
          </w:p>
        </w:tc>
      </w:tr>
      <w:tr w:rsidR="00624086" w:rsidRPr="000F7BAC" w14:paraId="1C813150" w14:textId="77777777" w:rsidTr="007B402F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gridAfter w:val="1"/>
          <w:wAfter w:w="42" w:type="dxa"/>
          <w:trHeight w:val="29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1213E" w14:textId="77777777" w:rsidR="00624086" w:rsidRPr="00983485" w:rsidRDefault="00624086" w:rsidP="007B402F">
            <w:pPr>
              <w:jc w:val="right"/>
              <w:rPr>
                <w:rFonts w:ascii="Arial" w:hAnsi="Arial"/>
                <w:color w:val="404040"/>
                <w:sz w:val="16"/>
                <w:szCs w:val="16"/>
                <w:lang w:eastAsia="ar-SA"/>
              </w:rPr>
            </w:pPr>
            <w:bookmarkStart w:id="1" w:name="_Hlk89443860"/>
            <w:r w:rsidRPr="00983485">
              <w:rPr>
                <w:rFonts w:ascii="Arial" w:hAnsi="Arial"/>
                <w:color w:val="404040"/>
                <w:sz w:val="16"/>
                <w:szCs w:val="16"/>
                <w:lang w:eastAsia="ar-SA"/>
              </w:rPr>
              <w:t>ИНН</w:t>
            </w:r>
          </w:p>
        </w:tc>
        <w:tc>
          <w:tcPr>
            <w:tcW w:w="3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523E8" w14:textId="77777777" w:rsidR="00624086" w:rsidRPr="00983485" w:rsidRDefault="00624086" w:rsidP="007B402F">
            <w:pPr>
              <w:rPr>
                <w:rFonts w:ascii="Arial" w:hAnsi="Arial"/>
                <w:color w:val="404040"/>
                <w:sz w:val="16"/>
                <w:szCs w:val="16"/>
                <w:lang w:eastAsia="ar-SA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F7A0F" w14:textId="77777777" w:rsidR="00624086" w:rsidRPr="00983485" w:rsidRDefault="00624086" w:rsidP="007B402F">
            <w:pPr>
              <w:jc w:val="right"/>
              <w:rPr>
                <w:rFonts w:ascii="Arial" w:hAnsi="Arial"/>
                <w:color w:val="404040"/>
                <w:sz w:val="16"/>
                <w:szCs w:val="16"/>
                <w:lang w:eastAsia="ar-SA"/>
              </w:rPr>
            </w:pPr>
            <w:r w:rsidRPr="00983485">
              <w:rPr>
                <w:rFonts w:ascii="Arial" w:hAnsi="Arial"/>
                <w:color w:val="404040"/>
                <w:sz w:val="16"/>
                <w:szCs w:val="16"/>
                <w:lang w:eastAsia="ar-SA"/>
              </w:rPr>
              <w:t>СНИЛС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A782E" w14:textId="77777777" w:rsidR="00624086" w:rsidRPr="00983485" w:rsidRDefault="00624086" w:rsidP="007B402F">
            <w:pPr>
              <w:rPr>
                <w:rFonts w:ascii="Arial" w:hAnsi="Arial"/>
                <w:color w:val="404040"/>
                <w:sz w:val="16"/>
                <w:szCs w:val="16"/>
                <w:lang w:eastAsia="ar-SA"/>
              </w:rPr>
            </w:pPr>
          </w:p>
        </w:tc>
      </w:tr>
      <w:bookmarkEnd w:id="1"/>
      <w:tr w:rsidR="00624086" w:rsidRPr="000F7BAC" w14:paraId="3649E224" w14:textId="77777777" w:rsidTr="007B40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34D912C" w14:textId="77777777" w:rsidR="00624086" w:rsidRPr="00983485" w:rsidRDefault="00624086" w:rsidP="007B402F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</w:p>
          <w:p w14:paraId="71C706EB" w14:textId="77777777" w:rsidR="00624086" w:rsidRPr="00983485" w:rsidRDefault="00624086" w:rsidP="007B402F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</w:p>
          <w:p w14:paraId="213DE12E" w14:textId="222290C9" w:rsidR="00B724C4" w:rsidRPr="00634949" w:rsidRDefault="00624086" w:rsidP="00B724C4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983485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 xml:space="preserve">даю своё </w:t>
            </w:r>
            <w:r w:rsidRPr="00983485"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согласие</w:t>
            </w:r>
            <w:r w:rsidRPr="00983485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 xml:space="preserve"> </w:t>
            </w:r>
            <w:r w:rsidR="00B724C4" w:rsidRPr="00983485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Обществу с ограниченной ответственностью</w:t>
            </w:r>
            <w:r w:rsidR="00B724C4" w:rsidRPr="00B724C4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 xml:space="preserve"> </w:t>
            </w:r>
            <w:r w:rsidR="00B724C4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«Ли</w:t>
            </w:r>
            <w:r w:rsidR="003C5918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вэ</w:t>
            </w:r>
            <w:r w:rsidR="00B724C4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 xml:space="preserve">н Моторс </w:t>
            </w:r>
            <w:r w:rsidR="00B724C4" w:rsidRPr="00634949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Рус» (ИНН 7743827435; КПП 774301001</w:t>
            </w:r>
          </w:p>
          <w:p w14:paraId="7B615F93" w14:textId="73838D9E" w:rsidR="00624086" w:rsidRPr="00983485" w:rsidRDefault="00B724C4" w:rsidP="007B402F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  <w:r w:rsidRPr="00634949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 xml:space="preserve">ОГРН 1117746674484 от 26.08.2011 г. Юридический адрес: </w:t>
            </w:r>
            <w:r w:rsidR="00634949" w:rsidRPr="00634949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125445, Г. МОСКВА, ВН.ТЕР.Г. МУНИЦИПАЛЬНЫЙ ОКРУГ ЛЕВОБЕРЕЖНЫЙ, Ш. ЛЕНИНГРАДСКОЕ, Д. 69, К. 1</w:t>
            </w:r>
            <w:r w:rsidRPr="00634949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)</w:t>
            </w:r>
            <w:r w:rsidR="00624086" w:rsidRPr="00634949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 xml:space="preserve"> (далее по тексту – Компания), на обработку (включая получение от меня и/или от любых третьих лиц, с учетом требований действующего законодательства РФ) моих персональных данных и подтверждаю, что, давая такое согласие, действую своей волей и в своем интересе.</w:t>
            </w:r>
            <w:r w:rsidR="00624086" w:rsidRPr="00983485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 xml:space="preserve"> </w:t>
            </w:r>
          </w:p>
          <w:p w14:paraId="619C947E" w14:textId="77777777" w:rsidR="00624086" w:rsidRPr="00983485" w:rsidRDefault="00624086" w:rsidP="007B402F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</w:p>
          <w:p w14:paraId="4EF99CFC" w14:textId="3356FE2D" w:rsidR="00624086" w:rsidRPr="00983485" w:rsidRDefault="00624086" w:rsidP="007B402F">
            <w:pPr>
              <w:jc w:val="both"/>
              <w:rPr>
                <w:rFonts w:ascii="Arial" w:hAnsi="Arial"/>
                <w:bCs/>
                <w:sz w:val="16"/>
                <w:szCs w:val="16"/>
                <w:lang w:eastAsia="ar-SA"/>
              </w:rPr>
            </w:pPr>
            <w:r w:rsidRPr="00983485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Целью обработки персональных данных являются: заполнение процедурных документов на</w:t>
            </w:r>
            <w:r w:rsidRPr="00983485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электронной торговой площадке,</w:t>
            </w:r>
            <w:r w:rsidRPr="00983485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 xml:space="preserve"> определение возможности </w:t>
            </w:r>
            <w:r w:rsidRPr="00983485">
              <w:rPr>
                <w:rFonts w:ascii="Arial" w:hAnsi="Arial"/>
                <w:bCs/>
                <w:sz w:val="16"/>
                <w:szCs w:val="16"/>
                <w:lang w:eastAsia="ar-SA"/>
              </w:rPr>
              <w:t>заключения Компанией со мной сделки (договора(ов) купли-продажи</w:t>
            </w:r>
            <w:r w:rsidR="00B724C4">
              <w:rPr>
                <w:rFonts w:ascii="Arial" w:hAnsi="Arial"/>
                <w:bCs/>
                <w:sz w:val="16"/>
                <w:szCs w:val="16"/>
                <w:lang w:eastAsia="ar-SA"/>
              </w:rPr>
              <w:t>, договора о задатке</w:t>
            </w:r>
            <w:r w:rsidRPr="00983485">
              <w:rPr>
                <w:rFonts w:ascii="Arial" w:hAnsi="Arial"/>
                <w:bCs/>
                <w:sz w:val="16"/>
                <w:szCs w:val="16"/>
                <w:lang w:eastAsia="ar-SA"/>
              </w:rPr>
              <w:t>), их заключение, исполнение, изменение; обеспечение соблюдения действующего законодательства</w:t>
            </w:r>
            <w:r w:rsidR="00B724C4">
              <w:rPr>
                <w:rFonts w:ascii="Arial" w:hAnsi="Arial"/>
                <w:bCs/>
                <w:sz w:val="16"/>
                <w:szCs w:val="16"/>
                <w:lang w:eastAsia="ar-SA"/>
              </w:rPr>
              <w:t xml:space="preserve"> РФ</w:t>
            </w:r>
            <w:r w:rsidRPr="00983485">
              <w:rPr>
                <w:rFonts w:ascii="Arial" w:hAnsi="Arial"/>
                <w:bCs/>
                <w:sz w:val="16"/>
                <w:szCs w:val="16"/>
                <w:lang w:eastAsia="ar-SA"/>
              </w:rPr>
              <w:t>.</w:t>
            </w:r>
          </w:p>
          <w:p w14:paraId="59084903" w14:textId="77777777" w:rsidR="00624086" w:rsidRPr="00983485" w:rsidRDefault="00624086" w:rsidP="007B402F">
            <w:pPr>
              <w:jc w:val="both"/>
              <w:rPr>
                <w:rFonts w:ascii="Arial" w:hAnsi="Arial"/>
                <w:bCs/>
                <w:sz w:val="16"/>
                <w:szCs w:val="16"/>
                <w:lang w:eastAsia="ar-SA"/>
              </w:rPr>
            </w:pPr>
          </w:p>
          <w:p w14:paraId="2DE5CD49" w14:textId="77777777" w:rsidR="00624086" w:rsidRPr="00983485" w:rsidRDefault="00624086" w:rsidP="007B402F">
            <w:pPr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983485">
              <w:rPr>
                <w:rFonts w:ascii="Arial" w:hAnsi="Arial" w:cs="Arial"/>
                <w:sz w:val="16"/>
                <w:szCs w:val="16"/>
                <w:lang w:eastAsia="ar-SA"/>
              </w:rPr>
              <w:t xml:space="preserve">Согласие распространяется на следующие </w:t>
            </w:r>
            <w:r w:rsidRPr="00983485">
              <w:rPr>
                <w:rFonts w:ascii="Arial" w:hAnsi="Arial" w:cs="Arial"/>
                <w:bCs/>
                <w:sz w:val="16"/>
                <w:szCs w:val="16"/>
                <w:lang w:eastAsia="ar-SA"/>
              </w:rPr>
              <w:t>персональные данные</w:t>
            </w:r>
            <w:r w:rsidRPr="00983485">
              <w:rPr>
                <w:rFonts w:ascii="Arial" w:hAnsi="Arial" w:cs="Arial"/>
                <w:sz w:val="16"/>
                <w:szCs w:val="16"/>
                <w:lang w:eastAsia="ar-SA"/>
              </w:rPr>
              <w:t xml:space="preserve">: фамилия, имя, отчество, дата и место рождения, гражданство, паспортные данные, адреса регистрации и места жительства, контактные телефоны, адреса электронной почты, ИНН, профессиональной деятельности, финансовом положении (счетах, участии в уставном капитале юридических лиц), которые были (будут) переданы Компании мною лично или поступили (поступят) Компании иным способом. </w:t>
            </w:r>
          </w:p>
          <w:p w14:paraId="64013126" w14:textId="77777777" w:rsidR="00624086" w:rsidRPr="00983485" w:rsidRDefault="00624086" w:rsidP="007B402F">
            <w:pPr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983485">
              <w:rPr>
                <w:rFonts w:ascii="Arial" w:hAnsi="Arial" w:cs="Arial"/>
                <w:sz w:val="16"/>
                <w:szCs w:val="16"/>
                <w:lang w:eastAsia="ar-SA"/>
              </w:rPr>
              <w:t xml:space="preserve">Я согласен(а) с тем, что Компания может проверить достоверность предоставленных мною персональных данных, в том числе с использованием услуг других операторов, а также использовать полученную информацию при рассмотрении вопросов о заключении новых сделок.  </w:t>
            </w:r>
          </w:p>
          <w:p w14:paraId="1CC77186" w14:textId="77777777" w:rsidR="00624086" w:rsidRPr="00983485" w:rsidRDefault="00624086" w:rsidP="007B402F">
            <w:pPr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983485">
              <w:rPr>
                <w:rFonts w:ascii="Arial" w:hAnsi="Arial"/>
                <w:sz w:val="16"/>
                <w:szCs w:val="16"/>
                <w:lang w:eastAsia="ar-SA"/>
              </w:rPr>
              <w:t xml:space="preserve">Согласие предоставляется </w:t>
            </w:r>
            <w:r w:rsidRPr="00983485">
              <w:rPr>
                <w:rFonts w:ascii="Arial" w:hAnsi="Arial" w:cs="Arial"/>
                <w:sz w:val="16"/>
                <w:szCs w:val="16"/>
                <w:lang w:eastAsia="ar-SA"/>
              </w:rPr>
              <w:t>в</w:t>
            </w:r>
            <w:r w:rsidRPr="00983485">
              <w:rPr>
                <w:rFonts w:ascii="Arial" w:hAnsi="Arial"/>
                <w:sz w:val="16"/>
                <w:szCs w:val="16"/>
                <w:lang w:eastAsia="ar-SA"/>
              </w:rPr>
              <w:t xml:space="preserve"> отношении моих персональных данных на осуществление любых действий, допустимых согласно</w:t>
            </w:r>
            <w:r w:rsidRPr="00983485">
              <w:rPr>
                <w:rFonts w:ascii="Arial" w:hAnsi="Arial" w:cs="Arial"/>
                <w:sz w:val="16"/>
                <w:szCs w:val="16"/>
                <w:lang w:eastAsia="ar-SA"/>
              </w:rPr>
              <w:t xml:space="preserve"> законодательству и</w:t>
            </w:r>
            <w:r w:rsidRPr="00983485">
              <w:rPr>
                <w:rFonts w:ascii="Arial" w:hAnsi="Arial"/>
                <w:sz w:val="16"/>
                <w:szCs w:val="16"/>
                <w:lang w:eastAsia="ar-SA"/>
              </w:rPr>
              <w:t xml:space="preserve"> которые необходимы или желаемы для достижения указанных выше целей, включая</w:t>
            </w:r>
            <w:r w:rsidRPr="00983485">
              <w:rPr>
                <w:rFonts w:ascii="Arial" w:hAnsi="Arial" w:cs="Arial"/>
                <w:sz w:val="16"/>
                <w:szCs w:val="16"/>
                <w:lang w:eastAsia="ar-SA"/>
              </w:rPr>
              <w:t xml:space="preserve">: сбор, систематизацию, хранение, уточнение (обновление, изменение), использование, передачу (предоставление, доступ), включая трансграничную передачу, обезличивание, блокирование, уничтожение; с использованием и без использования средств автоматизации как способов обработки персональных данных. При этом Компания вправе передавать мои персональные данные третьим лицам в целях выполнения требований законодательства, договорных обязательств передо мной и/или поименованными выше юридическими лицами, а также для достижения иных целей данного согласия, в необходимом объеме и с соблюдением требований законодательства. В таких случаях настоящее согласие считается данным мною указанным выше третьим лицам, и такие третьи лица имеют право на обработку моих персональных данных на основании настоящего согласия.   </w:t>
            </w:r>
          </w:p>
          <w:p w14:paraId="2A5AD8AE" w14:textId="77777777" w:rsidR="00624086" w:rsidRPr="00983485" w:rsidRDefault="00624086" w:rsidP="007B402F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983485">
              <w:rPr>
                <w:rFonts w:ascii="Arial" w:hAnsi="Arial" w:cs="Arial"/>
                <w:sz w:val="16"/>
                <w:szCs w:val="16"/>
                <w:lang w:eastAsia="ar-SA"/>
              </w:rPr>
              <w:t>Настоящее согласие выдано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</w:t>
            </w:r>
            <w:r w:rsidRPr="00983485">
              <w:rPr>
                <w:rFonts w:ascii="Arial" w:hAnsi="Arial" w:cs="Arial"/>
                <w:sz w:val="16"/>
                <w:szCs w:val="16"/>
                <w:vertAlign w:val="superscript"/>
                <w:lang w:val="de-DE" w:eastAsia="ar-SA"/>
              </w:rPr>
              <w:footnoteReference w:id="1"/>
            </w:r>
            <w:r w:rsidRPr="00983485">
              <w:rPr>
                <w:rFonts w:ascii="Arial" w:hAnsi="Arial" w:cs="Arial"/>
                <w:sz w:val="16"/>
                <w:szCs w:val="16"/>
                <w:lang w:eastAsia="ar-SA"/>
              </w:rPr>
              <w:t>. С порядком отзыва</w:t>
            </w:r>
            <w:r w:rsidRPr="00983485">
              <w:rPr>
                <w:rFonts w:ascii="Arial" w:hAnsi="Arial" w:cs="Arial"/>
                <w:sz w:val="16"/>
                <w:szCs w:val="16"/>
                <w:vertAlign w:val="superscript"/>
                <w:lang w:val="de-DE" w:eastAsia="ar-SA"/>
              </w:rPr>
              <w:footnoteReference w:id="2"/>
            </w:r>
            <w:r w:rsidRPr="00983485">
              <w:rPr>
                <w:rFonts w:ascii="Arial" w:hAnsi="Arial" w:cs="Arial"/>
                <w:sz w:val="16"/>
                <w:szCs w:val="16"/>
                <w:lang w:eastAsia="ar-SA"/>
              </w:rPr>
              <w:t xml:space="preserve"> согласия на обработку персональных данных ознакомлен(а). </w:t>
            </w:r>
          </w:p>
          <w:p w14:paraId="7A374B1F" w14:textId="77777777" w:rsidR="00624086" w:rsidRPr="00983485" w:rsidRDefault="00624086" w:rsidP="007B402F">
            <w:pPr>
              <w:jc w:val="center"/>
              <w:rPr>
                <w:rFonts w:ascii="Arial" w:hAnsi="Arial"/>
                <w:sz w:val="16"/>
                <w:szCs w:val="16"/>
                <w:lang w:eastAsia="ar-SA"/>
              </w:rPr>
            </w:pPr>
          </w:p>
        </w:tc>
      </w:tr>
      <w:tr w:rsidR="00624086" w:rsidRPr="000F7BAC" w14:paraId="1F0EA0F2" w14:textId="77777777" w:rsidTr="007B40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091" w:type="dxa"/>
            <w:gridSpan w:val="7"/>
            <w:tcBorders>
              <w:top w:val="nil"/>
              <w:left w:val="nil"/>
              <w:bottom w:val="single" w:sz="4" w:space="0" w:color="595959"/>
              <w:right w:val="nil"/>
            </w:tcBorders>
          </w:tcPr>
          <w:p w14:paraId="4B755EE9" w14:textId="77777777" w:rsidR="00624086" w:rsidRPr="00983485" w:rsidRDefault="00624086" w:rsidP="007B402F">
            <w:pPr>
              <w:autoSpaceDE w:val="0"/>
              <w:jc w:val="both"/>
              <w:rPr>
                <w:rFonts w:ascii="Arial" w:hAnsi="Arial" w:cs="Arial"/>
                <w:color w:val="404040"/>
                <w:sz w:val="16"/>
                <w:szCs w:val="16"/>
                <w:lang w:eastAsia="ar-SA"/>
              </w:rPr>
            </w:pPr>
          </w:p>
          <w:p w14:paraId="70C6F6B2" w14:textId="77777777" w:rsidR="00624086" w:rsidRPr="00983485" w:rsidRDefault="00624086" w:rsidP="007B402F">
            <w:pPr>
              <w:autoSpaceDE w:val="0"/>
              <w:jc w:val="both"/>
              <w:rPr>
                <w:rFonts w:ascii="Arial" w:hAnsi="Arial" w:cs="Arial"/>
                <w:color w:val="404040"/>
                <w:sz w:val="16"/>
                <w:szCs w:val="16"/>
                <w:lang w:eastAsia="ar-SA"/>
              </w:rPr>
            </w:pPr>
          </w:p>
          <w:p w14:paraId="1BF2F3A4" w14:textId="77777777" w:rsidR="00624086" w:rsidRPr="00983485" w:rsidRDefault="00624086" w:rsidP="007B402F">
            <w:pPr>
              <w:autoSpaceDE w:val="0"/>
              <w:jc w:val="both"/>
              <w:rPr>
                <w:rFonts w:ascii="Arial" w:hAnsi="Arial" w:cs="Arial"/>
                <w:color w:val="404040"/>
                <w:sz w:val="16"/>
                <w:szCs w:val="16"/>
                <w:lang w:eastAsia="ar-SA"/>
              </w:rPr>
            </w:pP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79A07C" w14:textId="77777777" w:rsidR="00624086" w:rsidRPr="00983485" w:rsidRDefault="00624086" w:rsidP="007B402F">
            <w:pPr>
              <w:autoSpaceDE w:val="0"/>
              <w:jc w:val="both"/>
              <w:rPr>
                <w:rFonts w:ascii="Arial" w:hAnsi="Arial" w:cs="Arial"/>
                <w:color w:val="404040"/>
                <w:sz w:val="16"/>
                <w:szCs w:val="16"/>
                <w:lang w:eastAsia="ar-SA"/>
              </w:rPr>
            </w:pPr>
          </w:p>
        </w:tc>
      </w:tr>
      <w:tr w:rsidR="00624086" w:rsidRPr="000F7BAC" w14:paraId="526703C1" w14:textId="77777777" w:rsidTr="007B40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0F412CF9" w14:textId="77777777" w:rsidR="00624086" w:rsidRPr="00983485" w:rsidRDefault="00624086" w:rsidP="007B402F">
            <w:pPr>
              <w:jc w:val="both"/>
              <w:rPr>
                <w:rFonts w:ascii="Arial" w:hAnsi="Arial" w:cs="Arial"/>
                <w:i/>
                <w:color w:val="404040"/>
                <w:sz w:val="14"/>
                <w:szCs w:val="14"/>
                <w:lang w:eastAsia="ar-SA"/>
              </w:rPr>
            </w:pPr>
            <w:r w:rsidRPr="00983485">
              <w:rPr>
                <w:rFonts w:ascii="Arial" w:hAnsi="Arial" w:cs="Arial"/>
                <w:i/>
                <w:color w:val="404040"/>
                <w:sz w:val="14"/>
                <w:szCs w:val="14"/>
                <w:lang w:eastAsia="ar-SA"/>
              </w:rPr>
              <w:t xml:space="preserve">собственноручная подпись </w:t>
            </w:r>
          </w:p>
        </w:tc>
      </w:tr>
      <w:tr w:rsidR="00624086" w:rsidRPr="000F7BAC" w14:paraId="3853ED9C" w14:textId="77777777" w:rsidTr="007B40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07DEE6" w14:textId="77777777" w:rsidR="00624086" w:rsidRPr="00983485" w:rsidRDefault="00624086" w:rsidP="007B402F">
            <w:pPr>
              <w:rPr>
                <w:rFonts w:ascii="Arial" w:hAnsi="Arial"/>
                <w:color w:val="404040"/>
                <w:sz w:val="18"/>
                <w:szCs w:val="18"/>
                <w:lang w:eastAsia="ar-SA"/>
              </w:rPr>
            </w:pPr>
            <w:r w:rsidRPr="00983485">
              <w:rPr>
                <w:rFonts w:ascii="Arial" w:hAnsi="Arial"/>
                <w:color w:val="404040"/>
                <w:sz w:val="16"/>
                <w:szCs w:val="16"/>
                <w:lang w:eastAsia="ar-SA"/>
              </w:rPr>
              <w:t>ФИО полностью</w:t>
            </w:r>
          </w:p>
        </w:tc>
        <w:tc>
          <w:tcPr>
            <w:tcW w:w="821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F0AF4" w14:textId="77777777" w:rsidR="00624086" w:rsidRPr="00983485" w:rsidRDefault="00624086" w:rsidP="007B402F">
            <w:pPr>
              <w:rPr>
                <w:rFonts w:ascii="Arial" w:hAnsi="Arial"/>
                <w:color w:val="404040"/>
                <w:sz w:val="18"/>
                <w:szCs w:val="18"/>
                <w:lang w:eastAsia="ar-SA"/>
              </w:rPr>
            </w:pPr>
          </w:p>
        </w:tc>
      </w:tr>
      <w:tr w:rsidR="00624086" w:rsidRPr="000F7BAC" w14:paraId="17FD6018" w14:textId="77777777" w:rsidTr="007B40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F51A4" w14:textId="77777777" w:rsidR="00624086" w:rsidRPr="00983485" w:rsidRDefault="00624086" w:rsidP="007B402F">
            <w:pPr>
              <w:jc w:val="both"/>
              <w:rPr>
                <w:rFonts w:ascii="Arial" w:hAnsi="Arial"/>
                <w:color w:val="404040"/>
                <w:sz w:val="18"/>
                <w:szCs w:val="18"/>
                <w:lang w:eastAsia="ar-SA"/>
              </w:rPr>
            </w:pPr>
            <w:r w:rsidRPr="00983485">
              <w:rPr>
                <w:rFonts w:ascii="Arial" w:hAnsi="Arial"/>
                <w:color w:val="404040"/>
                <w:sz w:val="18"/>
                <w:szCs w:val="18"/>
                <w:lang w:eastAsia="ar-SA"/>
              </w:rPr>
              <w:t xml:space="preserve">Дата </w:t>
            </w:r>
          </w:p>
          <w:p w14:paraId="5A7BBD7E" w14:textId="77777777" w:rsidR="00624086" w:rsidRPr="00983485" w:rsidRDefault="00624086" w:rsidP="007B402F">
            <w:pPr>
              <w:rPr>
                <w:rFonts w:ascii="Arial" w:hAnsi="Arial"/>
                <w:color w:val="404040"/>
                <w:sz w:val="16"/>
                <w:szCs w:val="16"/>
                <w:lang w:eastAsia="ar-SA"/>
              </w:rPr>
            </w:pPr>
          </w:p>
        </w:tc>
        <w:tc>
          <w:tcPr>
            <w:tcW w:w="821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17E76" w14:textId="77777777" w:rsidR="00624086" w:rsidRPr="00983485" w:rsidRDefault="00624086" w:rsidP="007B402F">
            <w:pPr>
              <w:rPr>
                <w:rFonts w:ascii="Arial" w:hAnsi="Arial"/>
                <w:color w:val="404040"/>
                <w:sz w:val="18"/>
                <w:szCs w:val="18"/>
                <w:lang w:eastAsia="ar-SA"/>
              </w:rPr>
            </w:pPr>
          </w:p>
        </w:tc>
      </w:tr>
      <w:tr w:rsidR="00624086" w:rsidRPr="000F7BAC" w14:paraId="0BF4DC41" w14:textId="77777777" w:rsidTr="007B40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C296B" w14:textId="77777777" w:rsidR="00624086" w:rsidRPr="00983485" w:rsidRDefault="00624086" w:rsidP="007B402F">
            <w:pPr>
              <w:jc w:val="both"/>
              <w:rPr>
                <w:rFonts w:ascii="Arial" w:hAnsi="Arial"/>
                <w:color w:val="404040"/>
                <w:sz w:val="18"/>
                <w:szCs w:val="18"/>
                <w:lang w:eastAsia="ar-SA"/>
              </w:rPr>
            </w:pPr>
          </w:p>
        </w:tc>
        <w:tc>
          <w:tcPr>
            <w:tcW w:w="821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DF09F" w14:textId="77777777" w:rsidR="00624086" w:rsidRPr="00983485" w:rsidRDefault="00624086" w:rsidP="007B402F">
            <w:pPr>
              <w:rPr>
                <w:rFonts w:ascii="Arial" w:hAnsi="Arial"/>
                <w:color w:val="404040"/>
                <w:sz w:val="18"/>
                <w:szCs w:val="18"/>
                <w:lang w:eastAsia="ar-SA"/>
              </w:rPr>
            </w:pPr>
          </w:p>
        </w:tc>
      </w:tr>
    </w:tbl>
    <w:p w14:paraId="4BB270F2" w14:textId="77777777" w:rsidR="00624086" w:rsidRPr="000F7BAC" w:rsidRDefault="00624086" w:rsidP="00624086">
      <w:pPr>
        <w:rPr>
          <w:rFonts w:ascii="Arial" w:hAnsi="Arial"/>
          <w:sz w:val="20"/>
          <w:szCs w:val="20"/>
          <w:lang w:val="de-DE" w:eastAsia="ar-SA"/>
        </w:rPr>
      </w:pPr>
      <w:r w:rsidRPr="000F7BAC">
        <w:rPr>
          <w:rFonts w:ascii="Arial" w:hAnsi="Arial"/>
          <w:sz w:val="18"/>
          <w:szCs w:val="18"/>
          <w:lang w:val="de-DE" w:eastAsia="ar-SA"/>
        </w:rPr>
        <w:t xml:space="preserve">               </w:t>
      </w:r>
      <w:r w:rsidRPr="000F7BAC">
        <w:rPr>
          <w:rFonts w:ascii="Arial" w:hAnsi="Arial"/>
          <w:sz w:val="18"/>
          <w:szCs w:val="18"/>
          <w:lang w:val="de-DE" w:eastAsia="ar-SA"/>
        </w:rPr>
        <w:tab/>
      </w:r>
      <w:r w:rsidRPr="000F7BAC">
        <w:rPr>
          <w:rFonts w:ascii="Arial" w:hAnsi="Arial"/>
          <w:sz w:val="18"/>
          <w:szCs w:val="18"/>
          <w:lang w:val="de-DE" w:eastAsia="ar-SA"/>
        </w:rPr>
        <w:tab/>
      </w:r>
      <w:r w:rsidRPr="000F7BAC">
        <w:rPr>
          <w:rFonts w:ascii="Arial" w:hAnsi="Arial"/>
          <w:sz w:val="18"/>
          <w:szCs w:val="18"/>
          <w:lang w:val="de-DE" w:eastAsia="ar-SA"/>
        </w:rPr>
        <w:tab/>
      </w:r>
      <w:r w:rsidRPr="000F7BAC">
        <w:rPr>
          <w:rFonts w:ascii="Arial" w:hAnsi="Arial"/>
          <w:sz w:val="18"/>
          <w:szCs w:val="18"/>
          <w:lang w:val="de-DE" w:eastAsia="ar-SA"/>
        </w:rPr>
        <w:tab/>
      </w:r>
      <w:r w:rsidRPr="000F7BAC">
        <w:rPr>
          <w:rFonts w:ascii="Arial" w:hAnsi="Arial"/>
          <w:sz w:val="18"/>
          <w:szCs w:val="18"/>
          <w:lang w:val="de-DE" w:eastAsia="ar-SA"/>
        </w:rPr>
        <w:tab/>
      </w:r>
      <w:r w:rsidRPr="000F7BAC">
        <w:rPr>
          <w:rFonts w:ascii="Arial" w:hAnsi="Arial"/>
          <w:sz w:val="18"/>
          <w:szCs w:val="18"/>
          <w:lang w:val="de-DE" w:eastAsia="ar-SA"/>
        </w:rPr>
        <w:tab/>
      </w:r>
      <w:r w:rsidRPr="000F7BAC">
        <w:rPr>
          <w:rFonts w:ascii="Arial" w:hAnsi="Arial"/>
          <w:sz w:val="18"/>
          <w:szCs w:val="18"/>
          <w:lang w:val="de-DE" w:eastAsia="ar-SA"/>
        </w:rPr>
        <w:tab/>
      </w:r>
      <w:r w:rsidRPr="000F7BAC">
        <w:rPr>
          <w:rFonts w:ascii="Arial" w:hAnsi="Arial"/>
          <w:sz w:val="18"/>
          <w:szCs w:val="18"/>
          <w:lang w:val="de-DE" w:eastAsia="ar-SA"/>
        </w:rPr>
        <w:tab/>
      </w:r>
    </w:p>
    <w:p w14:paraId="090FD45C" w14:textId="40913DBA" w:rsidR="00895780" w:rsidRPr="00624086" w:rsidRDefault="00895780" w:rsidP="00624086"/>
    <w:sectPr w:rsidR="00895780" w:rsidRPr="00624086" w:rsidSect="00390D85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25BE2" w14:textId="77777777" w:rsidR="00E000B9" w:rsidRDefault="00E000B9" w:rsidP="00624086">
      <w:r>
        <w:separator/>
      </w:r>
    </w:p>
  </w:endnote>
  <w:endnote w:type="continuationSeparator" w:id="0">
    <w:p w14:paraId="1BBB9CE9" w14:textId="77777777" w:rsidR="00E000B9" w:rsidRDefault="00E000B9" w:rsidP="00624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A02A7" w14:textId="77777777" w:rsidR="00E000B9" w:rsidRDefault="00E000B9" w:rsidP="00624086">
      <w:r>
        <w:separator/>
      </w:r>
    </w:p>
  </w:footnote>
  <w:footnote w:type="continuationSeparator" w:id="0">
    <w:p w14:paraId="61D0F460" w14:textId="77777777" w:rsidR="00E000B9" w:rsidRDefault="00E000B9" w:rsidP="00624086">
      <w:r>
        <w:continuationSeparator/>
      </w:r>
    </w:p>
  </w:footnote>
  <w:footnote w:id="1">
    <w:p w14:paraId="17A3CAC2" w14:textId="3F7B3CAB" w:rsidR="00624086" w:rsidRPr="00893EF8" w:rsidRDefault="00624086" w:rsidP="00624086">
      <w:pPr>
        <w:autoSpaceDE w:val="0"/>
        <w:jc w:val="both"/>
        <w:rPr>
          <w:rFonts w:ascii="Arial" w:hAnsi="Arial" w:cs="Arial"/>
          <w:sz w:val="14"/>
          <w:szCs w:val="14"/>
        </w:rPr>
      </w:pPr>
      <w:r w:rsidRPr="00893EF8">
        <w:rPr>
          <w:rFonts w:ascii="Arial" w:hAnsi="Arial" w:cs="Arial"/>
          <w:sz w:val="14"/>
          <w:szCs w:val="14"/>
          <w:vertAlign w:val="superscript"/>
        </w:rPr>
        <w:t>1</w:t>
      </w:r>
      <w:r w:rsidRPr="00893EF8">
        <w:rPr>
          <w:rFonts w:ascii="Arial" w:hAnsi="Arial" w:cs="Arial"/>
          <w:sz w:val="14"/>
          <w:szCs w:val="14"/>
        </w:rPr>
        <w:t xml:space="preserve"> п. 7 ст. 5 ФЗ «О персональных данных» №</w:t>
      </w:r>
      <w:r w:rsidR="00B724C4">
        <w:rPr>
          <w:rFonts w:ascii="Arial" w:hAnsi="Arial" w:cs="Arial"/>
          <w:sz w:val="14"/>
          <w:szCs w:val="14"/>
        </w:rPr>
        <w:t xml:space="preserve"> </w:t>
      </w:r>
      <w:r w:rsidRPr="00893EF8">
        <w:rPr>
          <w:rFonts w:ascii="Arial" w:hAnsi="Arial" w:cs="Arial"/>
          <w:sz w:val="14"/>
          <w:szCs w:val="14"/>
        </w:rPr>
        <w:t xml:space="preserve">152-ФЗ от 27.07.2006 г.; ФЗ «Об архивном деле» № 125-ФЗ от 22.10.2004 г. </w:t>
      </w:r>
    </w:p>
  </w:footnote>
  <w:footnote w:id="2">
    <w:p w14:paraId="01A63BF6" w14:textId="0E6478CE" w:rsidR="00624086" w:rsidRPr="00B724C4" w:rsidRDefault="00624086" w:rsidP="00B724C4">
      <w:pPr>
        <w:autoSpaceDE w:val="0"/>
        <w:jc w:val="both"/>
        <w:rPr>
          <w:rFonts w:ascii="Arial" w:hAnsi="Arial" w:cs="Arial"/>
          <w:sz w:val="14"/>
          <w:szCs w:val="14"/>
        </w:rPr>
      </w:pPr>
      <w:r w:rsidRPr="00893EF8">
        <w:rPr>
          <w:rFonts w:ascii="Arial" w:hAnsi="Arial" w:cs="Arial"/>
          <w:sz w:val="14"/>
          <w:szCs w:val="14"/>
          <w:vertAlign w:val="superscript"/>
        </w:rPr>
        <w:t xml:space="preserve">2 </w:t>
      </w:r>
      <w:r w:rsidRPr="00893EF8">
        <w:rPr>
          <w:rFonts w:ascii="Arial" w:hAnsi="Arial" w:cs="Arial"/>
          <w:sz w:val="14"/>
          <w:szCs w:val="14"/>
        </w:rPr>
        <w:t xml:space="preserve">В случае отзыва субъектом персональных данных согласия на обработку своих персональных данных оператор обязан прекратить их обработку персональных данных и уничтожить персональные данные в срок, не превышающий 30 календарных дней с даты поступления указанного отзыва, если иное не предусмотрено федеральным законом. Об уничтожении персональных данных оператор обязан уведомить субъекта персональных данных (п. 5 ст. 21 ФЗ «О персональных данных» №152-ФЗ от 27.07.2006 г.). Подлинник указанного отзыва, подписанный субъектом персональных данных, представляется в </w:t>
      </w:r>
      <w:r w:rsidR="00B724C4" w:rsidRPr="00B724C4">
        <w:rPr>
          <w:rFonts w:ascii="Arial" w:hAnsi="Arial" w:cs="Arial"/>
          <w:sz w:val="14"/>
          <w:szCs w:val="14"/>
        </w:rPr>
        <w:t>«Лифан Моторс Рус»</w:t>
      </w:r>
      <w:r w:rsidR="00B724C4">
        <w:rPr>
          <w:rFonts w:ascii="Arial" w:hAnsi="Arial" w:cs="Arial"/>
          <w:sz w:val="14"/>
          <w:szCs w:val="14"/>
        </w:rPr>
        <w:t xml:space="preserve"> (ИНН 7743827435; КПП 774301001; </w:t>
      </w:r>
      <w:r w:rsidR="00B724C4" w:rsidRPr="00B724C4">
        <w:rPr>
          <w:rFonts w:ascii="Arial" w:hAnsi="Arial" w:cs="Arial"/>
          <w:sz w:val="14"/>
          <w:szCs w:val="14"/>
        </w:rPr>
        <w:t>ОГРН 1117746674484 от 26.08.2011 г. Юридический адрес: 125445,  г. Москва, Ленинградское шоссе, д. 69, корпус 1, помещение I, 1 этаж, комната 50а</w:t>
      </w:r>
      <w:r w:rsidR="00B724C4">
        <w:rPr>
          <w:rFonts w:ascii="Arial" w:hAnsi="Arial" w:cs="Arial"/>
          <w:sz w:val="14"/>
          <w:szCs w:val="14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A5BC4"/>
    <w:multiLevelType w:val="hybridMultilevel"/>
    <w:tmpl w:val="4D646032"/>
    <w:lvl w:ilvl="0" w:tplc="03A4F9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849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114"/>
    <w:rsid w:val="00012D8A"/>
    <w:rsid w:val="00016070"/>
    <w:rsid w:val="000230F1"/>
    <w:rsid w:val="00057062"/>
    <w:rsid w:val="00104AE7"/>
    <w:rsid w:val="001073A0"/>
    <w:rsid w:val="00115DB6"/>
    <w:rsid w:val="001254CE"/>
    <w:rsid w:val="00140B65"/>
    <w:rsid w:val="00147B1B"/>
    <w:rsid w:val="00162307"/>
    <w:rsid w:val="00165747"/>
    <w:rsid w:val="00197D7F"/>
    <w:rsid w:val="001D744B"/>
    <w:rsid w:val="001F34D6"/>
    <w:rsid w:val="00252A5A"/>
    <w:rsid w:val="0026442B"/>
    <w:rsid w:val="002719CB"/>
    <w:rsid w:val="002972AC"/>
    <w:rsid w:val="002B0D2F"/>
    <w:rsid w:val="002B1B2F"/>
    <w:rsid w:val="002D38F9"/>
    <w:rsid w:val="00365070"/>
    <w:rsid w:val="00390D85"/>
    <w:rsid w:val="00393F6C"/>
    <w:rsid w:val="003C5918"/>
    <w:rsid w:val="003E7071"/>
    <w:rsid w:val="003F0528"/>
    <w:rsid w:val="004026DF"/>
    <w:rsid w:val="00426DA8"/>
    <w:rsid w:val="00444E5C"/>
    <w:rsid w:val="00477D24"/>
    <w:rsid w:val="004943D8"/>
    <w:rsid w:val="004B50F1"/>
    <w:rsid w:val="00525AD9"/>
    <w:rsid w:val="00561E75"/>
    <w:rsid w:val="0058267F"/>
    <w:rsid w:val="005F2988"/>
    <w:rsid w:val="00624086"/>
    <w:rsid w:val="00634949"/>
    <w:rsid w:val="00642F61"/>
    <w:rsid w:val="00651648"/>
    <w:rsid w:val="00665114"/>
    <w:rsid w:val="006B3042"/>
    <w:rsid w:val="0071453F"/>
    <w:rsid w:val="00734C74"/>
    <w:rsid w:val="00767B38"/>
    <w:rsid w:val="00781C88"/>
    <w:rsid w:val="007B1BE7"/>
    <w:rsid w:val="007C5DA5"/>
    <w:rsid w:val="00804465"/>
    <w:rsid w:val="0083123E"/>
    <w:rsid w:val="008322BA"/>
    <w:rsid w:val="00895780"/>
    <w:rsid w:val="008A226A"/>
    <w:rsid w:val="008E6BE8"/>
    <w:rsid w:val="00951741"/>
    <w:rsid w:val="00A422CB"/>
    <w:rsid w:val="00A44E99"/>
    <w:rsid w:val="00A75579"/>
    <w:rsid w:val="00A858F6"/>
    <w:rsid w:val="00A9243A"/>
    <w:rsid w:val="00B24CDF"/>
    <w:rsid w:val="00B35EE2"/>
    <w:rsid w:val="00B41BA1"/>
    <w:rsid w:val="00B613A4"/>
    <w:rsid w:val="00B66F96"/>
    <w:rsid w:val="00B724C4"/>
    <w:rsid w:val="00BE3DBE"/>
    <w:rsid w:val="00C05CD6"/>
    <w:rsid w:val="00C1061E"/>
    <w:rsid w:val="00C32D04"/>
    <w:rsid w:val="00C65270"/>
    <w:rsid w:val="00D12FA8"/>
    <w:rsid w:val="00D1511D"/>
    <w:rsid w:val="00E000B9"/>
    <w:rsid w:val="00EB7C75"/>
    <w:rsid w:val="00EE1CEA"/>
    <w:rsid w:val="00F44566"/>
    <w:rsid w:val="00F44CFF"/>
    <w:rsid w:val="00F71730"/>
    <w:rsid w:val="00F865E1"/>
    <w:rsid w:val="00F87AA6"/>
    <w:rsid w:val="00FB356E"/>
    <w:rsid w:val="00FF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4560"/>
  <w15:docId w15:val="{0D8664CA-CD88-4A8E-B2F3-F30B13766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D85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042"/>
    <w:rPr>
      <w:rFonts w:ascii="Segoe UI" w:hAnsi="Segoe UI" w:cs="Mangal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304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a5">
    <w:name w:val="annotation reference"/>
    <w:basedOn w:val="a0"/>
    <w:uiPriority w:val="99"/>
    <w:semiHidden/>
    <w:unhideWhenUsed/>
    <w:rsid w:val="00012D8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12D8A"/>
    <w:rPr>
      <w:rFonts w:cs="Mangal"/>
      <w:sz w:val="20"/>
      <w:szCs w:val="18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12D8A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12D8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12D8A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character" w:styleId="aa">
    <w:name w:val="Hyperlink"/>
    <w:basedOn w:val="a0"/>
    <w:uiPriority w:val="99"/>
    <w:unhideWhenUsed/>
    <w:rsid w:val="00165747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2B1B2F"/>
    <w:pPr>
      <w:ind w:left="720"/>
      <w:contextualSpacing/>
    </w:pPr>
    <w:rPr>
      <w:rFonts w:cs="Mangal"/>
      <w:szCs w:val="21"/>
    </w:rPr>
  </w:style>
  <w:style w:type="character" w:customStyle="1" w:styleId="blk">
    <w:name w:val="blk"/>
    <w:rsid w:val="002D3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B4B97-3BDF-4CC2-BD74-288334146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Демьянова</dc:creator>
  <cp:lastModifiedBy>Сергей Федотов</cp:lastModifiedBy>
  <cp:revision>4</cp:revision>
  <cp:lastPrinted>2016-01-15T10:58:00Z</cp:lastPrinted>
  <dcterms:created xsi:type="dcterms:W3CDTF">2026-01-26T13:16:00Z</dcterms:created>
  <dcterms:modified xsi:type="dcterms:W3CDTF">2026-01-29T12:31:00Z</dcterms:modified>
</cp:coreProperties>
</file>