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0CBF5" w14:textId="19386C53" w:rsidR="00A525B4" w:rsidRPr="00552471" w:rsidRDefault="00854DC7" w:rsidP="00567729">
      <w:pPr>
        <w:jc w:val="both"/>
        <w:outlineLvl w:val="0"/>
        <w:rPr>
          <w:b/>
          <w:bCs/>
        </w:rPr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  <w:r w:rsidRPr="00F30D8B">
        <w:rPr>
          <w:b/>
          <w:bCs/>
        </w:rPr>
        <w:t xml:space="preserve">сообщает о проведении аукциона в электронной форме по продаже </w:t>
      </w:r>
      <w:r>
        <w:rPr>
          <w:b/>
          <w:bCs/>
        </w:rPr>
        <w:t>имущества</w:t>
      </w:r>
      <w:r w:rsidRPr="00F30D8B">
        <w:rPr>
          <w:b/>
          <w:bCs/>
        </w:rPr>
        <w:t>,</w:t>
      </w:r>
      <w:r w:rsidR="00567729">
        <w:rPr>
          <w:b/>
          <w:bCs/>
        </w:rPr>
        <w:t xml:space="preserve"> находящегося в залоге </w:t>
      </w:r>
      <w:r w:rsidR="00567729" w:rsidRPr="005277C3">
        <w:rPr>
          <w:b/>
          <w:bCs/>
        </w:rPr>
        <w:t>ПАО СКБ Приморья «Примсоцбанк»</w:t>
      </w:r>
      <w:r w:rsidR="00567729">
        <w:rPr>
          <w:b/>
          <w:bCs/>
        </w:rPr>
        <w:t>,</w:t>
      </w:r>
      <w:r>
        <w:rPr>
          <w:b/>
          <w:bCs/>
        </w:rPr>
        <w:t xml:space="preserve"> реализуемого в рамках банкротства </w:t>
      </w:r>
      <w:r w:rsidR="00552471">
        <w:rPr>
          <w:b/>
          <w:shd w:val="clear" w:color="auto" w:fill="FFFFFF"/>
        </w:rPr>
        <w:t>Константинова Светлана Александровна</w:t>
      </w:r>
      <w:r w:rsidR="00552471" w:rsidRPr="00933BE4">
        <w:t>, ИНН</w:t>
      </w:r>
      <w:r w:rsidR="00552471">
        <w:t xml:space="preserve"> 660110039260</w:t>
      </w:r>
      <w:r w:rsidR="00552471" w:rsidRPr="00933BE4">
        <w:t>, СНИЛС</w:t>
      </w:r>
      <w:r w:rsidR="00552471">
        <w:t xml:space="preserve"> 165-745-412 89</w:t>
      </w:r>
      <w:r w:rsidR="006869E2">
        <w:t>,</w:t>
      </w:r>
      <w:r w:rsidR="00962AC5" w:rsidRPr="00F777E5">
        <w:t xml:space="preserve"> </w:t>
      </w:r>
      <w:r w:rsidR="00166120" w:rsidRPr="009B4507">
        <w:t>именуем</w:t>
      </w:r>
      <w:r w:rsidR="006869E2">
        <w:t>ого</w:t>
      </w:r>
      <w:r w:rsidR="00166120" w:rsidRPr="009B4507">
        <w:t xml:space="preserve"> в дальнейшем «До</w:t>
      </w:r>
      <w:r w:rsidR="00166120">
        <w:t>лжник</w:t>
      </w:r>
      <w:r w:rsidR="00166120" w:rsidRPr="009B4507">
        <w:t xml:space="preserve">», </w:t>
      </w:r>
      <w:r w:rsidR="00166120" w:rsidRPr="009B4507">
        <w:rPr>
          <w:b/>
          <w:bCs/>
        </w:rPr>
        <w:t>в лице</w:t>
      </w:r>
      <w:r w:rsidR="00962AC5">
        <w:rPr>
          <w:b/>
          <w:bCs/>
        </w:rPr>
        <w:t xml:space="preserve"> </w:t>
      </w:r>
      <w:r w:rsidR="006869E2">
        <w:rPr>
          <w:b/>
          <w:bCs/>
        </w:rPr>
        <w:t>финансового</w:t>
      </w:r>
      <w:r w:rsidR="001B14E1" w:rsidRPr="001B14E1">
        <w:rPr>
          <w:b/>
          <w:bCs/>
        </w:rPr>
        <w:t xml:space="preserve"> управляющего </w:t>
      </w:r>
      <w:bookmarkStart w:id="0" w:name="_Hlk188622540"/>
      <w:r w:rsidR="00552471" w:rsidRPr="005C4124">
        <w:rPr>
          <w:b/>
          <w:bCs/>
        </w:rPr>
        <w:t>Харисов</w:t>
      </w:r>
      <w:r w:rsidR="00552471">
        <w:rPr>
          <w:b/>
          <w:bCs/>
        </w:rPr>
        <w:t>а</w:t>
      </w:r>
      <w:r w:rsidR="00552471" w:rsidRPr="005C4124">
        <w:rPr>
          <w:b/>
          <w:bCs/>
        </w:rPr>
        <w:t xml:space="preserve"> </w:t>
      </w:r>
      <w:proofErr w:type="spellStart"/>
      <w:r w:rsidR="00552471" w:rsidRPr="005C4124">
        <w:rPr>
          <w:b/>
          <w:bCs/>
        </w:rPr>
        <w:t>Ринас</w:t>
      </w:r>
      <w:r w:rsidR="00552471">
        <w:rPr>
          <w:b/>
          <w:bCs/>
        </w:rPr>
        <w:t>а</w:t>
      </w:r>
      <w:proofErr w:type="spellEnd"/>
      <w:r w:rsidR="00552471" w:rsidRPr="005C4124">
        <w:rPr>
          <w:b/>
          <w:bCs/>
        </w:rPr>
        <w:t xml:space="preserve"> </w:t>
      </w:r>
      <w:proofErr w:type="spellStart"/>
      <w:r w:rsidR="00552471" w:rsidRPr="005C4124">
        <w:rPr>
          <w:b/>
          <w:bCs/>
        </w:rPr>
        <w:t>Риясович</w:t>
      </w:r>
      <w:r w:rsidR="00552471">
        <w:rPr>
          <w:b/>
          <w:bCs/>
        </w:rPr>
        <w:t>а</w:t>
      </w:r>
      <w:proofErr w:type="spellEnd"/>
      <w:r w:rsidR="00552471" w:rsidRPr="005C4124">
        <w:rPr>
          <w:b/>
          <w:bCs/>
        </w:rPr>
        <w:t xml:space="preserve"> </w:t>
      </w:r>
      <w:r w:rsidR="00552471" w:rsidRPr="005C4124">
        <w:t>(ИНН 120803467006,  СНИЛС 167-725-398 11),</w:t>
      </w:r>
      <w:r w:rsidR="00552471">
        <w:t xml:space="preserve"> адрес для корреспонденции: </w:t>
      </w:r>
      <w:r w:rsidR="00552471" w:rsidRPr="005C4124">
        <w:t xml:space="preserve">424006, </w:t>
      </w:r>
      <w:proofErr w:type="spellStart"/>
      <w:r w:rsidR="00552471" w:rsidRPr="005C4124">
        <w:t>Респ</w:t>
      </w:r>
      <w:proofErr w:type="spellEnd"/>
      <w:r w:rsidR="00552471" w:rsidRPr="005C4124">
        <w:t xml:space="preserve">. Марий Эл, г. Йошкар-Ола, ул. Панфилова, 33 А, оф. 208, </w:t>
      </w:r>
      <w:proofErr w:type="spellStart"/>
      <w:r w:rsidR="00552471" w:rsidRPr="005C4124">
        <w:t>e-mail</w:t>
      </w:r>
      <w:proofErr w:type="spellEnd"/>
      <w:r w:rsidR="00552471" w:rsidRPr="005C4124">
        <w:t xml:space="preserve">: </w:t>
      </w:r>
      <w:r w:rsidR="00552471" w:rsidRPr="00CB546C">
        <w:t>au.kharisov_rinas@mail.</w:t>
      </w:r>
      <w:r w:rsidR="00552471" w:rsidRPr="007B6A25">
        <w:t>ru, тел.:</w:t>
      </w:r>
      <w:bookmarkEnd w:id="0"/>
      <w:r w:rsidR="00552471">
        <w:t xml:space="preserve"> </w:t>
      </w:r>
      <w:r w:rsidR="00552471" w:rsidRPr="007B6A25">
        <w:t>+7927</w:t>
      </w:r>
      <w:r w:rsidR="00552471">
        <w:t>-</w:t>
      </w:r>
      <w:r w:rsidR="00552471" w:rsidRPr="007B6A25">
        <w:t>880</w:t>
      </w:r>
      <w:r w:rsidR="00552471">
        <w:t>-</w:t>
      </w:r>
      <w:r w:rsidR="00552471" w:rsidRPr="007B6A25">
        <w:t>81</w:t>
      </w:r>
      <w:r w:rsidR="00552471">
        <w:t>-</w:t>
      </w:r>
      <w:r w:rsidR="00552471" w:rsidRPr="007B6A25">
        <w:t>08, член СРО</w:t>
      </w:r>
      <w:r w:rsidR="00552471" w:rsidRPr="008117E5">
        <w:t xml:space="preserve">: </w:t>
      </w:r>
      <w:r w:rsidR="00552471" w:rsidRPr="005C4124">
        <w:t>Ассоциация арбитражных управляющих саморегулируемая организация "Центральное агентство арбитражных управляющих" (ИНН 7731024000,  ОГРН 1107799028523)</w:t>
      </w:r>
      <w:r w:rsidR="00552471">
        <w:t xml:space="preserve">, адрес: </w:t>
      </w:r>
      <w:r w:rsidR="00552471" w:rsidRPr="005C4124">
        <w:t>119017, г. Москва, г. Москва, переулок 1-й Казачий, дом 8 , строение 1, офис 2</w:t>
      </w:r>
      <w:r w:rsidR="00552471">
        <w:t xml:space="preserve">, действующего в соответствии с </w:t>
      </w:r>
      <w:r w:rsidR="00552471" w:rsidRPr="00552471">
        <w:rPr>
          <w:b/>
          <w:bCs/>
        </w:rPr>
        <w:t>Решением Арбитражного суда г. Санкт-Петербурга и Ленинградской области по делу №А60-50732/2025 от 06.10.2025 года</w:t>
      </w:r>
      <w:r w:rsidR="00552471">
        <w:rPr>
          <w:b/>
          <w:bCs/>
        </w:rPr>
        <w:t>.</w:t>
      </w:r>
    </w:p>
    <w:p w14:paraId="7EEB2DAF" w14:textId="77777777" w:rsidR="00A525B4" w:rsidRPr="00170CDA" w:rsidRDefault="00A525B4" w:rsidP="00567729">
      <w:pPr>
        <w:jc w:val="both"/>
        <w:outlineLvl w:val="0"/>
      </w:pPr>
    </w:p>
    <w:p w14:paraId="7F27F5E4" w14:textId="0C6901A8" w:rsidR="00854DC7" w:rsidRPr="001E48D0" w:rsidRDefault="00854DC7" w:rsidP="004E45E2">
      <w:pPr>
        <w:ind w:firstLine="567"/>
        <w:jc w:val="center"/>
        <w:outlineLvl w:val="0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Электронный аукцион будет проводиться </w:t>
      </w:r>
      <w:r w:rsidR="00C5741C">
        <w:rPr>
          <w:rFonts w:eastAsia="Times New Roman"/>
          <w:b/>
          <w:bCs/>
          <w:color w:val="0070C0"/>
        </w:rPr>
        <w:t>1</w:t>
      </w:r>
      <w:r w:rsidR="002025D0" w:rsidRPr="002025D0">
        <w:rPr>
          <w:rFonts w:eastAsia="Times New Roman"/>
          <w:b/>
          <w:bCs/>
          <w:color w:val="0070C0"/>
        </w:rPr>
        <w:t>8</w:t>
      </w:r>
      <w:r w:rsidR="006869E2">
        <w:rPr>
          <w:rFonts w:eastAsia="Times New Roman"/>
          <w:b/>
          <w:bCs/>
          <w:color w:val="0070C0"/>
        </w:rPr>
        <w:t xml:space="preserve"> </w:t>
      </w:r>
      <w:r w:rsidR="00BC2007">
        <w:rPr>
          <w:rFonts w:eastAsia="Times New Roman"/>
          <w:b/>
          <w:bCs/>
          <w:color w:val="0070C0"/>
        </w:rPr>
        <w:t>июня</w:t>
      </w:r>
      <w:r w:rsidR="00C173A1">
        <w:rPr>
          <w:rFonts w:eastAsia="Times New Roman"/>
          <w:b/>
          <w:bCs/>
          <w:color w:val="0070C0"/>
        </w:rPr>
        <w:t xml:space="preserve"> </w:t>
      </w:r>
      <w:r w:rsidRPr="00BB6EE7">
        <w:rPr>
          <w:rFonts w:eastAsia="Times New Roman"/>
          <w:b/>
          <w:bCs/>
          <w:color w:val="0070C0"/>
        </w:rPr>
        <w:t>202</w:t>
      </w:r>
      <w:r w:rsidR="00D53DD0">
        <w:rPr>
          <w:rFonts w:eastAsia="Times New Roman"/>
          <w:b/>
          <w:bCs/>
          <w:color w:val="0070C0"/>
        </w:rPr>
        <w:t>6</w:t>
      </w:r>
      <w:r w:rsidRPr="00BB6EE7">
        <w:rPr>
          <w:rFonts w:eastAsia="Times New Roman"/>
          <w:b/>
          <w:bCs/>
          <w:color w:val="0070C0"/>
        </w:rPr>
        <w:t xml:space="preserve"> года в </w:t>
      </w:r>
      <w:r w:rsidR="007B4BA3">
        <w:rPr>
          <w:rFonts w:eastAsia="Times New Roman"/>
          <w:b/>
          <w:bCs/>
          <w:color w:val="0070C0"/>
        </w:rPr>
        <w:t>1</w:t>
      </w:r>
      <w:r w:rsidR="00CF0CB5">
        <w:rPr>
          <w:rFonts w:eastAsia="Times New Roman"/>
          <w:b/>
          <w:bCs/>
          <w:color w:val="0070C0"/>
        </w:rPr>
        <w:t>0</w:t>
      </w:r>
      <w:r w:rsidRPr="00BB6EE7">
        <w:rPr>
          <w:rFonts w:eastAsia="Times New Roman"/>
          <w:b/>
          <w:bCs/>
          <w:color w:val="0070C0"/>
        </w:rPr>
        <w:t xml:space="preserve">:00 </w:t>
      </w:r>
      <w:r w:rsidRPr="001E48D0">
        <w:rPr>
          <w:rFonts w:eastAsia="Times New Roman"/>
          <w:b/>
          <w:bCs/>
        </w:rPr>
        <w:t>(МСК)</w:t>
      </w:r>
    </w:p>
    <w:p w14:paraId="3B11364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1E5CCEDD" w14:textId="77777777" w:rsidR="00854DC7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5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proofErr w:type="spellStart"/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  <w:proofErr w:type="spellEnd"/>
      </w:hyperlink>
      <w:r w:rsidRPr="00B05BB1">
        <w:rPr>
          <w:rFonts w:eastAsia="Times New Roman"/>
          <w:b/>
          <w:bCs/>
        </w:rPr>
        <w:t xml:space="preserve">. </w:t>
      </w:r>
    </w:p>
    <w:p w14:paraId="6978B22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</w:p>
    <w:p w14:paraId="56584389" w14:textId="38F16B04" w:rsidR="00854DC7" w:rsidRPr="00A40D10" w:rsidRDefault="00854DC7" w:rsidP="00854DC7">
      <w:pPr>
        <w:ind w:firstLine="709"/>
        <w:jc w:val="center"/>
        <w:rPr>
          <w:bCs/>
        </w:rPr>
      </w:pPr>
      <w:r w:rsidRPr="00A40D10">
        <w:rPr>
          <w:rFonts w:eastAsia="Times New Roman"/>
          <w:b/>
          <w:bCs/>
        </w:rPr>
        <w:t xml:space="preserve">Организатор торгов – </w:t>
      </w:r>
      <w:r w:rsidRPr="00A40D10">
        <w:rPr>
          <w:bCs/>
        </w:rPr>
        <w:t xml:space="preserve">АО «Российский аукционный дом» </w:t>
      </w:r>
    </w:p>
    <w:p w14:paraId="1323BAC9" w14:textId="0EFA8F7B" w:rsidR="00854DC7" w:rsidRPr="00A40D1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>Прием заявок с</w:t>
      </w:r>
      <w:r w:rsidR="00205EC7">
        <w:rPr>
          <w:b/>
          <w:bCs/>
        </w:rPr>
        <w:t xml:space="preserve"> </w:t>
      </w:r>
      <w:r w:rsidR="00C5741C">
        <w:rPr>
          <w:b/>
          <w:bCs/>
          <w:color w:val="0070C0"/>
        </w:rPr>
        <w:t>0</w:t>
      </w:r>
      <w:r w:rsidR="002025D0" w:rsidRPr="002025D0">
        <w:rPr>
          <w:b/>
          <w:bCs/>
          <w:color w:val="0070C0"/>
        </w:rPr>
        <w:t xml:space="preserve">8 </w:t>
      </w:r>
      <w:r w:rsidR="00C5741C">
        <w:rPr>
          <w:b/>
          <w:bCs/>
          <w:color w:val="0070C0"/>
        </w:rPr>
        <w:t>мая</w:t>
      </w:r>
      <w:r w:rsidR="005B6F96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D53DD0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 xml:space="preserve">г. </w:t>
      </w:r>
      <w:r w:rsidR="00093003">
        <w:rPr>
          <w:b/>
          <w:bCs/>
          <w:color w:val="0070C0"/>
        </w:rPr>
        <w:t>1</w:t>
      </w:r>
      <w:r w:rsidR="00071ED3">
        <w:rPr>
          <w:b/>
          <w:bCs/>
          <w:color w:val="0070C0"/>
        </w:rPr>
        <w:t>2</w:t>
      </w:r>
      <w:r w:rsidRPr="00BB6EE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по </w:t>
      </w:r>
      <w:bookmarkStart w:id="1" w:name="_Hlk155792439"/>
      <w:r w:rsidR="002025D0" w:rsidRPr="002025D0">
        <w:rPr>
          <w:b/>
          <w:bCs/>
          <w:color w:val="0070C0"/>
        </w:rPr>
        <w:t>16</w:t>
      </w:r>
      <w:r w:rsidR="00D00B5E">
        <w:rPr>
          <w:b/>
          <w:bCs/>
          <w:color w:val="0070C0"/>
        </w:rPr>
        <w:t xml:space="preserve"> июня</w:t>
      </w:r>
      <w:r w:rsidR="00494F51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D53DD0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bookmarkEnd w:id="1"/>
      <w:r w:rsidRPr="00BB6EE7">
        <w:rPr>
          <w:b/>
          <w:bCs/>
          <w:color w:val="0070C0"/>
        </w:rPr>
        <w:t xml:space="preserve">г. до </w:t>
      </w:r>
      <w:r w:rsidR="001738F2">
        <w:rPr>
          <w:b/>
          <w:bCs/>
          <w:color w:val="0070C0"/>
        </w:rPr>
        <w:t>23</w:t>
      </w:r>
      <w:r w:rsidRPr="00BB6EE7">
        <w:rPr>
          <w:b/>
          <w:bCs/>
          <w:color w:val="0070C0"/>
        </w:rPr>
        <w:t>:</w:t>
      </w:r>
      <w:r w:rsidR="001738F2">
        <w:rPr>
          <w:b/>
          <w:bCs/>
          <w:color w:val="0070C0"/>
        </w:rPr>
        <w:t>59</w:t>
      </w:r>
      <w:r w:rsidRPr="00BB6EE7">
        <w:rPr>
          <w:b/>
          <w:bCs/>
          <w:color w:val="0070C0"/>
        </w:rPr>
        <w:t xml:space="preserve"> </w:t>
      </w:r>
      <w:r w:rsidRPr="00A40D10">
        <w:rPr>
          <w:b/>
          <w:bCs/>
        </w:rPr>
        <w:t>(МСК).</w:t>
      </w:r>
    </w:p>
    <w:p w14:paraId="5CC16698" w14:textId="5E27C9CA" w:rsidR="00854DC7" w:rsidRPr="001E48D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Задаток должен поступить на счет </w:t>
      </w:r>
      <w:r w:rsidR="004E45E2" w:rsidRPr="00A40D10">
        <w:rPr>
          <w:b/>
          <w:bCs/>
        </w:rPr>
        <w:t>О</w:t>
      </w:r>
      <w:r w:rsidR="004E45E2">
        <w:rPr>
          <w:b/>
          <w:bCs/>
        </w:rPr>
        <w:t>ператора электронной площадки (далее -Оператор)</w:t>
      </w:r>
      <w:r w:rsidR="004E45E2" w:rsidRPr="00A40D10">
        <w:rPr>
          <w:b/>
          <w:bCs/>
        </w:rPr>
        <w:t xml:space="preserve"> </w:t>
      </w:r>
      <w:r w:rsidRPr="00A40D10">
        <w:rPr>
          <w:b/>
          <w:bCs/>
        </w:rPr>
        <w:t xml:space="preserve">не позднее </w:t>
      </w:r>
      <w:r w:rsidR="001738F2">
        <w:rPr>
          <w:b/>
          <w:bCs/>
          <w:color w:val="0070C0"/>
        </w:rPr>
        <w:t>23</w:t>
      </w:r>
      <w:r w:rsidR="00AC0989">
        <w:rPr>
          <w:b/>
          <w:bCs/>
          <w:color w:val="0070C0"/>
        </w:rPr>
        <w:t>:</w:t>
      </w:r>
      <w:r w:rsidR="001738F2">
        <w:rPr>
          <w:b/>
          <w:bCs/>
          <w:color w:val="0070C0"/>
        </w:rPr>
        <w:t>59</w:t>
      </w:r>
      <w:r w:rsidRPr="00D235CB">
        <w:rPr>
          <w:b/>
          <w:bCs/>
          <w:color w:val="0070C0"/>
        </w:rPr>
        <w:t xml:space="preserve"> </w:t>
      </w:r>
      <w:r w:rsidRPr="00A40D10">
        <w:rPr>
          <w:b/>
          <w:bCs/>
        </w:rPr>
        <w:t xml:space="preserve">(МСК) </w:t>
      </w:r>
      <w:r w:rsidR="002025D0" w:rsidRPr="002025D0">
        <w:rPr>
          <w:b/>
          <w:bCs/>
          <w:color w:val="0070C0"/>
        </w:rPr>
        <w:t>16</w:t>
      </w:r>
      <w:r w:rsidR="00D00B5E">
        <w:rPr>
          <w:b/>
          <w:bCs/>
          <w:color w:val="0070C0"/>
        </w:rPr>
        <w:t xml:space="preserve"> июня</w:t>
      </w:r>
      <w:r w:rsidR="006869E2">
        <w:rPr>
          <w:b/>
          <w:bCs/>
          <w:color w:val="0070C0"/>
        </w:rPr>
        <w:t xml:space="preserve"> </w:t>
      </w:r>
      <w:r w:rsidR="006869E2" w:rsidRPr="00BB6EE7">
        <w:rPr>
          <w:b/>
          <w:bCs/>
          <w:color w:val="0070C0"/>
        </w:rPr>
        <w:t>202</w:t>
      </w:r>
      <w:r w:rsidR="00D53DD0">
        <w:rPr>
          <w:b/>
          <w:bCs/>
          <w:color w:val="0070C0"/>
        </w:rPr>
        <w:t>6</w:t>
      </w:r>
      <w:r w:rsidR="006869E2">
        <w:rPr>
          <w:b/>
          <w:bCs/>
          <w:color w:val="0070C0"/>
        </w:rPr>
        <w:t xml:space="preserve"> </w:t>
      </w:r>
      <w:r w:rsidRPr="00A40D10">
        <w:rPr>
          <w:b/>
          <w:bCs/>
        </w:rPr>
        <w:t>года.</w:t>
      </w:r>
    </w:p>
    <w:p w14:paraId="0289AA31" w14:textId="77777777" w:rsidR="00854DC7" w:rsidRPr="001E48D0" w:rsidRDefault="00854DC7" w:rsidP="00854DC7">
      <w:pPr>
        <w:ind w:firstLine="567"/>
        <w:jc w:val="both"/>
        <w:rPr>
          <w:b/>
          <w:bCs/>
        </w:rPr>
      </w:pPr>
    </w:p>
    <w:p w14:paraId="7652CC86" w14:textId="255D0079" w:rsidR="00854DC7" w:rsidRPr="008751C7" w:rsidRDefault="00854DC7" w:rsidP="00854DC7">
      <w:pPr>
        <w:ind w:firstLine="567"/>
        <w:jc w:val="both"/>
        <w:rPr>
          <w:bCs/>
        </w:rPr>
      </w:pPr>
      <w:r w:rsidRPr="001E48D0">
        <w:rPr>
          <w:bCs/>
        </w:rPr>
        <w:t>Допуск претендентов к электронному аукциону осуществляется Организатором торгов</w:t>
      </w:r>
      <w:r w:rsidRPr="001E48D0">
        <w:rPr>
          <w:b/>
          <w:bCs/>
        </w:rPr>
        <w:t xml:space="preserve"> до </w:t>
      </w:r>
      <w:r w:rsidR="00A15306">
        <w:rPr>
          <w:b/>
          <w:bCs/>
          <w:color w:val="0070C0"/>
        </w:rPr>
        <w:t>18</w:t>
      </w:r>
      <w:r w:rsidRPr="00FE787C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</w:t>
      </w:r>
      <w:r w:rsidR="00C5741C">
        <w:rPr>
          <w:b/>
          <w:bCs/>
          <w:color w:val="0070C0"/>
        </w:rPr>
        <w:t>1</w:t>
      </w:r>
      <w:r w:rsidR="002025D0" w:rsidRPr="002025D0">
        <w:rPr>
          <w:b/>
          <w:bCs/>
          <w:color w:val="0070C0"/>
        </w:rPr>
        <w:t>7</w:t>
      </w:r>
      <w:r w:rsidR="006869E2">
        <w:rPr>
          <w:b/>
          <w:bCs/>
          <w:color w:val="0070C0"/>
        </w:rPr>
        <w:t xml:space="preserve"> </w:t>
      </w:r>
      <w:r w:rsidR="00BC2007">
        <w:rPr>
          <w:b/>
          <w:bCs/>
          <w:color w:val="0070C0"/>
        </w:rPr>
        <w:t>июня</w:t>
      </w:r>
      <w:r w:rsidR="00CF6033">
        <w:rPr>
          <w:b/>
          <w:bCs/>
          <w:color w:val="0070C0"/>
        </w:rPr>
        <w:t xml:space="preserve"> </w:t>
      </w:r>
      <w:r w:rsidR="00282C22" w:rsidRPr="00BB6EE7">
        <w:rPr>
          <w:b/>
          <w:bCs/>
          <w:color w:val="0070C0"/>
        </w:rPr>
        <w:t>202</w:t>
      </w:r>
      <w:r w:rsidR="00D53DD0">
        <w:rPr>
          <w:b/>
          <w:bCs/>
          <w:color w:val="0070C0"/>
        </w:rPr>
        <w:t>6</w:t>
      </w:r>
      <w:r w:rsidR="00282C22" w:rsidRPr="00A40D10">
        <w:rPr>
          <w:b/>
          <w:bCs/>
        </w:rPr>
        <w:t xml:space="preserve"> </w:t>
      </w:r>
      <w:r w:rsidRPr="00A40D10">
        <w:rPr>
          <w:b/>
          <w:bCs/>
        </w:rPr>
        <w:t>года.</w:t>
      </w:r>
      <w:r>
        <w:rPr>
          <w:b/>
          <w:bCs/>
        </w:rPr>
        <w:t xml:space="preserve"> </w:t>
      </w:r>
    </w:p>
    <w:p w14:paraId="617D2FC2" w14:textId="77777777" w:rsidR="00854DC7" w:rsidRPr="008751C7" w:rsidRDefault="00854DC7" w:rsidP="00854DC7">
      <w:pPr>
        <w:ind w:firstLine="567"/>
        <w:jc w:val="both"/>
      </w:pPr>
      <w:r w:rsidRPr="008751C7">
        <w:t>Указанное в настоящем информационном сообщении время – московское</w:t>
      </w:r>
      <w:r>
        <w:t xml:space="preserve">. </w:t>
      </w:r>
      <w:r w:rsidRPr="008751C7">
        <w:t>При исчислении сроков, указанных в настоящем информационном сообщении</w:t>
      </w:r>
      <w:r>
        <w:t>,</w:t>
      </w:r>
      <w:r w:rsidRPr="008751C7">
        <w:t xml:space="preserve"> принимается время сервера электронной торговой площадки</w:t>
      </w:r>
      <w:r>
        <w:t>.</w:t>
      </w:r>
    </w:p>
    <w:p w14:paraId="1A9E18CB" w14:textId="2F34300D" w:rsidR="00854DC7" w:rsidRPr="008751C7" w:rsidRDefault="00854DC7" w:rsidP="00854DC7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метода </w:t>
      </w:r>
      <w:r>
        <w:rPr>
          <w:b/>
          <w:i/>
          <w:u w:val="single"/>
        </w:rPr>
        <w:t>повышения</w:t>
      </w:r>
      <w:r w:rsidRPr="009E0437">
        <w:rPr>
          <w:b/>
          <w:i/>
          <w:u w:val="single"/>
        </w:rPr>
        <w:t xml:space="preserve"> начальной</w:t>
      </w:r>
      <w:r w:rsidR="00224C74">
        <w:rPr>
          <w:b/>
          <w:i/>
          <w:u w:val="single"/>
        </w:rPr>
        <w:t xml:space="preserve"> цены</w:t>
      </w:r>
      <w:r w:rsidRPr="009E0437">
        <w:rPr>
          <w:b/>
          <w:i/>
          <w:u w:val="single"/>
        </w:rPr>
        <w:t>.</w:t>
      </w:r>
    </w:p>
    <w:p w14:paraId="3E29EC21" w14:textId="77777777" w:rsidR="00854DC7" w:rsidRDefault="00854DC7" w:rsidP="00854DC7">
      <w:pPr>
        <w:ind w:firstLine="567"/>
        <w:jc w:val="center"/>
      </w:pPr>
    </w:p>
    <w:p w14:paraId="0BC3DA14" w14:textId="64655A64" w:rsidR="001738F2" w:rsidRDefault="00170CDA" w:rsidP="00170CDA">
      <w:pPr>
        <w:ind w:firstLine="720"/>
        <w:jc w:val="both"/>
      </w:pPr>
      <w:r w:rsidRPr="00DF48FA">
        <w:rPr>
          <w:rFonts w:eastAsia="Times New Roman"/>
        </w:rPr>
        <w:t>Ознакомление с предметом торгов осуществляется в рабочие дни</w:t>
      </w:r>
      <w:r>
        <w:rPr>
          <w:rFonts w:eastAsia="Times New Roman"/>
        </w:rPr>
        <w:t xml:space="preserve"> </w:t>
      </w:r>
      <w:r w:rsidRPr="00DF48FA">
        <w:rPr>
          <w:rFonts w:eastAsia="Times New Roman"/>
        </w:rPr>
        <w:t xml:space="preserve">по </w:t>
      </w:r>
      <w:r>
        <w:rPr>
          <w:rFonts w:eastAsia="Times New Roman"/>
        </w:rPr>
        <w:t>контактным данным</w:t>
      </w:r>
      <w:r w:rsidRPr="00EC1C9A">
        <w:rPr>
          <w:rFonts w:eastAsia="Times New Roman"/>
        </w:rPr>
        <w:t xml:space="preserve"> </w:t>
      </w:r>
      <w:r w:rsidR="00166120" w:rsidRPr="00166120">
        <w:rPr>
          <w:rFonts w:eastAsia="Times New Roman"/>
        </w:rPr>
        <w:t xml:space="preserve">тел. </w:t>
      </w:r>
      <w:r w:rsidR="00BF17EB" w:rsidRPr="00BF17EB">
        <w:rPr>
          <w:rFonts w:eastAsia="Times New Roman"/>
        </w:rPr>
        <w:t>8 967</w:t>
      </w:r>
      <w:r w:rsidR="009E4FD3">
        <w:rPr>
          <w:rFonts w:eastAsia="Times New Roman"/>
        </w:rPr>
        <w:t> 268 63 20</w:t>
      </w:r>
      <w:r w:rsidR="001738F2">
        <w:rPr>
          <w:rFonts w:eastAsia="Times New Roman"/>
        </w:rPr>
        <w:t xml:space="preserve"> (Мск</w:t>
      </w:r>
      <w:r w:rsidR="009E4FD3">
        <w:rPr>
          <w:rFonts w:eastAsia="Times New Roman"/>
        </w:rPr>
        <w:t>+2 часа</w:t>
      </w:r>
      <w:r w:rsidR="001738F2">
        <w:rPr>
          <w:rFonts w:eastAsia="Times New Roman"/>
        </w:rPr>
        <w:t xml:space="preserve">), </w:t>
      </w:r>
      <w:proofErr w:type="spellStart"/>
      <w:r w:rsidR="009E4FD3">
        <w:rPr>
          <w:rFonts w:eastAsia="Times New Roman"/>
        </w:rPr>
        <w:t>Ильгамова</w:t>
      </w:r>
      <w:proofErr w:type="spellEnd"/>
      <w:r w:rsidR="009E4FD3">
        <w:rPr>
          <w:rFonts w:eastAsia="Times New Roman"/>
        </w:rPr>
        <w:t xml:space="preserve"> Анна</w:t>
      </w:r>
      <w:r w:rsidR="00607CD1">
        <w:rPr>
          <w:rFonts w:eastAsia="Times New Roman"/>
        </w:rPr>
        <w:t xml:space="preserve">. </w:t>
      </w:r>
      <w:r w:rsidRPr="00DF48FA">
        <w:rPr>
          <w:rFonts w:eastAsia="Times New Roman"/>
        </w:rPr>
        <w:t>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 Адрес электронной почты:</w:t>
      </w:r>
      <w:r w:rsidR="00166120" w:rsidRPr="00166120">
        <w:rPr>
          <w:rFonts w:eastAsia="Times New Roman"/>
        </w:rPr>
        <w:t xml:space="preserve"> </w:t>
      </w:r>
      <w:proofErr w:type="spellStart"/>
      <w:r w:rsidR="009E4FD3">
        <w:rPr>
          <w:lang w:val="en-US"/>
        </w:rPr>
        <w:t>ekb</w:t>
      </w:r>
      <w:proofErr w:type="spellEnd"/>
      <w:r w:rsidR="00D53DD0" w:rsidRPr="00D53DD0">
        <w:t>@auction-house.ru</w:t>
      </w:r>
      <w:r w:rsidR="00BF17EB">
        <w:t xml:space="preserve">. </w:t>
      </w:r>
      <w:r>
        <w:t xml:space="preserve"> </w:t>
      </w:r>
      <w:bookmarkStart w:id="2" w:name="_Hlk147911727"/>
    </w:p>
    <w:p w14:paraId="46575B83" w14:textId="49495C62" w:rsidR="00552471" w:rsidRDefault="005359EB" w:rsidP="00BC2007">
      <w:pPr>
        <w:ind w:firstLine="720"/>
        <w:jc w:val="both"/>
      </w:pPr>
      <w:r w:rsidRPr="00791275">
        <w:t>Автомобиль расположен</w:t>
      </w:r>
      <w:r w:rsidR="00166120" w:rsidRPr="00791275">
        <w:t xml:space="preserve"> по адресу</w:t>
      </w:r>
      <w:r w:rsidR="001738F2" w:rsidRPr="00791275">
        <w:t>:</w:t>
      </w:r>
      <w:r w:rsidR="00166120" w:rsidRPr="00791275">
        <w:t xml:space="preserve"> </w:t>
      </w:r>
      <w:r w:rsidR="00552471" w:rsidRPr="00552471">
        <w:t>Свердловская об</w:t>
      </w:r>
      <w:r w:rsidR="00552471">
        <w:t>л.</w:t>
      </w:r>
      <w:r w:rsidR="00552471" w:rsidRPr="00552471">
        <w:t xml:space="preserve">, г. Алапаевск, ул. Пушкина, д. 103. </w:t>
      </w:r>
    </w:p>
    <w:bookmarkEnd w:id="2"/>
    <w:p w14:paraId="5E154090" w14:textId="57437AB6" w:rsidR="00A525B4" w:rsidRDefault="00552471" w:rsidP="00BC2007">
      <w:pPr>
        <w:ind w:firstLine="720"/>
        <w:jc w:val="both"/>
      </w:pPr>
      <w:r>
        <w:t>Контакт по ознакомлению с ТС</w:t>
      </w:r>
      <w:r w:rsidR="00A525B4" w:rsidRPr="00A525B4">
        <w:t xml:space="preserve">: </w:t>
      </w:r>
      <w:r w:rsidRPr="00552471">
        <w:t>+7(982)6352941</w:t>
      </w:r>
      <w:r>
        <w:t xml:space="preserve">, </w:t>
      </w:r>
      <w:r w:rsidRPr="00552471">
        <w:t>Светлана Александровна.</w:t>
      </w:r>
    </w:p>
    <w:p w14:paraId="63A3CB25" w14:textId="77777777" w:rsidR="00A525B4" w:rsidRDefault="00A525B4" w:rsidP="00BC2007">
      <w:pPr>
        <w:ind w:firstLine="720"/>
        <w:jc w:val="both"/>
        <w:rPr>
          <w:rFonts w:eastAsia="Times New Roman"/>
        </w:rPr>
      </w:pPr>
    </w:p>
    <w:p w14:paraId="65496049" w14:textId="4AADAF84" w:rsidR="00854DC7" w:rsidRDefault="00854DC7" w:rsidP="00854DC7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74270E4C" w14:textId="77777777" w:rsidR="00AF2B0A" w:rsidRDefault="00AF2B0A" w:rsidP="00854DC7">
      <w:pPr>
        <w:ind w:firstLine="567"/>
        <w:jc w:val="both"/>
        <w:rPr>
          <w:b/>
          <w:bCs/>
        </w:rPr>
      </w:pPr>
    </w:p>
    <w:p w14:paraId="134C0C2B" w14:textId="34CF5F8A" w:rsidR="001253E9" w:rsidRPr="001253E9" w:rsidRDefault="00851A29" w:rsidP="001253E9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35556D30" w14:textId="7B2DFEB9" w:rsidR="00552471" w:rsidRPr="00552471" w:rsidRDefault="00D53DD0" w:rsidP="00552471">
      <w:pPr>
        <w:pStyle w:val="23"/>
        <w:tabs>
          <w:tab w:val="left" w:pos="0"/>
        </w:tabs>
        <w:ind w:firstLine="709"/>
        <w:rPr>
          <w:b/>
          <w:bCs/>
          <w:sz w:val="24"/>
          <w:szCs w:val="24"/>
        </w:rPr>
      </w:pPr>
      <w:r w:rsidRPr="00D53DD0">
        <w:t xml:space="preserve">- </w:t>
      </w:r>
      <w:r w:rsidR="00552471" w:rsidRPr="00EB4379">
        <w:rPr>
          <w:b/>
          <w:bCs/>
          <w:sz w:val="24"/>
          <w:szCs w:val="24"/>
        </w:rPr>
        <w:t>Автомобиль:</w:t>
      </w:r>
      <w:r w:rsidR="00552471">
        <w:rPr>
          <w:b/>
          <w:bCs/>
          <w:sz w:val="24"/>
          <w:szCs w:val="24"/>
        </w:rPr>
        <w:t xml:space="preserve"> MAZDA</w:t>
      </w:r>
      <w:r w:rsidR="00552471" w:rsidRPr="00CB546C">
        <w:rPr>
          <w:b/>
          <w:bCs/>
          <w:sz w:val="24"/>
          <w:szCs w:val="24"/>
        </w:rPr>
        <w:t xml:space="preserve"> 3</w:t>
      </w:r>
      <w:r w:rsidR="00552471" w:rsidRPr="00EB4379">
        <w:rPr>
          <w:b/>
          <w:bCs/>
          <w:sz w:val="24"/>
          <w:szCs w:val="24"/>
        </w:rPr>
        <w:t xml:space="preserve">, </w:t>
      </w:r>
      <w:r w:rsidR="00552471" w:rsidRPr="00483079">
        <w:rPr>
          <w:sz w:val="24"/>
          <w:szCs w:val="24"/>
        </w:rPr>
        <w:t>201</w:t>
      </w:r>
      <w:r w:rsidR="00552471" w:rsidRPr="00CB546C">
        <w:rPr>
          <w:sz w:val="24"/>
          <w:szCs w:val="24"/>
        </w:rPr>
        <w:t>3</w:t>
      </w:r>
      <w:r w:rsidR="00552471" w:rsidRPr="00483079">
        <w:rPr>
          <w:sz w:val="24"/>
          <w:szCs w:val="24"/>
        </w:rPr>
        <w:t xml:space="preserve"> года</w:t>
      </w:r>
      <w:r w:rsidR="00552471" w:rsidRPr="00A54ACF">
        <w:rPr>
          <w:sz w:val="24"/>
          <w:szCs w:val="24"/>
        </w:rPr>
        <w:t xml:space="preserve"> выпуска</w:t>
      </w:r>
      <w:r w:rsidR="00552471">
        <w:rPr>
          <w:sz w:val="24"/>
          <w:szCs w:val="24"/>
        </w:rPr>
        <w:t>, идентификационный номер (</w:t>
      </w:r>
      <w:r w:rsidR="00552471" w:rsidRPr="00A54ACF">
        <w:rPr>
          <w:sz w:val="24"/>
          <w:szCs w:val="24"/>
        </w:rPr>
        <w:t>VIN</w:t>
      </w:r>
      <w:r w:rsidR="00552471">
        <w:rPr>
          <w:sz w:val="24"/>
          <w:szCs w:val="24"/>
        </w:rPr>
        <w:t>): JMZBM</w:t>
      </w:r>
      <w:r w:rsidR="00552471" w:rsidRPr="00CB546C">
        <w:rPr>
          <w:sz w:val="24"/>
          <w:szCs w:val="24"/>
        </w:rPr>
        <w:t>42</w:t>
      </w:r>
      <w:r w:rsidR="00552471">
        <w:rPr>
          <w:sz w:val="24"/>
          <w:szCs w:val="24"/>
        </w:rPr>
        <w:t>Z</w:t>
      </w:r>
      <w:r w:rsidR="00552471" w:rsidRPr="00CB546C">
        <w:rPr>
          <w:sz w:val="24"/>
          <w:szCs w:val="24"/>
        </w:rPr>
        <w:t>531115749</w:t>
      </w:r>
      <w:r w:rsidR="00552471">
        <w:rPr>
          <w:sz w:val="24"/>
          <w:szCs w:val="24"/>
        </w:rPr>
        <w:t xml:space="preserve">, шасси (раса) №отсутствует. </w:t>
      </w:r>
      <w:r w:rsidR="00552471" w:rsidRPr="00552471">
        <w:rPr>
          <w:b/>
          <w:bCs/>
          <w:sz w:val="24"/>
          <w:szCs w:val="24"/>
        </w:rPr>
        <w:t>Машина на ходу, имеются коррозии по кузову, нужен ремонт подвески, не работает печка (дует только холодный воздух), имеются крашеные детали</w:t>
      </w:r>
      <w:r w:rsidR="00552471">
        <w:rPr>
          <w:b/>
          <w:bCs/>
          <w:sz w:val="24"/>
          <w:szCs w:val="24"/>
        </w:rPr>
        <w:t>.</w:t>
      </w:r>
      <w:r w:rsidR="00552471" w:rsidRPr="00552471">
        <w:t xml:space="preserve"> </w:t>
      </w:r>
      <w:r w:rsidR="00552471" w:rsidRPr="00552471">
        <w:rPr>
          <w:b/>
          <w:bCs/>
          <w:sz w:val="24"/>
          <w:szCs w:val="24"/>
        </w:rPr>
        <w:t>Документы и ключи в наличии.</w:t>
      </w:r>
    </w:p>
    <w:p w14:paraId="294AA1CE" w14:textId="77777777" w:rsidR="00552471" w:rsidRDefault="00552471" w:rsidP="00552471">
      <w:pPr>
        <w:pStyle w:val="23"/>
        <w:shd w:val="clear" w:color="auto" w:fill="auto"/>
        <w:tabs>
          <w:tab w:val="left" w:pos="0"/>
        </w:tabs>
        <w:spacing w:before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4B5C12">
        <w:rPr>
          <w:b/>
          <w:bCs/>
          <w:sz w:val="24"/>
          <w:szCs w:val="24"/>
        </w:rPr>
        <w:t>Ограничения/обременения</w:t>
      </w:r>
      <w:r w:rsidRPr="004B5C12">
        <w:rPr>
          <w:sz w:val="24"/>
          <w:szCs w:val="24"/>
        </w:rPr>
        <w:t>: залог в пользу ПАО СКБ Приморья «ПРИМСОЦБАНК»</w:t>
      </w:r>
    </w:p>
    <w:p w14:paraId="77E26182" w14:textId="2F2E2DBC" w:rsidR="00297752" w:rsidRPr="00093003" w:rsidRDefault="00297752" w:rsidP="00552471">
      <w:pPr>
        <w:ind w:firstLine="567"/>
        <w:jc w:val="both"/>
        <w:rPr>
          <w:rFonts w:eastAsia="Times New Roman" w:cstheme="minorBidi"/>
          <w:b/>
          <w:bCs/>
          <w:lang w:eastAsia="en-US"/>
        </w:rPr>
      </w:pPr>
    </w:p>
    <w:p w14:paraId="50F54333" w14:textId="614623C6" w:rsidR="00851A29" w:rsidRPr="003E3EC0" w:rsidRDefault="00851A29" w:rsidP="00AD3244">
      <w:pPr>
        <w:ind w:firstLine="567"/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552471">
        <w:rPr>
          <w:b/>
          <w:bCs/>
          <w:color w:val="0070C0"/>
        </w:rPr>
        <w:t xml:space="preserve">850 000 </w:t>
      </w:r>
      <w:r w:rsidRPr="003E3EC0">
        <w:rPr>
          <w:color w:val="000000"/>
        </w:rPr>
        <w:t>(</w:t>
      </w:r>
      <w:r w:rsidR="00552471">
        <w:rPr>
          <w:color w:val="000000"/>
        </w:rPr>
        <w:t>Восемьсот пятьдесят</w:t>
      </w:r>
      <w:r w:rsidR="00BC2007">
        <w:rPr>
          <w:color w:val="000000"/>
        </w:rPr>
        <w:t xml:space="preserve"> </w:t>
      </w:r>
      <w:r w:rsidR="001253E9">
        <w:rPr>
          <w:color w:val="000000"/>
        </w:rPr>
        <w:t>тысяч</w:t>
      </w:r>
      <w:r w:rsidR="00B51BD5">
        <w:rPr>
          <w:color w:val="000000"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6C1FDE0E" w14:textId="1F4B97DA" w:rsidR="00851A29" w:rsidRPr="003E3EC0" w:rsidRDefault="00851A29" w:rsidP="00AD3244">
      <w:pPr>
        <w:ind w:firstLine="567"/>
        <w:jc w:val="both"/>
        <w:rPr>
          <w:bCs/>
        </w:rPr>
      </w:pPr>
      <w:r w:rsidRPr="003E3EC0">
        <w:rPr>
          <w:b/>
          <w:bCs/>
        </w:rPr>
        <w:t xml:space="preserve">Сумма задатка: </w:t>
      </w:r>
      <w:r w:rsidR="00552471">
        <w:rPr>
          <w:b/>
          <w:bCs/>
          <w:color w:val="0070C0"/>
        </w:rPr>
        <w:t>85</w:t>
      </w:r>
      <w:r w:rsidR="00A525B4">
        <w:rPr>
          <w:b/>
          <w:bCs/>
          <w:color w:val="0070C0"/>
        </w:rPr>
        <w:t xml:space="preserve"> </w:t>
      </w:r>
      <w:r w:rsidR="00552471">
        <w:rPr>
          <w:b/>
          <w:bCs/>
          <w:color w:val="0070C0"/>
        </w:rPr>
        <w:t>0</w:t>
      </w:r>
      <w:r w:rsidR="00A525B4">
        <w:rPr>
          <w:b/>
          <w:bCs/>
          <w:color w:val="0070C0"/>
        </w:rPr>
        <w:t>00</w:t>
      </w:r>
      <w:r w:rsidRPr="00B51BD5">
        <w:rPr>
          <w:bCs/>
          <w:color w:val="0070C0"/>
        </w:rPr>
        <w:t xml:space="preserve"> </w:t>
      </w:r>
      <w:r w:rsidRPr="003E3EC0">
        <w:rPr>
          <w:bCs/>
        </w:rPr>
        <w:t>(</w:t>
      </w:r>
      <w:r w:rsidR="00552471">
        <w:rPr>
          <w:bCs/>
        </w:rPr>
        <w:t>Восемьдесят</w:t>
      </w:r>
      <w:r w:rsidR="00A525B4">
        <w:rPr>
          <w:bCs/>
        </w:rPr>
        <w:t xml:space="preserve"> пять</w:t>
      </w:r>
      <w:r w:rsidR="00BC2007">
        <w:rPr>
          <w:bCs/>
        </w:rPr>
        <w:t xml:space="preserve"> тысяч</w:t>
      </w:r>
      <w:r w:rsidR="00C60CD8">
        <w:rPr>
          <w:bCs/>
        </w:rPr>
        <w:t>)</w:t>
      </w:r>
      <w:r w:rsidRPr="003E3EC0">
        <w:rPr>
          <w:bCs/>
        </w:rPr>
        <w:t xml:space="preserve">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>.</w:t>
      </w:r>
    </w:p>
    <w:p w14:paraId="21F52891" w14:textId="7C1BA38D" w:rsidR="00854DC7" w:rsidRDefault="00851A29" w:rsidP="00AD3244">
      <w:pPr>
        <w:ind w:firstLine="567"/>
        <w:jc w:val="both"/>
        <w:rPr>
          <w:b/>
          <w:bCs/>
        </w:rPr>
      </w:pPr>
      <w:r w:rsidRPr="003E3EC0">
        <w:rPr>
          <w:b/>
          <w:bCs/>
        </w:rPr>
        <w:t xml:space="preserve">Шаг аукциона на повышение: </w:t>
      </w:r>
      <w:r w:rsidR="00552471">
        <w:rPr>
          <w:b/>
          <w:bCs/>
          <w:color w:val="0070C0"/>
        </w:rPr>
        <w:t>42 500</w:t>
      </w:r>
      <w:r w:rsidR="00620B50">
        <w:rPr>
          <w:b/>
          <w:bCs/>
          <w:color w:val="0070C0"/>
        </w:rPr>
        <w:t xml:space="preserve"> </w:t>
      </w:r>
      <w:r w:rsidR="00E97FD4" w:rsidRPr="003E3EC0">
        <w:rPr>
          <w:bCs/>
        </w:rPr>
        <w:t>(</w:t>
      </w:r>
      <w:r w:rsidR="00A525B4">
        <w:rPr>
          <w:bCs/>
        </w:rPr>
        <w:t>С</w:t>
      </w:r>
      <w:r w:rsidR="00552471">
        <w:rPr>
          <w:bCs/>
        </w:rPr>
        <w:t>орок две</w:t>
      </w:r>
      <w:r w:rsidR="00AF2B0A">
        <w:rPr>
          <w:bCs/>
        </w:rPr>
        <w:t xml:space="preserve"> тысяч</w:t>
      </w:r>
      <w:r w:rsidR="00A525B4">
        <w:rPr>
          <w:bCs/>
        </w:rPr>
        <w:t>и</w:t>
      </w:r>
      <w:r w:rsidR="00BC2007">
        <w:rPr>
          <w:bCs/>
        </w:rPr>
        <w:t xml:space="preserve"> </w:t>
      </w:r>
      <w:r w:rsidR="00552471">
        <w:rPr>
          <w:bCs/>
        </w:rPr>
        <w:t>пятьсот</w:t>
      </w:r>
      <w:r w:rsidR="00E97FD4" w:rsidRPr="003E3EC0">
        <w:rPr>
          <w:bCs/>
        </w:rPr>
        <w:t>)</w:t>
      </w:r>
      <w:r w:rsidR="003956E2" w:rsidRPr="003E3EC0">
        <w:rPr>
          <w:bCs/>
        </w:rPr>
        <w:t xml:space="preserve"> </w:t>
      </w:r>
      <w:r w:rsidR="003956E2" w:rsidRPr="00B51BD5">
        <w:rPr>
          <w:b/>
          <w:bCs/>
          <w:color w:val="0070C0"/>
        </w:rPr>
        <w:t xml:space="preserve">руб. </w:t>
      </w:r>
      <w:r w:rsidR="00F84B8F">
        <w:rPr>
          <w:b/>
          <w:bCs/>
          <w:color w:val="0070C0"/>
        </w:rPr>
        <w:t>0</w:t>
      </w:r>
      <w:r w:rsidR="003956E2" w:rsidRPr="00B51BD5">
        <w:rPr>
          <w:b/>
          <w:bCs/>
          <w:color w:val="0070C0"/>
        </w:rPr>
        <w:t>0 коп</w:t>
      </w:r>
      <w:r w:rsidR="003956E2" w:rsidRPr="003E3EC0">
        <w:rPr>
          <w:b/>
          <w:bCs/>
        </w:rPr>
        <w:t>.</w:t>
      </w:r>
    </w:p>
    <w:p w14:paraId="07DF25D9" w14:textId="1C4B5F24" w:rsidR="005D332F" w:rsidRDefault="005D332F" w:rsidP="001253E9">
      <w:pPr>
        <w:jc w:val="both"/>
        <w:rPr>
          <w:b/>
          <w:bCs/>
          <w:lang w:val="en-US"/>
        </w:rPr>
      </w:pPr>
    </w:p>
    <w:p w14:paraId="5E0E22D3" w14:textId="77777777" w:rsidR="002025D0" w:rsidRDefault="002025D0" w:rsidP="001253E9">
      <w:pPr>
        <w:jc w:val="both"/>
        <w:rPr>
          <w:b/>
          <w:bCs/>
          <w:lang w:val="en-US"/>
        </w:rPr>
      </w:pPr>
    </w:p>
    <w:p w14:paraId="3D075DE4" w14:textId="77777777" w:rsidR="002025D0" w:rsidRPr="002025D0" w:rsidRDefault="002025D0" w:rsidP="001253E9">
      <w:pPr>
        <w:jc w:val="both"/>
        <w:rPr>
          <w:rFonts w:eastAsia="Times New Roman"/>
          <w:b/>
          <w:bCs/>
          <w:lang w:val="en-US"/>
        </w:rPr>
      </w:pPr>
    </w:p>
    <w:p w14:paraId="0D078193" w14:textId="77777777" w:rsidR="00854DC7" w:rsidRDefault="00854DC7" w:rsidP="00854DC7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lastRenderedPageBreak/>
        <w:t>ОБЩИЕ ПОЛОЖЕНИЯ:</w:t>
      </w:r>
    </w:p>
    <w:p w14:paraId="37DC9310" w14:textId="77777777" w:rsidR="005D332F" w:rsidRPr="00534145" w:rsidRDefault="005D332F" w:rsidP="00854DC7">
      <w:pPr>
        <w:ind w:firstLine="720"/>
        <w:jc w:val="center"/>
        <w:rPr>
          <w:rFonts w:eastAsia="Times New Roman"/>
          <w:b/>
          <w:bCs/>
        </w:rPr>
      </w:pPr>
    </w:p>
    <w:p w14:paraId="62E23F54" w14:textId="13897D8F" w:rsidR="005D332F" w:rsidRPr="00534145" w:rsidRDefault="005D332F" w:rsidP="005D332F">
      <w:pPr>
        <w:ind w:firstLine="567"/>
        <w:jc w:val="both"/>
        <w:rPr>
          <w:rFonts w:eastAsia="Times New Roman"/>
          <w:bCs/>
        </w:rPr>
      </w:pPr>
      <w:bookmarkStart w:id="3" w:name="_Hlk129696700"/>
      <w:r w:rsidRPr="00534145">
        <w:rPr>
          <w:rFonts w:eastAsia="Times New Roman"/>
          <w:bCs/>
        </w:rPr>
        <w:t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>сайте.</w:t>
      </w:r>
    </w:p>
    <w:bookmarkEnd w:id="3"/>
    <w:p w14:paraId="240D72F4" w14:textId="77777777" w:rsidR="00854DC7" w:rsidRPr="00534145" w:rsidRDefault="00854DC7" w:rsidP="00854DC7">
      <w:pPr>
        <w:ind w:firstLine="720"/>
        <w:jc w:val="both"/>
        <w:rPr>
          <w:rFonts w:eastAsia="Times New Roman"/>
          <w:bCs/>
        </w:rPr>
      </w:pPr>
    </w:p>
    <w:p w14:paraId="32FFC0D9" w14:textId="77777777" w:rsidR="00854DC7" w:rsidRPr="00F30D8B" w:rsidRDefault="00854DC7" w:rsidP="00854DC7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аукциона</w:t>
      </w:r>
    </w:p>
    <w:p w14:paraId="1896263E" w14:textId="6E21FC92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 w:rsidR="00BC1531">
        <w:t>ператора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</w:t>
      </w:r>
      <w:r w:rsidR="00B34981">
        <w:t>ператора</w:t>
      </w:r>
      <w:r w:rsidRPr="00F30D8B">
        <w:t>, является выписка со счета О</w:t>
      </w:r>
      <w:r w:rsidR="00B34981">
        <w:t>ператора</w:t>
      </w:r>
      <w:r w:rsidRPr="00F30D8B">
        <w:t>.</w:t>
      </w:r>
    </w:p>
    <w:p w14:paraId="5345D118" w14:textId="77777777" w:rsidR="00854DC7" w:rsidRPr="00F30D8B" w:rsidRDefault="00854DC7" w:rsidP="00854DC7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387364E1" w14:textId="77777777" w:rsidR="00854DC7" w:rsidRPr="00F30D8B" w:rsidRDefault="00854DC7" w:rsidP="00854DC7">
      <w:pPr>
        <w:ind w:firstLine="567"/>
        <w:jc w:val="both"/>
      </w:pPr>
      <w:r w:rsidRPr="00F30D8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DF1D970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электронном аукционе Организатору торгов.</w:t>
      </w:r>
    </w:p>
    <w:p w14:paraId="022F8564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6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7F21D6B" w14:textId="09EDF43D" w:rsidR="00B33790" w:rsidRPr="00B33790" w:rsidRDefault="00B33790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B33790">
        <w:rPr>
          <w:b/>
          <w:bCs/>
        </w:rPr>
        <w:t xml:space="preserve"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</w:t>
      </w:r>
      <w:r w:rsidR="00121E9B" w:rsidRPr="00121E9B">
        <w:rPr>
          <w:b/>
          <w:bCs/>
        </w:rPr>
        <w:t xml:space="preserve">и.о. </w:t>
      </w:r>
      <w:r w:rsidR="00BC2007">
        <w:rPr>
          <w:b/>
          <w:bCs/>
        </w:rPr>
        <w:t>финансового</w:t>
      </w:r>
      <w:r w:rsidR="00121E9B" w:rsidRPr="00121E9B">
        <w:rPr>
          <w:b/>
          <w:bCs/>
        </w:rPr>
        <w:t xml:space="preserve"> управляющего</w:t>
      </w:r>
      <w:r w:rsidRPr="00B33790">
        <w:rPr>
          <w:b/>
          <w:bCs/>
        </w:rPr>
        <w:t xml:space="preserve"> и о характере этой заинтересованности, сведения об участии в капитале </w:t>
      </w:r>
      <w:r w:rsidRPr="00121E9B">
        <w:rPr>
          <w:b/>
          <w:bCs/>
        </w:rPr>
        <w:t xml:space="preserve">Заявителя </w:t>
      </w:r>
      <w:r w:rsidR="00BC2007">
        <w:rPr>
          <w:b/>
          <w:bCs/>
        </w:rPr>
        <w:t>финансового</w:t>
      </w:r>
      <w:r w:rsidR="00BC2007" w:rsidRPr="00121E9B">
        <w:rPr>
          <w:b/>
          <w:bCs/>
        </w:rPr>
        <w:t xml:space="preserve"> </w:t>
      </w:r>
      <w:r w:rsidR="00121E9B" w:rsidRPr="00121E9B">
        <w:rPr>
          <w:b/>
          <w:bCs/>
        </w:rPr>
        <w:t>управляющего</w:t>
      </w:r>
      <w:r w:rsidRPr="00121E9B">
        <w:rPr>
          <w:b/>
          <w:bCs/>
        </w:rPr>
        <w:t>,</w:t>
      </w:r>
      <w:r w:rsidRPr="00B33790">
        <w:rPr>
          <w:b/>
          <w:bCs/>
        </w:rPr>
        <w:t xml:space="preserve">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C406B30" w14:textId="77777777" w:rsidR="00854DC7" w:rsidRPr="00F30D8B" w:rsidRDefault="00854DC7" w:rsidP="00854DC7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E5CBFCA" w14:textId="77777777" w:rsidR="00854DC7" w:rsidRPr="00F30D8B" w:rsidRDefault="00854DC7" w:rsidP="00854DC7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736A0CA" w14:textId="77777777" w:rsidR="00854DC7" w:rsidRPr="00F30D8B" w:rsidRDefault="00854DC7" w:rsidP="00854DC7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A44DA3E" w14:textId="77777777" w:rsidR="00BC1531" w:rsidRDefault="00BC1531" w:rsidP="00BC1531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E755E9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77BB313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635C84DD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F6209CB" w14:textId="2B4924FB" w:rsidR="00BC1531" w:rsidRDefault="00BC1531" w:rsidP="00BC1531">
      <w:pPr>
        <w:ind w:firstLine="567"/>
        <w:jc w:val="both"/>
        <w:rPr>
          <w:b/>
          <w:bCs/>
        </w:rPr>
      </w:pPr>
      <w:r w:rsidRPr="00B32B7C">
        <w:rPr>
          <w:b/>
          <w:bCs/>
        </w:rPr>
        <w:lastRenderedPageBreak/>
        <w:t xml:space="preserve">Задаток должен поступить на указанный счет Оператора электронной площадки не позднее </w:t>
      </w:r>
      <w:r w:rsidR="002025D0">
        <w:rPr>
          <w:b/>
          <w:bCs/>
          <w:color w:val="0070C0"/>
        </w:rPr>
        <w:t>16</w:t>
      </w:r>
      <w:r w:rsidR="00D00B5E">
        <w:rPr>
          <w:b/>
          <w:bCs/>
          <w:color w:val="0070C0"/>
        </w:rPr>
        <w:t xml:space="preserve"> июня</w:t>
      </w:r>
      <w:r w:rsidR="00FE45CF">
        <w:rPr>
          <w:b/>
          <w:bCs/>
          <w:color w:val="0070C0"/>
        </w:rPr>
        <w:t xml:space="preserve"> 202</w:t>
      </w:r>
      <w:r w:rsidR="00C60CD8">
        <w:rPr>
          <w:b/>
          <w:bCs/>
          <w:color w:val="0070C0"/>
        </w:rPr>
        <w:t>6</w:t>
      </w:r>
      <w:r w:rsidRPr="00B32B7C">
        <w:rPr>
          <w:b/>
          <w:bCs/>
          <w:color w:val="0070C0"/>
        </w:rPr>
        <w:t xml:space="preserve"> г. до </w:t>
      </w:r>
      <w:r w:rsidR="001738F2">
        <w:rPr>
          <w:b/>
          <w:bCs/>
          <w:color w:val="0070C0"/>
        </w:rPr>
        <w:t>23</w:t>
      </w:r>
      <w:r w:rsidR="00CF0CB5">
        <w:rPr>
          <w:b/>
          <w:bCs/>
          <w:color w:val="0070C0"/>
        </w:rPr>
        <w:t>:</w:t>
      </w:r>
      <w:r w:rsidR="001738F2">
        <w:rPr>
          <w:b/>
          <w:bCs/>
          <w:color w:val="0070C0"/>
        </w:rPr>
        <w:t>59</w:t>
      </w:r>
      <w:r w:rsidRPr="00B32B7C">
        <w:rPr>
          <w:b/>
          <w:bCs/>
          <w:color w:val="0070C0"/>
        </w:rPr>
        <w:t xml:space="preserve"> МСК</w:t>
      </w:r>
      <w:r w:rsidRPr="00B32B7C">
        <w:rPr>
          <w:b/>
          <w:bCs/>
        </w:rPr>
        <w:t>. Задаток считается внесенным с даты поступления всей суммы Задатка на указанный счет.</w:t>
      </w:r>
    </w:p>
    <w:p w14:paraId="1F1EA616" w14:textId="77777777" w:rsidR="00BC1531" w:rsidRPr="005C6C8A" w:rsidRDefault="00BC1531" w:rsidP="00BC1531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5C6C8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75D65ED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быть внесен Претендентом не позднее даты, указанной в настоящем сообщении и должен поступить на расчетный счет Оператора электронной площадки, указанный в настоящем сообщении не позднее даты, указанной в сообщении. Задаток считается внесенным с даты поступления всей суммы Задатка на указанный счет.</w:t>
      </w:r>
    </w:p>
    <w:p w14:paraId="3C01A843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6A0EEE1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6F8EDBB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16C4D70F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187B0FCD" w14:textId="5C635080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rFonts w:eastAsia="Times New Roman"/>
        </w:rPr>
        <w:t xml:space="preserve"> </w:t>
      </w:r>
      <w:r w:rsidRPr="00B32B7C">
        <w:rPr>
          <w:rFonts w:eastAsia="Times New Roman"/>
        </w:rPr>
        <w:t>(</w:t>
      </w:r>
      <w:hyperlink r:id="rId7" w:history="1">
        <w:r w:rsidR="00121E9B" w:rsidRPr="00DF03EB">
          <w:rPr>
            <w:rStyle w:val="afa"/>
          </w:rPr>
          <w:t>https://catalog.lot-online.ru/index.php?dispatch=rad_attachment.getfile&amp;attachment_id=2726834&amp;inline=true</w:t>
        </w:r>
      </w:hyperlink>
      <w:r w:rsidR="00121E9B">
        <w:t xml:space="preserve"> </w:t>
      </w:r>
      <w:r w:rsidRPr="00B32B7C">
        <w:rPr>
          <w:rFonts w:eastAsia="Times New Roman"/>
        </w:rPr>
        <w:t xml:space="preserve">) </w:t>
      </w:r>
      <w:r w:rsidRPr="00453C72">
        <w:rPr>
          <w:rFonts w:eastAsia="Times New Roman"/>
        </w:rPr>
        <w:t xml:space="preserve"> (далее – Регламент). </w:t>
      </w:r>
    </w:p>
    <w:p w14:paraId="4419EB8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16DCC39" w14:textId="77777777" w:rsidR="00BC1531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5C407E4C" w14:textId="77777777" w:rsidR="00BC1531" w:rsidRPr="00F30D8B" w:rsidRDefault="00BC1531" w:rsidP="00BC1531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>ля участия в аукционе (на каждый лот) претендент может подать только одну заявку.</w:t>
      </w:r>
    </w:p>
    <w:p w14:paraId="313A106A" w14:textId="77777777" w:rsidR="00BC1531" w:rsidRPr="00F30D8B" w:rsidRDefault="00BC1531" w:rsidP="00BC1531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электронном аукционе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1B946E14" w14:textId="77777777" w:rsidR="00BC1531" w:rsidRDefault="00BC1531" w:rsidP="00BC1531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1C019746" w14:textId="77777777" w:rsidR="00854DC7" w:rsidRPr="008751C7" w:rsidRDefault="00854DC7" w:rsidP="00854DC7">
      <w:pPr>
        <w:rPr>
          <w:lang w:eastAsia="en-US"/>
        </w:rPr>
      </w:pPr>
    </w:p>
    <w:p w14:paraId="04151307" w14:textId="31FC398A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rPr>
          <w:b/>
          <w:bCs/>
        </w:rPr>
        <w:t xml:space="preserve">Заявки для участия в электронном аукционе с прилагаемыми к ним документами принимаются, </w:t>
      </w:r>
      <w:r w:rsidRPr="00593759">
        <w:rPr>
          <w:b/>
          <w:bCs/>
        </w:rPr>
        <w:t xml:space="preserve">начиная </w:t>
      </w:r>
      <w:r w:rsidRPr="00593759">
        <w:rPr>
          <w:b/>
          <w:bCs/>
          <w:u w:val="single"/>
        </w:rPr>
        <w:t xml:space="preserve">с </w:t>
      </w:r>
      <w:r w:rsidR="00C5741C">
        <w:rPr>
          <w:b/>
          <w:bCs/>
          <w:color w:val="0070C0"/>
          <w:u w:val="single"/>
        </w:rPr>
        <w:t>0</w:t>
      </w:r>
      <w:r w:rsidR="002025D0" w:rsidRPr="002025D0">
        <w:rPr>
          <w:b/>
          <w:bCs/>
          <w:color w:val="0070C0"/>
          <w:u w:val="single"/>
        </w:rPr>
        <w:t>8</w:t>
      </w:r>
      <w:r w:rsidR="00EA4FC4">
        <w:rPr>
          <w:b/>
          <w:bCs/>
          <w:color w:val="0070C0"/>
          <w:u w:val="single"/>
        </w:rPr>
        <w:t xml:space="preserve"> </w:t>
      </w:r>
      <w:r w:rsidR="00C5741C">
        <w:rPr>
          <w:b/>
          <w:bCs/>
          <w:color w:val="0070C0"/>
          <w:u w:val="single"/>
        </w:rPr>
        <w:t>мая</w:t>
      </w:r>
      <w:r w:rsidR="00B50686">
        <w:rPr>
          <w:b/>
          <w:bCs/>
          <w:color w:val="0070C0"/>
          <w:u w:val="single"/>
        </w:rPr>
        <w:t xml:space="preserve"> </w:t>
      </w:r>
      <w:r w:rsidRPr="00BB6EE7">
        <w:rPr>
          <w:b/>
          <w:bCs/>
          <w:color w:val="0070C0"/>
          <w:u w:val="single"/>
        </w:rPr>
        <w:t>202</w:t>
      </w:r>
      <w:r w:rsidR="00E16DE7">
        <w:rPr>
          <w:b/>
          <w:bCs/>
          <w:color w:val="0070C0"/>
          <w:u w:val="single"/>
        </w:rPr>
        <w:t>6</w:t>
      </w:r>
      <w:r w:rsidRPr="00BB6EE7">
        <w:rPr>
          <w:b/>
          <w:bCs/>
          <w:color w:val="0070C0"/>
          <w:u w:val="single"/>
        </w:rPr>
        <w:t xml:space="preserve"> </w:t>
      </w:r>
      <w:r w:rsidRPr="00F30D8B">
        <w:rPr>
          <w:b/>
          <w:bCs/>
          <w:u w:val="single"/>
        </w:rPr>
        <w:t>года</w:t>
      </w:r>
      <w:r w:rsidRPr="00F30D8B">
        <w:rPr>
          <w:b/>
          <w:bCs/>
        </w:rPr>
        <w:t xml:space="preserve"> на электронной торговой площадке АО «Российский аукционный дом», расположенной на сайте «www.lot-online.ru» в сети Интернет.</w:t>
      </w:r>
    </w:p>
    <w:p w14:paraId="3787A8AB" w14:textId="77777777" w:rsidR="00854DC7" w:rsidRDefault="00854DC7" w:rsidP="00854DC7">
      <w:pPr>
        <w:ind w:right="72" w:firstLine="567"/>
        <w:jc w:val="both"/>
        <w:rPr>
          <w:b/>
          <w:bCs/>
        </w:rPr>
      </w:pPr>
      <w:r w:rsidRPr="00F30D8B">
        <w:rPr>
          <w:b/>
          <w:bCs/>
        </w:rPr>
        <w:lastRenderedPageBreak/>
        <w:t xml:space="preserve">Ознакомиться, условиями договора о задатке и иными сведениями </w:t>
      </w:r>
      <w:r>
        <w:rPr>
          <w:b/>
          <w:bCs/>
        </w:rPr>
        <w:t xml:space="preserve">о Лоте </w:t>
      </w:r>
      <w:r w:rsidRPr="00F30D8B">
        <w:rPr>
          <w:b/>
          <w:bCs/>
        </w:rPr>
        <w:t xml:space="preserve">можно с момента приема заявок по адресу Организатора торгов на сайте Организатора торгов в сети Интернет </w:t>
      </w:r>
      <w:hyperlink r:id="rId8" w:history="1">
        <w:r w:rsidRPr="00F30D8B">
          <w:rPr>
            <w:b/>
            <w:bCs/>
            <w:u w:val="single"/>
            <w:lang w:val="en-US"/>
          </w:rPr>
          <w:t>www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auction</w:t>
        </w:r>
        <w:r w:rsidRPr="00F30D8B">
          <w:rPr>
            <w:b/>
            <w:bCs/>
            <w:u w:val="single"/>
          </w:rPr>
          <w:t>-</w:t>
        </w:r>
        <w:r w:rsidRPr="00F30D8B">
          <w:rPr>
            <w:b/>
            <w:bCs/>
            <w:u w:val="single"/>
            <w:lang w:val="en-US"/>
          </w:rPr>
          <w:t>house</w:t>
        </w:r>
        <w:r w:rsidRPr="00F30D8B">
          <w:rPr>
            <w:b/>
            <w:bCs/>
            <w:u w:val="single"/>
          </w:rPr>
          <w:t>.</w:t>
        </w:r>
        <w:proofErr w:type="spellStart"/>
        <w:r w:rsidRPr="00F30D8B">
          <w:rPr>
            <w:b/>
            <w:bCs/>
            <w:u w:val="single"/>
            <w:lang w:val="en-US"/>
          </w:rPr>
          <w:t>ru</w:t>
        </w:r>
        <w:proofErr w:type="spellEnd"/>
      </w:hyperlink>
      <w:r w:rsidRPr="00F30D8B">
        <w:rPr>
          <w:b/>
          <w:bCs/>
        </w:rPr>
        <w:t>,</w:t>
      </w:r>
      <w:r>
        <w:rPr>
          <w:b/>
          <w:bCs/>
        </w:rPr>
        <w:t xml:space="preserve"> </w:t>
      </w:r>
      <w:r w:rsidRPr="00F30D8B">
        <w:rPr>
          <w:b/>
          <w:bCs/>
        </w:rPr>
        <w:t>на официальном интернет-сайте электронной торговой площадки: «www.lot-online.ru»</w:t>
      </w:r>
      <w:r>
        <w:rPr>
          <w:b/>
          <w:bCs/>
        </w:rPr>
        <w:t>.</w:t>
      </w:r>
    </w:p>
    <w:p w14:paraId="6A5E79A4" w14:textId="77777777" w:rsidR="00854DC7" w:rsidRPr="00F30D8B" w:rsidRDefault="00854DC7" w:rsidP="00854DC7">
      <w:pPr>
        <w:ind w:right="72" w:firstLine="567"/>
        <w:jc w:val="both"/>
        <w:rPr>
          <w:b/>
          <w:bCs/>
        </w:rPr>
      </w:pPr>
    </w:p>
    <w:p w14:paraId="456D7A65" w14:textId="77777777" w:rsidR="00854DC7" w:rsidRPr="00F30D8B" w:rsidRDefault="00854DC7" w:rsidP="00854DC7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3FD4B29" w14:textId="2E82CA99" w:rsidR="00854DC7" w:rsidRPr="005D4331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 xml:space="preserve">в договоре о задатке и </w:t>
      </w:r>
      <w:r w:rsidRPr="005D4331">
        <w:t xml:space="preserve">информационном </w:t>
      </w:r>
      <w:bookmarkStart w:id="4" w:name="_Hlk39056195"/>
      <w:r w:rsidRPr="005D4331">
        <w:t>сообщении</w:t>
      </w:r>
      <w:r w:rsidR="005D4331" w:rsidRPr="005D4331">
        <w:t xml:space="preserve"> и предоставившие </w:t>
      </w:r>
      <w:r w:rsidR="005D4331" w:rsidRPr="004C459E">
        <w:t>сведения о наличии или об отсутствии заинтересованности заявителя по отношению к должнику, кредиторам,</w:t>
      </w:r>
      <w:r w:rsidR="00121E9B">
        <w:t xml:space="preserve"> и.о. конкурсного управляющего</w:t>
      </w:r>
      <w:r w:rsidR="005D4331" w:rsidRPr="004C459E">
        <w:t xml:space="preserve"> и о характере этой заинтересованности, сведения об участии в капитале заявителя </w:t>
      </w:r>
      <w:r w:rsidR="00121E9B">
        <w:t>и.о. конкурсного управляющего</w:t>
      </w:r>
      <w:r w:rsidR="005D4331" w:rsidRPr="004C459E">
        <w:t xml:space="preserve">, СРО арбитражных управляющих, членом или руководителем которой является </w:t>
      </w:r>
      <w:r w:rsidR="00121E9B">
        <w:t>и.о. конкурсного управляющего</w:t>
      </w:r>
      <w:r w:rsidRPr="005D4331">
        <w:t>.</w:t>
      </w:r>
    </w:p>
    <w:bookmarkEnd w:id="4"/>
    <w:p w14:paraId="77392EE5" w14:textId="3E4399B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</w:p>
    <w:p w14:paraId="67C90093" w14:textId="77777777" w:rsidR="00854DC7" w:rsidRPr="008751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</w:p>
    <w:p w14:paraId="2527EB22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требованиям, установленным в настоящем информационном сообщение;</w:t>
      </w:r>
    </w:p>
    <w:p w14:paraId="07744821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FFC620" w14:textId="2B88CB95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 w:rsidR="00B34981"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9606C93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3323107" w14:textId="618C4939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дн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</w:t>
      </w:r>
      <w:r w:rsidR="00A15306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78F8321" w14:textId="77777777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A65B90" w14:textId="77777777" w:rsidR="00854DC7" w:rsidRPr="00F0435B" w:rsidRDefault="00854DC7" w:rsidP="00854DC7">
      <w:pPr>
        <w:ind w:firstLine="567"/>
        <w:jc w:val="both"/>
        <w:rPr>
          <w:b/>
          <w:bCs/>
        </w:rPr>
      </w:pPr>
      <w:r w:rsidRPr="00F0435B">
        <w:rPr>
          <w:b/>
          <w:bCs/>
        </w:rPr>
        <w:t>Порядок проведения электронного аукциона и оформление его результатов.</w:t>
      </w:r>
    </w:p>
    <w:p w14:paraId="6413743C" w14:textId="77777777" w:rsidR="00854DC7" w:rsidRPr="00F0435B" w:rsidRDefault="00854DC7" w:rsidP="00854DC7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435B">
        <w:rPr>
          <w:rFonts w:ascii="Times New Roman" w:hAnsi="Times New Roman" w:cs="Times New Roman"/>
          <w:color w:val="auto"/>
          <w:sz w:val="24"/>
          <w:szCs w:val="24"/>
        </w:rPr>
        <w:t xml:space="preserve">Электронный аукцион проводится на электронной площадке АО «Российский аукционный дом» по адресу: </w:t>
      </w:r>
      <w:r w:rsidRPr="00F0435B">
        <w:rPr>
          <w:rFonts w:ascii="Times New Roman" w:hAnsi="Times New Roman" w:cs="Times New Roman"/>
          <w:b/>
          <w:bCs/>
          <w:color w:val="auto"/>
          <w:sz w:val="24"/>
          <w:szCs w:val="24"/>
        </w:rPr>
        <w:t>«www.lot-online.ru»</w:t>
      </w:r>
    </w:p>
    <w:p w14:paraId="595F023A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2CE5628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7700DD3B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77340FA0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При проведении электронного аукциона время проведения торгов определяется в следующем порядке, если в течение одного часа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02CF812D" w14:textId="3144097A" w:rsidR="002E3673" w:rsidRPr="002E3673" w:rsidRDefault="002E3673" w:rsidP="00854DC7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2E3673">
        <w:rPr>
          <w:b/>
          <w:bCs/>
        </w:rPr>
        <w:t>При поступлении предложения(й) по цене в течении одного часа с момента начала предоставления предложений, время приема предложений продлевается на 30 минут c момента представления каждого предложения по цене. Торги завершаются через 30 минут с момента представления последнего предложения по цене.</w:t>
      </w:r>
    </w:p>
    <w:p w14:paraId="23485C3F" w14:textId="77777777" w:rsidR="00854DC7" w:rsidRPr="00F0435B" w:rsidRDefault="00854DC7" w:rsidP="00854DC7">
      <w:pPr>
        <w:autoSpaceDE w:val="0"/>
        <w:autoSpaceDN w:val="0"/>
        <w:adjustRightInd w:val="0"/>
        <w:ind w:firstLine="709"/>
        <w:jc w:val="both"/>
      </w:pPr>
      <w:r w:rsidRPr="00F0435B">
        <w:lastRenderedPageBreak/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2A079EC0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предложение представлено по истечении срока окончания представления предложений;</w:t>
      </w:r>
    </w:p>
    <w:p w14:paraId="0161F8A1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268BF9E7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62FEDC59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65827F8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F0435B">
        <w:rPr>
          <w:b/>
        </w:rPr>
        <w:t>Победителем аукциона признается Участник торгов, предложивший наиболее высокую цену.</w:t>
      </w:r>
    </w:p>
    <w:p w14:paraId="5F025153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6F6BD22" w14:textId="42A68B16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72C2B556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2B3AB57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</w:p>
    <w:p w14:paraId="31C0EF4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51A7C231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2BD1BE60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88123EC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ни один из Участников аукциона не сделал предложения по начальной цене имущества.</w:t>
      </w:r>
    </w:p>
    <w:p w14:paraId="7D4BCD4D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222BDFC" w14:textId="7B6AECD1" w:rsidR="00854DC7" w:rsidRDefault="00854DC7" w:rsidP="00854DC7">
      <w:pPr>
        <w:pStyle w:val="a7"/>
        <w:widowControl w:val="0"/>
        <w:spacing w:line="220" w:lineRule="atLeast"/>
        <w:ind w:right="-5" w:firstLine="567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E39491E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26B6FBB6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0AB41F0D" w14:textId="46387F11" w:rsidR="000F1A4D" w:rsidRDefault="002728A4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</w:t>
      </w:r>
      <w:r w:rsidR="00854DC7" w:rsidRPr="00CC799D">
        <w:rPr>
          <w:b/>
          <w:bCs/>
        </w:rPr>
        <w:t>купли-продажи</w:t>
      </w:r>
      <w:r>
        <w:rPr>
          <w:b/>
          <w:bCs/>
        </w:rPr>
        <w:t xml:space="preserve"> имущества с приложением проекта данного договора</w:t>
      </w:r>
      <w:r w:rsidR="000F1A4D">
        <w:rPr>
          <w:b/>
          <w:bCs/>
        </w:rPr>
        <w:t xml:space="preserve"> </w:t>
      </w:r>
      <w:r>
        <w:rPr>
          <w:b/>
          <w:bCs/>
        </w:rPr>
        <w:t xml:space="preserve">в соответствии с представленным победителем торгов </w:t>
      </w:r>
      <w:r w:rsidR="000F1A4D">
        <w:rPr>
          <w:b/>
          <w:bCs/>
        </w:rPr>
        <w:t>предложением о цене.</w:t>
      </w:r>
    </w:p>
    <w:p w14:paraId="1FC1968C" w14:textId="55743CEF" w:rsidR="000F1A4D" w:rsidRDefault="000F1A4D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случае отказа или уклонения победителя торгов от подписания договора купли-продажи в течение пяти дней со дня получения предложения </w:t>
      </w:r>
      <w:r w:rsidR="000B5033">
        <w:rPr>
          <w:b/>
          <w:bCs/>
        </w:rPr>
        <w:t>финансового</w:t>
      </w:r>
      <w:r>
        <w:rPr>
          <w:b/>
          <w:bCs/>
        </w:rPr>
        <w:t xml:space="preserve"> управляющего о заключении такого договора внесенный задаток ему не возвращается</w:t>
      </w:r>
      <w:r w:rsidR="004A2A9E">
        <w:rPr>
          <w:b/>
          <w:bCs/>
        </w:rPr>
        <w:t>, и финансовый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 победителя торгов</w:t>
      </w:r>
      <w:r>
        <w:rPr>
          <w:b/>
          <w:bCs/>
        </w:rPr>
        <w:t>.</w:t>
      </w:r>
    </w:p>
    <w:p w14:paraId="3E9B676B" w14:textId="24FFC49A" w:rsidR="008A16BC" w:rsidRPr="00CC799D" w:rsidRDefault="00854DC7" w:rsidP="008A16BC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В случае признания аукциона несостоявшимся по причине допуска к участию только одного участника, договор купли-продажи заключ</w:t>
      </w:r>
      <w:r w:rsidR="00B47DA2">
        <w:rPr>
          <w:b/>
          <w:bCs/>
        </w:rPr>
        <w:t>ается</w:t>
      </w:r>
      <w:r w:rsidRPr="00CC799D">
        <w:rPr>
          <w:b/>
          <w:bCs/>
        </w:rPr>
        <w:t xml:space="preserve"> с единственным участником аукциона, по цене </w:t>
      </w:r>
      <w:r w:rsidR="00BB6EE7" w:rsidRPr="00690366">
        <w:rPr>
          <w:b/>
          <w:bCs/>
          <w:color w:val="000000"/>
        </w:rPr>
        <w:t>предложения этого участника, но не менее начальной цены лота</w:t>
      </w:r>
      <w:r w:rsidR="008A16BC">
        <w:rPr>
          <w:b/>
          <w:bCs/>
          <w:color w:val="000000"/>
        </w:rPr>
        <w:t>,</w:t>
      </w:r>
      <w:r w:rsidR="008A16BC" w:rsidRPr="008A16BC">
        <w:rPr>
          <w:b/>
          <w:bCs/>
        </w:rPr>
        <w:t xml:space="preserve"> </w:t>
      </w:r>
      <w:r w:rsidR="008A16BC" w:rsidRPr="00CC799D">
        <w:rPr>
          <w:b/>
          <w:bCs/>
        </w:rPr>
        <w:t xml:space="preserve">в течение </w:t>
      </w:r>
      <w:r w:rsidR="008A16BC">
        <w:rPr>
          <w:b/>
          <w:bCs/>
        </w:rPr>
        <w:t>10</w:t>
      </w:r>
      <w:r w:rsidR="008A16BC" w:rsidRPr="00CC799D">
        <w:rPr>
          <w:b/>
          <w:bCs/>
        </w:rPr>
        <w:t xml:space="preserve"> (</w:t>
      </w:r>
      <w:r w:rsidR="008A16BC">
        <w:rPr>
          <w:b/>
          <w:bCs/>
        </w:rPr>
        <w:t>десяти</w:t>
      </w:r>
      <w:r w:rsidR="008A16BC" w:rsidRPr="00CC799D">
        <w:rPr>
          <w:b/>
          <w:bCs/>
        </w:rPr>
        <w:t>) дней, с даты признания аукциона несостоявшимся.</w:t>
      </w:r>
    </w:p>
    <w:p w14:paraId="10025D0B" w14:textId="36846A04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Оплата цены Объекта по Договору купли-продажи осуществляется Покупателем в течении </w:t>
      </w:r>
      <w:r>
        <w:rPr>
          <w:b/>
          <w:bCs/>
        </w:rPr>
        <w:t>30 (тридцати)</w:t>
      </w:r>
      <w:r w:rsidR="004E6289">
        <w:rPr>
          <w:b/>
          <w:bCs/>
        </w:rPr>
        <w:t xml:space="preserve"> календарных</w:t>
      </w:r>
      <w:r w:rsidRPr="00CC799D">
        <w:rPr>
          <w:b/>
          <w:bCs/>
        </w:rPr>
        <w:t xml:space="preserve"> дней </w:t>
      </w:r>
      <w:r w:rsidR="000F1A4D"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45B82EC3" w14:textId="4242A6F4" w:rsidR="00854DC7" w:rsidRPr="001B4E05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</w:t>
      </w:r>
      <w:r w:rsidR="003C5A2E">
        <w:rPr>
          <w:b/>
          <w:bCs/>
        </w:rPr>
        <w:t xml:space="preserve"> Должника</w:t>
      </w:r>
      <w:r w:rsidRPr="00CC799D">
        <w:rPr>
          <w:b/>
          <w:bCs/>
        </w:rPr>
        <w:t>.</w:t>
      </w:r>
    </w:p>
    <w:sectPr w:rsidR="00854DC7" w:rsidRPr="001B4E05" w:rsidSect="004D55A6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0B8"/>
    <w:multiLevelType w:val="hybridMultilevel"/>
    <w:tmpl w:val="597422FA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7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9FA77CA"/>
    <w:multiLevelType w:val="multilevel"/>
    <w:tmpl w:val="2C3AF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6C73B36"/>
    <w:multiLevelType w:val="hybridMultilevel"/>
    <w:tmpl w:val="14DA70B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766116626">
    <w:abstractNumId w:val="14"/>
  </w:num>
  <w:num w:numId="2" w16cid:durableId="206919476">
    <w:abstractNumId w:val="20"/>
  </w:num>
  <w:num w:numId="3" w16cid:durableId="468400405">
    <w:abstractNumId w:val="5"/>
  </w:num>
  <w:num w:numId="4" w16cid:durableId="739211359">
    <w:abstractNumId w:val="9"/>
  </w:num>
  <w:num w:numId="5" w16cid:durableId="1105882873">
    <w:abstractNumId w:val="23"/>
  </w:num>
  <w:num w:numId="6" w16cid:durableId="594019838">
    <w:abstractNumId w:val="8"/>
  </w:num>
  <w:num w:numId="7" w16cid:durableId="581640653">
    <w:abstractNumId w:val="18"/>
  </w:num>
  <w:num w:numId="8" w16cid:durableId="873732002">
    <w:abstractNumId w:val="16"/>
  </w:num>
  <w:num w:numId="9" w16cid:durableId="59210768">
    <w:abstractNumId w:val="4"/>
  </w:num>
  <w:num w:numId="10" w16cid:durableId="401216348">
    <w:abstractNumId w:val="6"/>
  </w:num>
  <w:num w:numId="11" w16cid:durableId="2041203154">
    <w:abstractNumId w:val="25"/>
  </w:num>
  <w:num w:numId="12" w16cid:durableId="294680866">
    <w:abstractNumId w:val="7"/>
  </w:num>
  <w:num w:numId="13" w16cid:durableId="485245230">
    <w:abstractNumId w:val="11"/>
  </w:num>
  <w:num w:numId="14" w16cid:durableId="366296748">
    <w:abstractNumId w:val="19"/>
  </w:num>
  <w:num w:numId="15" w16cid:durableId="221840226">
    <w:abstractNumId w:val="13"/>
  </w:num>
  <w:num w:numId="16" w16cid:durableId="1793207628">
    <w:abstractNumId w:val="2"/>
  </w:num>
  <w:num w:numId="17" w16cid:durableId="432289993">
    <w:abstractNumId w:val="21"/>
  </w:num>
  <w:num w:numId="18" w16cid:durableId="579877154">
    <w:abstractNumId w:val="17"/>
  </w:num>
  <w:num w:numId="19" w16cid:durableId="725185165">
    <w:abstractNumId w:val="15"/>
  </w:num>
  <w:num w:numId="20" w16cid:durableId="133572992">
    <w:abstractNumId w:val="24"/>
  </w:num>
  <w:num w:numId="21" w16cid:durableId="795567479">
    <w:abstractNumId w:val="3"/>
  </w:num>
  <w:num w:numId="22" w16cid:durableId="1193769363">
    <w:abstractNumId w:val="10"/>
  </w:num>
  <w:num w:numId="23" w16cid:durableId="2026127864">
    <w:abstractNumId w:val="22"/>
  </w:num>
  <w:num w:numId="24" w16cid:durableId="1519150974">
    <w:abstractNumId w:val="0"/>
  </w:num>
  <w:num w:numId="25" w16cid:durableId="888877048">
    <w:abstractNumId w:val="12"/>
  </w:num>
  <w:num w:numId="26" w16cid:durableId="2511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C7"/>
    <w:rsid w:val="000252D5"/>
    <w:rsid w:val="000338C8"/>
    <w:rsid w:val="0007083E"/>
    <w:rsid w:val="00071ED3"/>
    <w:rsid w:val="00084031"/>
    <w:rsid w:val="00093003"/>
    <w:rsid w:val="000953E5"/>
    <w:rsid w:val="000B5033"/>
    <w:rsid w:val="000C2344"/>
    <w:rsid w:val="000D3624"/>
    <w:rsid w:val="000F1A4D"/>
    <w:rsid w:val="00121E9B"/>
    <w:rsid w:val="001253E9"/>
    <w:rsid w:val="00131955"/>
    <w:rsid w:val="00150F7A"/>
    <w:rsid w:val="00166120"/>
    <w:rsid w:val="00170CDA"/>
    <w:rsid w:val="001738F2"/>
    <w:rsid w:val="00177F0F"/>
    <w:rsid w:val="00184790"/>
    <w:rsid w:val="00191854"/>
    <w:rsid w:val="001B14E1"/>
    <w:rsid w:val="001B4E05"/>
    <w:rsid w:val="001C09E4"/>
    <w:rsid w:val="001D7A9B"/>
    <w:rsid w:val="002025D0"/>
    <w:rsid w:val="00205EC7"/>
    <w:rsid w:val="00224C74"/>
    <w:rsid w:val="00234ECF"/>
    <w:rsid w:val="00245746"/>
    <w:rsid w:val="0026682A"/>
    <w:rsid w:val="00272185"/>
    <w:rsid w:val="002728A4"/>
    <w:rsid w:val="002821B1"/>
    <w:rsid w:val="00282C22"/>
    <w:rsid w:val="00285A64"/>
    <w:rsid w:val="00287038"/>
    <w:rsid w:val="0028713C"/>
    <w:rsid w:val="00297752"/>
    <w:rsid w:val="002B1F09"/>
    <w:rsid w:val="002D271D"/>
    <w:rsid w:val="002D571C"/>
    <w:rsid w:val="002E101E"/>
    <w:rsid w:val="002E3673"/>
    <w:rsid w:val="002E4005"/>
    <w:rsid w:val="002E73AC"/>
    <w:rsid w:val="0030027A"/>
    <w:rsid w:val="003201A7"/>
    <w:rsid w:val="003277A3"/>
    <w:rsid w:val="00350202"/>
    <w:rsid w:val="00371B84"/>
    <w:rsid w:val="0039452E"/>
    <w:rsid w:val="003956E2"/>
    <w:rsid w:val="003A7EF1"/>
    <w:rsid w:val="003C5A2E"/>
    <w:rsid w:val="003E5D2A"/>
    <w:rsid w:val="003E7087"/>
    <w:rsid w:val="00406DD5"/>
    <w:rsid w:val="004509D2"/>
    <w:rsid w:val="0045156A"/>
    <w:rsid w:val="00460277"/>
    <w:rsid w:val="00466165"/>
    <w:rsid w:val="00472F24"/>
    <w:rsid w:val="00477AE7"/>
    <w:rsid w:val="00484D9E"/>
    <w:rsid w:val="004939F9"/>
    <w:rsid w:val="00494F51"/>
    <w:rsid w:val="00497905"/>
    <w:rsid w:val="004A2A9E"/>
    <w:rsid w:val="004C376E"/>
    <w:rsid w:val="004C459E"/>
    <w:rsid w:val="004D55A6"/>
    <w:rsid w:val="004E45E2"/>
    <w:rsid w:val="004E6289"/>
    <w:rsid w:val="00500899"/>
    <w:rsid w:val="005359EB"/>
    <w:rsid w:val="00537FE2"/>
    <w:rsid w:val="00552471"/>
    <w:rsid w:val="00555444"/>
    <w:rsid w:val="00567729"/>
    <w:rsid w:val="0057335E"/>
    <w:rsid w:val="005A1D73"/>
    <w:rsid w:val="005B0D58"/>
    <w:rsid w:val="005B6F96"/>
    <w:rsid w:val="005C2283"/>
    <w:rsid w:val="005D332F"/>
    <w:rsid w:val="005D4331"/>
    <w:rsid w:val="005D7B12"/>
    <w:rsid w:val="005E4245"/>
    <w:rsid w:val="005F0253"/>
    <w:rsid w:val="005F3A2C"/>
    <w:rsid w:val="0060354D"/>
    <w:rsid w:val="0060409A"/>
    <w:rsid w:val="00607CD1"/>
    <w:rsid w:val="006105D6"/>
    <w:rsid w:val="00612621"/>
    <w:rsid w:val="00613CCF"/>
    <w:rsid w:val="00620B50"/>
    <w:rsid w:val="00622C2D"/>
    <w:rsid w:val="00624A09"/>
    <w:rsid w:val="006261FC"/>
    <w:rsid w:val="006416E9"/>
    <w:rsid w:val="006869E2"/>
    <w:rsid w:val="006954B1"/>
    <w:rsid w:val="006B559E"/>
    <w:rsid w:val="006C3761"/>
    <w:rsid w:val="006C5961"/>
    <w:rsid w:val="00702538"/>
    <w:rsid w:val="00744E19"/>
    <w:rsid w:val="0075466A"/>
    <w:rsid w:val="00762156"/>
    <w:rsid w:val="00774181"/>
    <w:rsid w:val="007827C2"/>
    <w:rsid w:val="007858AD"/>
    <w:rsid w:val="00791275"/>
    <w:rsid w:val="007B4BA3"/>
    <w:rsid w:val="007B663E"/>
    <w:rsid w:val="007E55D8"/>
    <w:rsid w:val="007E7E5F"/>
    <w:rsid w:val="008122BA"/>
    <w:rsid w:val="00825153"/>
    <w:rsid w:val="00833D96"/>
    <w:rsid w:val="00846763"/>
    <w:rsid w:val="00846CE7"/>
    <w:rsid w:val="00851A29"/>
    <w:rsid w:val="00854DC7"/>
    <w:rsid w:val="00855AF0"/>
    <w:rsid w:val="008739F3"/>
    <w:rsid w:val="008A16BC"/>
    <w:rsid w:val="008A4400"/>
    <w:rsid w:val="008A6336"/>
    <w:rsid w:val="008D7D21"/>
    <w:rsid w:val="009225AC"/>
    <w:rsid w:val="00925289"/>
    <w:rsid w:val="00927AB8"/>
    <w:rsid w:val="009320BA"/>
    <w:rsid w:val="00962AC5"/>
    <w:rsid w:val="009773D2"/>
    <w:rsid w:val="009B1E45"/>
    <w:rsid w:val="009D6A64"/>
    <w:rsid w:val="009E0323"/>
    <w:rsid w:val="009E091F"/>
    <w:rsid w:val="009E32C4"/>
    <w:rsid w:val="009E4FD3"/>
    <w:rsid w:val="009F5534"/>
    <w:rsid w:val="00A15306"/>
    <w:rsid w:val="00A26454"/>
    <w:rsid w:val="00A40D10"/>
    <w:rsid w:val="00A4149C"/>
    <w:rsid w:val="00A525B4"/>
    <w:rsid w:val="00A86B81"/>
    <w:rsid w:val="00A90B62"/>
    <w:rsid w:val="00A96823"/>
    <w:rsid w:val="00AA683E"/>
    <w:rsid w:val="00AA7A77"/>
    <w:rsid w:val="00AB0A07"/>
    <w:rsid w:val="00AC0989"/>
    <w:rsid w:val="00AC7C53"/>
    <w:rsid w:val="00AD3244"/>
    <w:rsid w:val="00AE3C5A"/>
    <w:rsid w:val="00AF2B0A"/>
    <w:rsid w:val="00AF6BE7"/>
    <w:rsid w:val="00B07A63"/>
    <w:rsid w:val="00B13F61"/>
    <w:rsid w:val="00B1552D"/>
    <w:rsid w:val="00B33790"/>
    <w:rsid w:val="00B34981"/>
    <w:rsid w:val="00B361BF"/>
    <w:rsid w:val="00B366D5"/>
    <w:rsid w:val="00B47DA2"/>
    <w:rsid w:val="00B50686"/>
    <w:rsid w:val="00B51BD5"/>
    <w:rsid w:val="00B81A46"/>
    <w:rsid w:val="00B918B1"/>
    <w:rsid w:val="00B95C7C"/>
    <w:rsid w:val="00BB6EE7"/>
    <w:rsid w:val="00BC1531"/>
    <w:rsid w:val="00BC2007"/>
    <w:rsid w:val="00BF17EB"/>
    <w:rsid w:val="00C07806"/>
    <w:rsid w:val="00C173A1"/>
    <w:rsid w:val="00C32C8F"/>
    <w:rsid w:val="00C42810"/>
    <w:rsid w:val="00C5741C"/>
    <w:rsid w:val="00C60CD8"/>
    <w:rsid w:val="00C67214"/>
    <w:rsid w:val="00C7435C"/>
    <w:rsid w:val="00C74A5D"/>
    <w:rsid w:val="00C97B50"/>
    <w:rsid w:val="00CC528A"/>
    <w:rsid w:val="00CE1CDE"/>
    <w:rsid w:val="00CF0CB5"/>
    <w:rsid w:val="00CF4BF5"/>
    <w:rsid w:val="00CF6033"/>
    <w:rsid w:val="00D00B5E"/>
    <w:rsid w:val="00D210E1"/>
    <w:rsid w:val="00D235CB"/>
    <w:rsid w:val="00D30EAC"/>
    <w:rsid w:val="00D3631F"/>
    <w:rsid w:val="00D36BD0"/>
    <w:rsid w:val="00D417A9"/>
    <w:rsid w:val="00D53DD0"/>
    <w:rsid w:val="00D557B5"/>
    <w:rsid w:val="00D56060"/>
    <w:rsid w:val="00D6141B"/>
    <w:rsid w:val="00D61D58"/>
    <w:rsid w:val="00D71603"/>
    <w:rsid w:val="00D93155"/>
    <w:rsid w:val="00DA71BF"/>
    <w:rsid w:val="00DB1A0A"/>
    <w:rsid w:val="00DF48FA"/>
    <w:rsid w:val="00E10981"/>
    <w:rsid w:val="00E12F3F"/>
    <w:rsid w:val="00E16DE7"/>
    <w:rsid w:val="00E317F6"/>
    <w:rsid w:val="00E54FE2"/>
    <w:rsid w:val="00E6423E"/>
    <w:rsid w:val="00E926AB"/>
    <w:rsid w:val="00E94A5F"/>
    <w:rsid w:val="00E96DEE"/>
    <w:rsid w:val="00E975B3"/>
    <w:rsid w:val="00E97FD4"/>
    <w:rsid w:val="00EA17BA"/>
    <w:rsid w:val="00EA4FC4"/>
    <w:rsid w:val="00EB6FBD"/>
    <w:rsid w:val="00EC1C9A"/>
    <w:rsid w:val="00F13246"/>
    <w:rsid w:val="00F84880"/>
    <w:rsid w:val="00F84B8F"/>
    <w:rsid w:val="00F96182"/>
    <w:rsid w:val="00FC04F0"/>
    <w:rsid w:val="00FC1BB0"/>
    <w:rsid w:val="00FC6719"/>
    <w:rsid w:val="00FE45CF"/>
    <w:rsid w:val="00FE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1B00"/>
  <w15:chartTrackingRefBased/>
  <w15:docId w15:val="{37D1D794-9DA3-4D17-B304-5220BC4EE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8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4DC7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3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854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mes/Cyrillic" w:eastAsia="Calibri" w:hAnsi="NTTimes/Cyrillic" w:cs="NTTimes/Cyrillic"/>
      <w:sz w:val="24"/>
      <w:szCs w:val="24"/>
      <w:lang w:eastAsia="ru-RU"/>
    </w:rPr>
  </w:style>
  <w:style w:type="paragraph" w:styleId="a5">
    <w:name w:val="Block Text"/>
    <w:basedOn w:val="a"/>
    <w:rsid w:val="00854DC7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54DC7"/>
    <w:rPr>
      <w:rFonts w:cs="Times New Roman"/>
      <w:b/>
      <w:bCs/>
    </w:rPr>
  </w:style>
  <w:style w:type="paragraph" w:customStyle="1" w:styleId="a7">
    <w:name w:val="готик текст"/>
    <w:rsid w:val="00854DC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Pa11">
    <w:name w:val="Pa11"/>
    <w:basedOn w:val="a"/>
    <w:next w:val="a"/>
    <w:rsid w:val="00854DC7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854DC7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semiHidden/>
    <w:rsid w:val="00854DC7"/>
    <w:rPr>
      <w:rFonts w:ascii="Tahoma" w:eastAsia="Calibri" w:hAnsi="Tahoma" w:cs="Times New Roman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54DC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54DC7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854DC7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54DC7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54DC7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854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854DC7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854D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">
    <w:name w:val="Знак Знак2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0">
    <w:name w:val="Body Text 2"/>
    <w:basedOn w:val="a"/>
    <w:link w:val="22"/>
    <w:rsid w:val="00854DC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854D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Revision"/>
    <w:hidden/>
    <w:uiPriority w:val="99"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unhideWhenUsed/>
    <w:rsid w:val="00854DC7"/>
    <w:pPr>
      <w:spacing w:after="120"/>
    </w:pPr>
    <w:rPr>
      <w:rFonts w:eastAsia="Times New Roman"/>
    </w:rPr>
  </w:style>
  <w:style w:type="character" w:customStyle="1" w:styleId="af0">
    <w:name w:val="Основной текст Знак"/>
    <w:basedOn w:val="a0"/>
    <w:link w:val="af"/>
    <w:uiPriority w:val="99"/>
    <w:rsid w:val="00854D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rsid w:val="00854DC7"/>
    <w:rPr>
      <w:sz w:val="16"/>
      <w:szCs w:val="16"/>
    </w:rPr>
  </w:style>
  <w:style w:type="paragraph" w:styleId="af2">
    <w:name w:val="annotation text"/>
    <w:basedOn w:val="a"/>
    <w:link w:val="af3"/>
    <w:rsid w:val="00854DC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rsid w:val="00854DC7"/>
    <w:rPr>
      <w:b/>
      <w:bCs/>
    </w:rPr>
  </w:style>
  <w:style w:type="character" w:customStyle="1" w:styleId="af5">
    <w:name w:val="Тема примечания Знак"/>
    <w:basedOn w:val="af3"/>
    <w:link w:val="af4"/>
    <w:rsid w:val="00854D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6">
    <w:name w:val="endnote text"/>
    <w:basedOn w:val="a"/>
    <w:link w:val="af7"/>
    <w:rsid w:val="00854DC7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8">
    <w:name w:val="endnote reference"/>
    <w:rsid w:val="00854DC7"/>
    <w:rPr>
      <w:vertAlign w:val="superscript"/>
    </w:rPr>
  </w:style>
  <w:style w:type="paragraph" w:customStyle="1" w:styleId="ConsPlusNormal">
    <w:name w:val="ConsPlusNormal"/>
    <w:rsid w:val="00854D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9">
    <w:name w:val="Основной текст_"/>
    <w:link w:val="23"/>
    <w:rsid w:val="00854DC7"/>
    <w:rPr>
      <w:rFonts w:ascii="Times New Roman" w:eastAsia="Times New Roman" w:hAnsi="Times New Roman"/>
      <w:shd w:val="clear" w:color="auto" w:fill="FFFFFF"/>
    </w:rPr>
  </w:style>
  <w:style w:type="paragraph" w:customStyle="1" w:styleId="23">
    <w:name w:val="Основной текст2"/>
    <w:basedOn w:val="a"/>
    <w:link w:val="af9"/>
    <w:qFormat/>
    <w:rsid w:val="00854DC7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 w:cstheme="minorBidi"/>
      <w:sz w:val="22"/>
      <w:szCs w:val="22"/>
      <w:lang w:eastAsia="en-US"/>
    </w:rPr>
  </w:style>
  <w:style w:type="character" w:styleId="afa">
    <w:name w:val="Hyperlink"/>
    <w:basedOn w:val="a0"/>
    <w:uiPriority w:val="99"/>
    <w:unhideWhenUsed/>
    <w:rsid w:val="00D557B5"/>
    <w:rPr>
      <w:color w:val="0563C1" w:themeColor="hyperlink"/>
      <w:u w:val="single"/>
    </w:rPr>
  </w:style>
  <w:style w:type="character" w:styleId="afb">
    <w:name w:val="Unresolved Mention"/>
    <w:basedOn w:val="a0"/>
    <w:uiPriority w:val="99"/>
    <w:semiHidden/>
    <w:unhideWhenUsed/>
    <w:rsid w:val="00D557B5"/>
    <w:rPr>
      <w:color w:val="605E5C"/>
      <w:shd w:val="clear" w:color="auto" w:fill="E1DFDD"/>
    </w:rPr>
  </w:style>
  <w:style w:type="paragraph" w:customStyle="1" w:styleId="Default">
    <w:name w:val="Default"/>
    <w:rsid w:val="002721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c">
    <w:name w:val="FollowedHyperlink"/>
    <w:basedOn w:val="a0"/>
    <w:uiPriority w:val="99"/>
    <w:semiHidden/>
    <w:unhideWhenUsed/>
    <w:rsid w:val="005D33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ction-hous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talog.lot-online.ru/index.php?dispatch=rad_attachment.getfile&amp;attachment_id=2726834&amp;inline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72518;fld=134" TargetMode="External"/><Relationship Id="rId5" Type="http://schemas.openxmlformats.org/officeDocument/2006/relationships/hyperlink" Target="http://www.lot-online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3492</TotalTime>
  <Pages>1</Pages>
  <Words>2685</Words>
  <Characters>15305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Пуриков Дмитрий Вячеславович</dc:creator>
  <cp:keywords/>
  <dc:description/>
  <cp:lastModifiedBy>Макаренко Кристина Дмитриевна</cp:lastModifiedBy>
  <cp:revision>9</cp:revision>
  <cp:lastPrinted>2021-07-19T03:16:00Z</cp:lastPrinted>
  <dcterms:created xsi:type="dcterms:W3CDTF">2020-05-19T01:22:00Z</dcterms:created>
  <dcterms:modified xsi:type="dcterms:W3CDTF">2026-05-06T23:57:00Z</dcterms:modified>
</cp:coreProperties>
</file>