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513D43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ПРОЕКТ </w:t>
      </w:r>
      <w:r w:rsidR="00EA5080"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513D43" w:rsidRDefault="00513D4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</w:t>
      </w:r>
      <w:r w:rsidR="002B250C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Уфа</w:t>
      </w:r>
    </w:p>
    <w:p w:rsidR="00C25D69" w:rsidRPr="00300E3A" w:rsidRDefault="00513D4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«____»</w:t>
      </w:r>
      <w:r w:rsidR="002B250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</w:t>
      </w:r>
      <w:r w:rsidR="002B250C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2B250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Зарифуллина Гульчира Ишмуратовна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Штанько Владимира Алексеевича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31.07.2025 г. по делу № А07-19000/25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B250C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2B25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Зарифуллина Гульчира Ишмуратовна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B250C">
              <w:rPr>
                <w:rFonts w:ascii="Times New Roman" w:hAnsi="Times New Roman"/>
                <w:noProof/>
                <w:sz w:val="20"/>
                <w:szCs w:val="20"/>
              </w:rPr>
              <w:t>17.01.1978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B250C">
              <w:rPr>
                <w:rFonts w:ascii="Times New Roman" w:hAnsi="Times New Roman"/>
                <w:noProof/>
                <w:sz w:val="20"/>
                <w:szCs w:val="20"/>
              </w:rPr>
              <w:t>д. Яушево Мечетлинский район Башкирская АССР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B250C">
              <w:rPr>
                <w:rFonts w:ascii="Times New Roman" w:hAnsi="Times New Roman"/>
                <w:noProof/>
                <w:sz w:val="20"/>
                <w:szCs w:val="20"/>
              </w:rPr>
              <w:t>078-731-065 89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B250C">
              <w:rPr>
                <w:rFonts w:ascii="Times New Roman" w:hAnsi="Times New Roman"/>
                <w:noProof/>
                <w:sz w:val="20"/>
                <w:szCs w:val="20"/>
              </w:rPr>
              <w:t>027409681322</w:t>
            </w:r>
          </w:p>
          <w:p w:rsidR="00EA5080" w:rsidRPr="004B3BFE" w:rsidRDefault="002B25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452410, Республика Башкортостан, с. Иглино, ул. Зорге, 18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13D43" w:rsidRPr="00513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40817810306463713047</w:t>
            </w:r>
            <w:r w:rsidR="00513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13D43" w:rsidRPr="00513D4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«Сбербанк» Башкирское отделение № 8598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13D43" w:rsidRPr="00513D4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30101810300000000601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13D43" w:rsidRPr="00513D4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048073601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B25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Зарифуллиной Гульчиры Ишмуратовны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B25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В.А. Штанько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2B250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с. Иглино</w:t>
      </w:r>
    </w:p>
    <w:p w:rsidR="001619C2" w:rsidRPr="00D2141C" w:rsidRDefault="002B250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16 февраля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2B250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Зарифуллина Гульчира Ишмуратовна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Штанько Владимира Алексеевича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31.07.2025 г. по делу № А07-19000/25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2B25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Зарифуллина Гульчира Ишмуратовна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B250C">
              <w:rPr>
                <w:rFonts w:ascii="Times New Roman" w:hAnsi="Times New Roman"/>
                <w:noProof/>
                <w:sz w:val="20"/>
                <w:szCs w:val="20"/>
              </w:rPr>
              <w:t>17.01.1978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B250C">
              <w:rPr>
                <w:rFonts w:ascii="Times New Roman" w:hAnsi="Times New Roman"/>
                <w:noProof/>
                <w:sz w:val="20"/>
                <w:szCs w:val="20"/>
              </w:rPr>
              <w:t>д. Яушево Мечетлинский район Башкирская АССР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B250C">
              <w:rPr>
                <w:rFonts w:ascii="Times New Roman" w:hAnsi="Times New Roman"/>
                <w:noProof/>
                <w:sz w:val="20"/>
                <w:szCs w:val="20"/>
              </w:rPr>
              <w:t>078-731-065 89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B250C">
              <w:rPr>
                <w:rFonts w:ascii="Times New Roman" w:hAnsi="Times New Roman"/>
                <w:noProof/>
                <w:sz w:val="20"/>
                <w:szCs w:val="20"/>
              </w:rPr>
              <w:t>027409681322</w:t>
            </w:r>
          </w:p>
          <w:p w:rsidR="00EA5080" w:rsidRPr="004B2BB0" w:rsidRDefault="002B25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452410, Республика Башкортостан, с. Иглино, ул. Зорге, 18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B25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B25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B25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B25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B250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Зарифуллиной Гульчиры Ишмуратовны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B25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В.А. Штанько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B250C"/>
    <w:rsid w:val="00300268"/>
    <w:rsid w:val="00300E3A"/>
    <w:rsid w:val="00352E7F"/>
    <w:rsid w:val="0046686D"/>
    <w:rsid w:val="0049059C"/>
    <w:rsid w:val="004B2BB0"/>
    <w:rsid w:val="004B3BFE"/>
    <w:rsid w:val="004C4DAD"/>
    <w:rsid w:val="00513D43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2F943-0649-4B69-A7D1-B07740BA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2026-02-16T12:04:00Z</dcterms:created>
  <dcterms:modified xsi:type="dcterms:W3CDTF">2026-02-16T12:04:00Z</dcterms:modified>
</cp:coreProperties>
</file>