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647EC9C5" w:rsidR="00545375" w:rsidRPr="002F32FF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35EF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3A35EF">
        <w:rPr>
          <w:rFonts w:ascii="Times New Roman" w:hAnsi="Times New Roman" w:cs="Times New Roman"/>
          <w:sz w:val="20"/>
          <w:szCs w:val="20"/>
        </w:rPr>
        <w:t>8(800)777-5757</w:t>
      </w:r>
      <w:r w:rsidRPr="003A35EF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3A35EF">
        <w:rPr>
          <w:rFonts w:ascii="Times New Roman" w:hAnsi="Times New Roman" w:cs="Times New Roman"/>
          <w:sz w:val="20"/>
          <w:szCs w:val="20"/>
        </w:rPr>
        <w:t>vega</w:t>
      </w:r>
      <w:r w:rsidRPr="003A35EF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торгов), действующее на основании договора поручения с </w:t>
      </w:r>
      <w:r w:rsidR="003A35EF" w:rsidRPr="003A35EF">
        <w:rPr>
          <w:rFonts w:ascii="Times New Roman" w:hAnsi="Times New Roman" w:cs="Times New Roman"/>
          <w:b/>
          <w:sz w:val="20"/>
          <w:szCs w:val="20"/>
        </w:rPr>
        <w:t>Силаков</w:t>
      </w:r>
      <w:r w:rsidR="003A35EF">
        <w:rPr>
          <w:rFonts w:ascii="Times New Roman" w:hAnsi="Times New Roman" w:cs="Times New Roman"/>
          <w:b/>
          <w:sz w:val="20"/>
          <w:szCs w:val="20"/>
        </w:rPr>
        <w:t>ым</w:t>
      </w:r>
      <w:r w:rsidR="003A35EF" w:rsidRPr="003A35EF">
        <w:rPr>
          <w:rFonts w:ascii="Times New Roman" w:hAnsi="Times New Roman" w:cs="Times New Roman"/>
          <w:b/>
          <w:sz w:val="20"/>
          <w:szCs w:val="20"/>
        </w:rPr>
        <w:t xml:space="preserve"> Андре</w:t>
      </w:r>
      <w:r w:rsidR="003A35EF">
        <w:rPr>
          <w:rFonts w:ascii="Times New Roman" w:hAnsi="Times New Roman" w:cs="Times New Roman"/>
          <w:b/>
          <w:sz w:val="20"/>
          <w:szCs w:val="20"/>
        </w:rPr>
        <w:t>ем</w:t>
      </w:r>
      <w:r w:rsidR="003A35EF" w:rsidRPr="003A35EF">
        <w:rPr>
          <w:rFonts w:ascii="Times New Roman" w:hAnsi="Times New Roman" w:cs="Times New Roman"/>
          <w:b/>
          <w:sz w:val="20"/>
          <w:szCs w:val="20"/>
        </w:rPr>
        <w:t xml:space="preserve"> Владимировичем </w:t>
      </w:r>
      <w:r w:rsidRPr="003A35EF">
        <w:rPr>
          <w:rFonts w:ascii="Times New Roman" w:hAnsi="Times New Roman" w:cs="Times New Roman"/>
          <w:sz w:val="20"/>
          <w:szCs w:val="20"/>
        </w:rPr>
        <w:t>(</w:t>
      </w:r>
      <w:r w:rsidR="003A35EF" w:rsidRPr="003A35EF">
        <w:rPr>
          <w:rFonts w:ascii="Times New Roman" w:hAnsi="Times New Roman" w:cs="Times New Roman"/>
          <w:sz w:val="20"/>
          <w:szCs w:val="20"/>
        </w:rPr>
        <w:t>дата рождения 17.05.1961, место рождения: Москва, СНИЛС 044-805-</w:t>
      </w:r>
      <w:r w:rsidR="003A35EF" w:rsidRPr="001C71B5">
        <w:rPr>
          <w:rFonts w:ascii="Times New Roman" w:hAnsi="Times New Roman" w:cs="Times New Roman"/>
          <w:sz w:val="20"/>
          <w:szCs w:val="20"/>
        </w:rPr>
        <w:t>988 78, ИНН 773603905792, место жительства: 143088, Московская область, Одинцовский р-н, д. Агафоново, ул. АОЗТ «Армада», д. 10</w:t>
      </w:r>
      <w:r w:rsidRPr="001C71B5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1C71B5">
        <w:rPr>
          <w:rFonts w:ascii="Times New Roman" w:hAnsi="Times New Roman" w:cs="Times New Roman"/>
          <w:sz w:val="20"/>
          <w:szCs w:val="20"/>
        </w:rPr>
        <w:t xml:space="preserve"> – </w:t>
      </w:r>
      <w:r w:rsidRPr="001C71B5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1C71B5">
        <w:rPr>
          <w:rFonts w:ascii="Times New Roman" w:hAnsi="Times New Roman" w:cs="Times New Roman"/>
          <w:sz w:val="20"/>
          <w:szCs w:val="20"/>
        </w:rPr>
        <w:t>,</w:t>
      </w:r>
      <w:r w:rsidRPr="001C71B5">
        <w:rPr>
          <w:rFonts w:ascii="Times New Roman" w:hAnsi="Times New Roman" w:cs="Times New Roman"/>
          <w:sz w:val="20"/>
          <w:szCs w:val="20"/>
        </w:rPr>
        <w:t xml:space="preserve"> </w:t>
      </w:r>
      <w:r w:rsidRPr="001C71B5">
        <w:rPr>
          <w:rFonts w:ascii="Times New Roman" w:hAnsi="Times New Roman" w:cs="Times New Roman"/>
          <w:b/>
          <w:sz w:val="20"/>
          <w:szCs w:val="20"/>
        </w:rPr>
        <w:t>в лице</w:t>
      </w:r>
      <w:r w:rsidRPr="001C71B5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1C71B5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1C71B5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1C71B5" w:rsidRPr="001C71B5">
        <w:rPr>
          <w:rFonts w:ascii="Times New Roman" w:hAnsi="Times New Roman" w:cs="Times New Roman"/>
          <w:b/>
          <w:sz w:val="20"/>
          <w:szCs w:val="20"/>
        </w:rPr>
        <w:t>Мананникова Никиты Олеговича</w:t>
      </w:r>
      <w:r w:rsidR="00545375" w:rsidRPr="001C71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71B5">
        <w:rPr>
          <w:rFonts w:ascii="Times New Roman" w:hAnsi="Times New Roman" w:cs="Times New Roman"/>
          <w:sz w:val="20"/>
          <w:szCs w:val="20"/>
        </w:rPr>
        <w:t>(</w:t>
      </w:r>
      <w:r w:rsidR="001C71B5" w:rsidRPr="001C71B5">
        <w:rPr>
          <w:rFonts w:ascii="Times New Roman" w:hAnsi="Times New Roman" w:cs="Times New Roman"/>
          <w:sz w:val="20"/>
          <w:szCs w:val="20"/>
        </w:rPr>
        <w:t>ИНН 560913788016, СНИЛС 145-824-917 85, рег. номер: 22398, адрес для корреспонденции: 460021, г. Оренбург, пр. Знаменский, 2б, 2 этаж</w:t>
      </w:r>
      <w:r w:rsidR="00545375" w:rsidRPr="001C71B5">
        <w:rPr>
          <w:rFonts w:ascii="Times New Roman" w:hAnsi="Times New Roman" w:cs="Times New Roman"/>
          <w:sz w:val="20"/>
          <w:szCs w:val="20"/>
        </w:rPr>
        <w:t xml:space="preserve">, далее – Финансовый управляющий) – член </w:t>
      </w:r>
      <w:r w:rsidR="001C71B5" w:rsidRPr="001C71B5">
        <w:rPr>
          <w:rFonts w:ascii="Times New Roman" w:hAnsi="Times New Roman" w:cs="Times New Roman"/>
          <w:sz w:val="20"/>
          <w:szCs w:val="20"/>
        </w:rPr>
        <w:t xml:space="preserve">Ассоциации «Саморегулируемая организация арбитражных управляющих «Меркурий» (Ассоциация СОАУ «МЕРКУРИЙ», ОГРН 1037710023108, ИНН 7710458616, адрес: 127018, г. Москва, </w:t>
      </w:r>
      <w:r w:rsidR="001C71B5" w:rsidRPr="002F32FF">
        <w:rPr>
          <w:rFonts w:ascii="Times New Roman" w:hAnsi="Times New Roman" w:cs="Times New Roman"/>
          <w:sz w:val="20"/>
          <w:szCs w:val="20"/>
        </w:rPr>
        <w:t>Сущевский Вал, 16, 4, оф.301 (фактический адрес)</w:t>
      </w:r>
      <w:r w:rsidR="00545375" w:rsidRPr="002F32FF">
        <w:rPr>
          <w:rFonts w:ascii="Times New Roman" w:hAnsi="Times New Roman" w:cs="Times New Roman"/>
          <w:sz w:val="20"/>
          <w:szCs w:val="20"/>
        </w:rPr>
        <w:t>)</w:t>
      </w:r>
      <w:r w:rsidRPr="002F32FF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1C71B5" w:rsidRPr="002F32FF">
        <w:rPr>
          <w:rFonts w:ascii="Times New Roman" w:hAnsi="Times New Roman" w:cs="Times New Roman"/>
          <w:sz w:val="20"/>
          <w:szCs w:val="20"/>
        </w:rPr>
        <w:t>Решения Арбитражного суда Московской области от 31.05.2024 (резолютивная часть объявлена 27.05.2024) и Определения Арбитражного суда Московской области от 14.05.2025 по делу №А41-102225/22</w:t>
      </w:r>
      <w:r w:rsidRPr="002F32FF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2F32FF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2F32F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52FD1"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C52FD1"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C52FD1"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Pr="002F32F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C52FD1"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22</w:t>
      </w:r>
      <w:r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847CBD"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22110A"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2F32FF"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2F32FF"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30</w:t>
      </w:r>
      <w:r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F32FF"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2F32FF"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2F32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2F32FF"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>03</w:t>
      </w:r>
      <w:r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F32FF"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>07</w:t>
      </w:r>
      <w:r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2F32FF"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2F32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77777777" w:rsidR="00545375" w:rsidRPr="002F32FF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F32FF">
        <w:rPr>
          <w:rFonts w:ascii="Times New Roman" w:hAnsi="Times New Roman" w:cs="Times New Roman"/>
          <w:sz w:val="20"/>
          <w:szCs w:val="20"/>
        </w:rPr>
        <w:t>Продаже на Торгах подлежит</w:t>
      </w:r>
      <w:r w:rsidR="00203371" w:rsidRPr="002F32FF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2F32FF">
        <w:rPr>
          <w:rFonts w:ascii="Times New Roman" w:hAnsi="Times New Roman" w:cs="Times New Roman"/>
          <w:sz w:val="20"/>
          <w:szCs w:val="20"/>
        </w:rPr>
        <w:t>:</w:t>
      </w:r>
      <w:r w:rsidR="000B4A0A" w:rsidRPr="002F32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54E15BA1" w:rsidR="00545375" w:rsidRPr="00E53B5F" w:rsidRDefault="00A732CD" w:rsidP="00BA353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2F32FF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2F32FF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2F32F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1C71B5" w:rsidRPr="001C71B5">
        <w:rPr>
          <w:rFonts w:ascii="Times New Roman" w:hAnsi="Times New Roman" w:cs="Times New Roman"/>
          <w:b/>
          <w:bCs/>
          <w:sz w:val="20"/>
          <w:szCs w:val="20"/>
          <w:lang w:val="ru-RU"/>
        </w:rPr>
        <w:t>Здание,</w:t>
      </w:r>
      <w:r w:rsidR="001C71B5" w:rsidRPr="001C71B5">
        <w:rPr>
          <w:rFonts w:ascii="Times New Roman" w:hAnsi="Times New Roman" w:cs="Times New Roman"/>
          <w:sz w:val="20"/>
          <w:szCs w:val="20"/>
          <w:lang w:val="ru-RU"/>
        </w:rPr>
        <w:t xml:space="preserve"> назначение: нежилое, наименование: дом, площадь 208,8 кв.м., этажей 2, в том числе подземных 0, местоположение: Московская область, Красногорский район, село Дмитровское, с.т. «Зеленый ветер-1», уч. 109, кадастровый номер: 50:11:0050109:273. </w:t>
      </w:r>
      <w:r w:rsidR="001C71B5" w:rsidRPr="001C71B5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Обременение (ограничение)</w:t>
      </w:r>
      <w:r w:rsidR="001C71B5" w:rsidRPr="001C71B5">
        <w:rPr>
          <w:rFonts w:ascii="Times New Roman" w:hAnsi="Times New Roman" w:cs="Times New Roman"/>
          <w:sz w:val="20"/>
          <w:szCs w:val="20"/>
          <w:lang w:val="ru-RU"/>
        </w:rPr>
        <w:t xml:space="preserve"> в соответствии с выпиской из ЕГРН от 23.04.2026 №КУВИ-001/2026-55706733: Запрещение регистрации от 10.12.2019 №50:11:0050109:273-50/001/2019-2, основание: Постановление СПИ Деллос Г.Г. (Одинцовский РОСП УФССП России по Московской области), № 270213239/5026, выдан 12.11.2019; Ипотека от 26.07.2017 №50:11:0050109:273-50/011/2017-1,</w:t>
      </w:r>
      <w:r w:rsidR="001C71B5" w:rsidRPr="001C71B5">
        <w:rPr>
          <w:sz w:val="20"/>
          <w:szCs w:val="20"/>
          <w:lang w:val="ru-RU"/>
        </w:rPr>
        <w:t xml:space="preserve"> </w:t>
      </w:r>
      <w:r w:rsidR="001C71B5" w:rsidRPr="001C71B5">
        <w:rPr>
          <w:rFonts w:ascii="Times New Roman" w:hAnsi="Times New Roman" w:cs="Times New Roman"/>
          <w:sz w:val="20"/>
          <w:szCs w:val="20"/>
          <w:lang w:val="ru-RU"/>
        </w:rPr>
        <w:t>срок действия с 26.07.2017 по 01.10.2017, основание: Договор ипотеки, выдан 03.07.2017, лицо, в пользу которого установлены ограничение прав и обременение объекта недвижимости: Степанов Андрей Александрович</w:t>
      </w:r>
      <w:r w:rsidR="001C71B5" w:rsidRPr="00BA353C">
        <w:rPr>
          <w:rFonts w:ascii="Times New Roman" w:hAnsi="Times New Roman" w:cs="Times New Roman"/>
          <w:sz w:val="20"/>
          <w:szCs w:val="20"/>
          <w:lang w:val="ru-RU"/>
        </w:rPr>
        <w:t xml:space="preserve">; </w:t>
      </w:r>
      <w:r w:rsidR="001C71B5" w:rsidRPr="001C71B5">
        <w:rPr>
          <w:rFonts w:ascii="Times New Roman" w:hAnsi="Times New Roman" w:cs="Times New Roman"/>
          <w:b/>
          <w:bCs/>
          <w:sz w:val="20"/>
          <w:szCs w:val="20"/>
          <w:lang w:val="ru-RU"/>
        </w:rPr>
        <w:t>Земельный участок,</w:t>
      </w:r>
      <w:r w:rsidR="001C71B5" w:rsidRPr="001C71B5">
        <w:rPr>
          <w:rFonts w:ascii="Times New Roman" w:hAnsi="Times New Roman" w:cs="Times New Roman"/>
          <w:sz w:val="20"/>
          <w:szCs w:val="20"/>
          <w:lang w:val="ru-RU"/>
        </w:rPr>
        <w:t xml:space="preserve"> категория земель: земли сельскохозяйственного назначения, виды разрешенного использования: для садоводства, площадь 796 +/- 20 кв.м., местоположение: Московская область, Красногорский район, с/т «Зеленый ветер-1», уч. 109, кадастровый номер: 50:11:0050109:19. </w:t>
      </w:r>
      <w:r w:rsidR="001C71B5" w:rsidRPr="00C21FFC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Обременение (ограничение)</w:t>
      </w:r>
      <w:r w:rsidR="001C71B5" w:rsidRPr="00C21FFC">
        <w:rPr>
          <w:rFonts w:ascii="Times New Roman" w:hAnsi="Times New Roman" w:cs="Times New Roman"/>
          <w:sz w:val="20"/>
          <w:szCs w:val="20"/>
          <w:lang w:val="ru-RU"/>
        </w:rPr>
        <w:t xml:space="preserve"> в соответствии с выпиской из ЕГРН от 23.04.2026 №КУВИ-001/2026-55699542: Запрещение регистрации от 10.12.2019 №50:11:0050109:19-50/001/2019-2, основание: Постановление СПИ Деллос Г.Г. (Одинцовский РОСП УФССП России по Московской области), №270213239/5026, выдан 12.11.2019; Ипотека от 26.07.2017 №50:11:0050109:19-50/011/2017-1,</w:t>
      </w:r>
      <w:r w:rsidR="001C71B5" w:rsidRPr="00C21FFC">
        <w:rPr>
          <w:sz w:val="20"/>
          <w:szCs w:val="20"/>
          <w:lang w:val="ru-RU"/>
        </w:rPr>
        <w:t xml:space="preserve"> </w:t>
      </w:r>
      <w:r w:rsidR="001C71B5" w:rsidRPr="00C21FFC">
        <w:rPr>
          <w:rFonts w:ascii="Times New Roman" w:hAnsi="Times New Roman" w:cs="Times New Roman"/>
          <w:sz w:val="20"/>
          <w:szCs w:val="20"/>
          <w:lang w:val="ru-RU"/>
        </w:rPr>
        <w:t xml:space="preserve">срок действия с 26.07.2017 по 01.10.2017, основание: Договор ипотеки, выдан 03.07.2017, лицо, в пользу которого установлены ограничение прав и обременение объекта недвижимости: Степанов Андрей Александрович. </w:t>
      </w:r>
      <w:r w:rsidR="001C71B5" w:rsidRPr="001C71B5">
        <w:rPr>
          <w:rFonts w:ascii="Times New Roman" w:hAnsi="Times New Roman" w:cs="Times New Roman"/>
          <w:sz w:val="20"/>
          <w:szCs w:val="20"/>
          <w:lang w:val="ru-RU"/>
        </w:rPr>
        <w:t xml:space="preserve">В соответствии с особыми отметками: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="001C71B5" w:rsidRPr="001C71B5">
        <w:rPr>
          <w:rFonts w:ascii="Times New Roman" w:hAnsi="Times New Roman" w:cs="Times New Roman"/>
          <w:sz w:val="20"/>
          <w:szCs w:val="20"/>
        </w:rPr>
        <w:t>c</w:t>
      </w:r>
      <w:r w:rsidR="001C71B5" w:rsidRPr="001C71B5">
        <w:rPr>
          <w:rFonts w:ascii="Times New Roman" w:hAnsi="Times New Roman" w:cs="Times New Roman"/>
          <w:sz w:val="20"/>
          <w:szCs w:val="20"/>
          <w:lang w:val="ru-RU"/>
        </w:rPr>
        <w:t xml:space="preserve"> 12.10.2021; реквизиты документа-основания: об установлении зоны санитарной охраны источников питьевого и хозяйственно-бытового водоснабжения от 25.06.2021 № 648-РМ выдан: Министерство экологии и природопользования Московской области.</w:t>
      </w:r>
      <w:r w:rsidR="00BA353C" w:rsidRPr="00BA353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C71B5" w:rsidRPr="00BA353C">
        <w:rPr>
          <w:rFonts w:ascii="Times New Roman" w:hAnsi="Times New Roman" w:cs="Times New Roman"/>
          <w:b/>
          <w:bCs/>
          <w:sz w:val="20"/>
          <w:szCs w:val="20"/>
          <w:lang w:val="ru-RU"/>
        </w:rPr>
        <w:t>Для информации:</w:t>
      </w:r>
      <w:r w:rsidR="001C71B5" w:rsidRPr="00BA353C">
        <w:rPr>
          <w:sz w:val="20"/>
          <w:szCs w:val="20"/>
          <w:lang w:val="ru-RU"/>
        </w:rPr>
        <w:t xml:space="preserve"> </w:t>
      </w:r>
      <w:r w:rsidR="001C71B5" w:rsidRPr="00BA353C">
        <w:rPr>
          <w:rFonts w:ascii="Times New Roman" w:hAnsi="Times New Roman" w:cs="Times New Roman"/>
          <w:sz w:val="20"/>
          <w:szCs w:val="20"/>
          <w:lang w:val="ru-RU"/>
        </w:rPr>
        <w:t xml:space="preserve">Определением Арбитражного суда Московской области от 26.06.2025 по делу №А41-102225/2022 </w:t>
      </w:r>
      <w:r w:rsidR="001C71B5" w:rsidRPr="00E53B5F">
        <w:rPr>
          <w:rFonts w:ascii="Times New Roman" w:hAnsi="Times New Roman" w:cs="Times New Roman"/>
          <w:sz w:val="20"/>
          <w:szCs w:val="20"/>
          <w:lang w:val="ru-RU"/>
        </w:rPr>
        <w:t>требование Степанова А.А. исключено из реестра требований кредиторов должника. По сведениям, предоставленным Финансовым управляющим, доступ к зданию и на земельный участок отсутствует.</w:t>
      </w:r>
      <w:r w:rsidR="00BA353C" w:rsidRPr="00E53B5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E53B5F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</w:t>
      </w:r>
      <w:r w:rsidRPr="00E53B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- </w:t>
      </w:r>
      <w:r w:rsidR="00E53B5F" w:rsidRPr="00E53B5F">
        <w:rPr>
          <w:rFonts w:ascii="Times New Roman" w:hAnsi="Times New Roman" w:cs="Times New Roman"/>
          <w:b/>
          <w:sz w:val="20"/>
          <w:szCs w:val="20"/>
          <w:lang w:val="ru-RU"/>
        </w:rPr>
        <w:t xml:space="preserve">30 624 034,00 </w:t>
      </w:r>
      <w:r w:rsidRPr="00E53B5F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p w14:paraId="1A1648AC" w14:textId="3075D033" w:rsidR="00C52FD1" w:rsidRPr="00F90728" w:rsidRDefault="00C52FD1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52FD1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предварительной договоренности, информацию о реализуемом имуществе можно получить у Финансового управляющего: au.manannikov@yandex.ru, тел. 8-919-866-66-77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, а также у </w:t>
      </w:r>
      <w:r w:rsidRPr="002F32FF">
        <w:rPr>
          <w:rFonts w:ascii="Times New Roman" w:hAnsi="Times New Roman" w:cs="Times New Roman"/>
          <w:sz w:val="20"/>
          <w:szCs w:val="20"/>
          <w:lang w:val="ru-RU"/>
        </w:rPr>
        <w:t>Организатора торгов:</w:t>
      </w:r>
      <w:r w:rsidR="002F32FF" w:rsidRPr="002F32FF">
        <w:rPr>
          <w:rFonts w:ascii="Times New Roman" w:hAnsi="Times New Roman" w:cs="Times New Roman"/>
          <w:sz w:val="20"/>
          <w:szCs w:val="20"/>
          <w:lang w:val="ru-RU"/>
        </w:rPr>
        <w:t xml:space="preserve"> тел. 7</w:t>
      </w:r>
      <w:r w:rsidR="002F32FF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2F32FF" w:rsidRPr="002F32FF">
        <w:rPr>
          <w:rFonts w:ascii="Times New Roman" w:hAnsi="Times New Roman" w:cs="Times New Roman"/>
          <w:sz w:val="20"/>
          <w:szCs w:val="20"/>
          <w:lang w:val="ru-RU"/>
        </w:rPr>
        <w:t>985</w:t>
      </w:r>
      <w:r w:rsidR="002F32FF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2F32FF" w:rsidRPr="002F32FF">
        <w:rPr>
          <w:rFonts w:ascii="Times New Roman" w:hAnsi="Times New Roman" w:cs="Times New Roman"/>
          <w:sz w:val="20"/>
          <w:szCs w:val="20"/>
          <w:lang w:val="ru-RU"/>
        </w:rPr>
        <w:t xml:space="preserve">171-90-57, эл. почта: </w:t>
      </w:r>
      <w:hyperlink r:id="rId8" w:history="1">
        <w:r w:rsidR="002F32FF" w:rsidRPr="00165C1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orlov@auction-house.ru</w:t>
        </w:r>
      </w:hyperlink>
      <w:r w:rsidRPr="00C52FD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2F32FF">
        <w:rPr>
          <w:rFonts w:ascii="Times New Roman" w:hAnsi="Times New Roman" w:cs="Times New Roman"/>
          <w:sz w:val="20"/>
          <w:szCs w:val="20"/>
          <w:lang w:val="ru-RU"/>
        </w:rPr>
        <w:t>По сведениям, предоставленным Финансовым управляющим:</w:t>
      </w:r>
      <w:r w:rsidRPr="00C52FD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>Должник доступ к помещению не обеспечил.</w:t>
      </w:r>
    </w:p>
    <w:p w14:paraId="34BEC1D2" w14:textId="4ABF4E6F" w:rsidR="000B4A0A" w:rsidRPr="0054537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0728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C52FD1" w:rsidRPr="00F90728">
        <w:rPr>
          <w:rFonts w:ascii="Times New Roman" w:hAnsi="Times New Roman" w:cs="Times New Roman"/>
          <w:b/>
          <w:bCs/>
          <w:sz w:val="20"/>
          <w:szCs w:val="20"/>
          <w:lang w:val="ru-RU"/>
        </w:rPr>
        <w:t>2</w:t>
      </w:r>
      <w:r w:rsidRPr="00F90728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0% от начальной цены Лота. </w:t>
      </w:r>
      <w:r w:rsidR="0032612F" w:rsidRPr="00F90728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F90728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F90728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F90728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9072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F9072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F9072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F90728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F90728">
        <w:rPr>
          <w:rFonts w:ascii="Times New Roman" w:hAnsi="Times New Roman" w:cs="Times New Roman"/>
          <w:sz w:val="20"/>
          <w:szCs w:val="20"/>
        </w:rPr>
        <w:t>N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сведения о наличии или об отсутствии заинтересованности заявителя по отношению к должнику, кредиторам, </w:t>
      </w:r>
      <w:r w:rsidR="00F00098" w:rsidRPr="00F90728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F90728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F90728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F90728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F00098" w:rsidRPr="00F90728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F90728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F90728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F90728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</w:t>
      </w:r>
      <w:r w:rsidR="00C21FFC">
        <w:rPr>
          <w:rFonts w:ascii="Times New Roman" w:hAnsi="Times New Roman" w:cs="Times New Roman"/>
          <w:sz w:val="20"/>
          <w:szCs w:val="20"/>
          <w:lang w:val="ru-RU"/>
        </w:rPr>
        <w:t>основной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 счет Должника: р/с </w:t>
      </w:r>
      <w:r w:rsidR="00F90728"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40817810149000041633 </w:t>
      </w:r>
      <w:r w:rsidR="00AB0DB0"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F90728" w:rsidRPr="00F90728">
        <w:rPr>
          <w:rFonts w:ascii="Times New Roman" w:hAnsi="Times New Roman" w:cs="Times New Roman"/>
          <w:sz w:val="20"/>
          <w:szCs w:val="20"/>
          <w:lang w:val="ru-RU"/>
        </w:rPr>
        <w:t>ООО КБЭР «Банк Казани» (ИНН 1653018661)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F90728" w:rsidRPr="00F90728">
        <w:rPr>
          <w:rFonts w:ascii="Times New Roman" w:hAnsi="Times New Roman" w:cs="Times New Roman"/>
          <w:sz w:val="20"/>
          <w:szCs w:val="20"/>
          <w:lang w:val="ru-RU"/>
        </w:rPr>
        <w:t>30101810100000000844</w:t>
      </w:r>
      <w:r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F90728" w:rsidRPr="00F90728">
        <w:rPr>
          <w:rFonts w:ascii="Times New Roman" w:hAnsi="Times New Roman" w:cs="Times New Roman"/>
          <w:sz w:val="20"/>
          <w:szCs w:val="20"/>
          <w:lang w:val="ru-RU"/>
        </w:rPr>
        <w:t>049205844</w:t>
      </w:r>
      <w:r w:rsidR="00F76F1A" w:rsidRPr="00F90728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F90728">
        <w:rPr>
          <w:lang w:val="ru-RU"/>
        </w:rPr>
        <w:t xml:space="preserve"> </w:t>
      </w:r>
      <w:r w:rsidR="00545375" w:rsidRPr="00F90728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</w:t>
      </w:r>
      <w:r w:rsidR="00F00098"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F90728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F90728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F90728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F90728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sectPr w:rsidR="000B4A0A" w:rsidRPr="00545375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727A3"/>
    <w:rsid w:val="00190E6B"/>
    <w:rsid w:val="00194C54"/>
    <w:rsid w:val="001A70B8"/>
    <w:rsid w:val="001B1562"/>
    <w:rsid w:val="001C71B5"/>
    <w:rsid w:val="00201387"/>
    <w:rsid w:val="00203371"/>
    <w:rsid w:val="00220D13"/>
    <w:rsid w:val="0022110A"/>
    <w:rsid w:val="002606C7"/>
    <w:rsid w:val="00273968"/>
    <w:rsid w:val="002C3E2D"/>
    <w:rsid w:val="002F32FF"/>
    <w:rsid w:val="00321DFA"/>
    <w:rsid w:val="0032612F"/>
    <w:rsid w:val="00390A28"/>
    <w:rsid w:val="003A35EF"/>
    <w:rsid w:val="003D0088"/>
    <w:rsid w:val="003D774E"/>
    <w:rsid w:val="004227A7"/>
    <w:rsid w:val="004A1C79"/>
    <w:rsid w:val="00515D05"/>
    <w:rsid w:val="00545375"/>
    <w:rsid w:val="0056183E"/>
    <w:rsid w:val="00573F80"/>
    <w:rsid w:val="005F3E56"/>
    <w:rsid w:val="00677E82"/>
    <w:rsid w:val="0071333C"/>
    <w:rsid w:val="00741147"/>
    <w:rsid w:val="00752C20"/>
    <w:rsid w:val="007D0894"/>
    <w:rsid w:val="00847CBD"/>
    <w:rsid w:val="00925A25"/>
    <w:rsid w:val="00927D1C"/>
    <w:rsid w:val="00934544"/>
    <w:rsid w:val="00957EC1"/>
    <w:rsid w:val="00A212D4"/>
    <w:rsid w:val="00A40E1F"/>
    <w:rsid w:val="00A732CD"/>
    <w:rsid w:val="00AB0DB0"/>
    <w:rsid w:val="00AC79C4"/>
    <w:rsid w:val="00AE3E67"/>
    <w:rsid w:val="00B15049"/>
    <w:rsid w:val="00B55CA3"/>
    <w:rsid w:val="00BA353C"/>
    <w:rsid w:val="00BF24D4"/>
    <w:rsid w:val="00C070E8"/>
    <w:rsid w:val="00C21FFC"/>
    <w:rsid w:val="00C52FD1"/>
    <w:rsid w:val="00CD732D"/>
    <w:rsid w:val="00D243AB"/>
    <w:rsid w:val="00D847ED"/>
    <w:rsid w:val="00D958F9"/>
    <w:rsid w:val="00E041CA"/>
    <w:rsid w:val="00E24402"/>
    <w:rsid w:val="00E25D9D"/>
    <w:rsid w:val="00E53B5F"/>
    <w:rsid w:val="00E60808"/>
    <w:rsid w:val="00F00098"/>
    <w:rsid w:val="00F42103"/>
    <w:rsid w:val="00F76F1A"/>
    <w:rsid w:val="00F90728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ConsPlusNormal">
    <w:name w:val="ConsPlusNormal"/>
    <w:rsid w:val="001C71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styleId="af2">
    <w:name w:val="Unresolved Mention"/>
    <w:basedOn w:val="a0"/>
    <w:uiPriority w:val="99"/>
    <w:semiHidden/>
    <w:unhideWhenUsed/>
    <w:rsid w:val="002F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lov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14</cp:revision>
  <cp:lastPrinted>2020-08-13T12:44:00Z</cp:lastPrinted>
  <dcterms:created xsi:type="dcterms:W3CDTF">2020-08-17T07:45:00Z</dcterms:created>
  <dcterms:modified xsi:type="dcterms:W3CDTF">2026-05-19T08:56:00Z</dcterms:modified>
</cp:coreProperties>
</file>