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0FD3" w14:textId="77777777" w:rsidR="00A032E1" w:rsidRPr="00E84793" w:rsidRDefault="00A032E1" w:rsidP="00A032E1">
      <w:pPr>
        <w:keepNext/>
        <w:ind w:firstLine="709"/>
        <w:contextualSpacing/>
        <w:mirrorIndents/>
        <w:jc w:val="center"/>
        <w:outlineLvl w:val="0"/>
        <w:rPr>
          <w:rFonts w:ascii="Times New Roman" w:hAnsi="Times New Roman"/>
          <w:b/>
        </w:rPr>
      </w:pPr>
      <w:r w:rsidRPr="00E84793">
        <w:rPr>
          <w:rFonts w:ascii="Times New Roman" w:eastAsia="Liberation Sans" w:hAnsi="Times New Roman"/>
          <w:b/>
          <w:iCs/>
          <w:color w:val="000000"/>
        </w:rPr>
        <w:t>ДОГОВОР № ____</w:t>
      </w:r>
    </w:p>
    <w:p w14:paraId="62BDD769"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iCs/>
          <w:color w:val="000000"/>
        </w:rPr>
        <w:t xml:space="preserve">купли - продажи </w:t>
      </w:r>
      <w:r w:rsidRPr="00E84793">
        <w:rPr>
          <w:rFonts w:ascii="Times New Roman" w:eastAsia="Liberation Sans" w:hAnsi="Times New Roman"/>
          <w:b/>
          <w:bCs/>
          <w:iCs/>
          <w:color w:val="000000"/>
        </w:rPr>
        <w:t>транспортного средства</w:t>
      </w:r>
    </w:p>
    <w:p w14:paraId="27FDB51B"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г. Тюмень</w:t>
      </w:r>
      <w:r w:rsidRPr="00E84793">
        <w:rPr>
          <w:rFonts w:ascii="Times New Roman" w:eastAsia="Liberation Sans" w:hAnsi="Times New Roman"/>
          <w:bCs/>
          <w:iCs/>
          <w:color w:val="000000"/>
        </w:rPr>
        <w:tab/>
      </w:r>
      <w:r w:rsidRPr="00E84793">
        <w:rPr>
          <w:rFonts w:ascii="Times New Roman" w:eastAsia="Liberation Sans" w:hAnsi="Times New Roman"/>
          <w:bCs/>
          <w:iCs/>
          <w:color w:val="000000"/>
        </w:rPr>
        <w:tab/>
      </w:r>
      <w:r w:rsidRPr="00E84793">
        <w:rPr>
          <w:rFonts w:ascii="Times New Roman" w:eastAsia="Liberation Sans" w:hAnsi="Times New Roman"/>
          <w:bCs/>
          <w:iCs/>
          <w:color w:val="000000"/>
        </w:rPr>
        <w:tab/>
      </w:r>
      <w:r w:rsidRPr="00E84793">
        <w:rPr>
          <w:rFonts w:ascii="Times New Roman" w:eastAsia="Liberation Sans" w:hAnsi="Times New Roman"/>
          <w:bCs/>
          <w:iCs/>
          <w:color w:val="000000"/>
        </w:rPr>
        <w:tab/>
      </w:r>
      <w:r w:rsidRPr="00E84793">
        <w:rPr>
          <w:rFonts w:ascii="Times New Roman" w:eastAsia="Liberation Sans" w:hAnsi="Times New Roman"/>
          <w:bCs/>
          <w:iCs/>
          <w:color w:val="000000"/>
        </w:rPr>
        <w:tab/>
      </w:r>
      <w:r w:rsidRPr="00E84793">
        <w:rPr>
          <w:rFonts w:ascii="Times New Roman" w:eastAsia="Liberation Sans" w:hAnsi="Times New Roman"/>
          <w:bCs/>
          <w:iCs/>
          <w:color w:val="000000"/>
        </w:rPr>
        <w:tab/>
        <w:t xml:space="preserve">    </w:t>
      </w:r>
      <w:proofErr w:type="gramStart"/>
      <w:r w:rsidRPr="00E84793">
        <w:rPr>
          <w:rFonts w:ascii="Times New Roman" w:eastAsia="Liberation Sans" w:hAnsi="Times New Roman"/>
          <w:bCs/>
          <w:iCs/>
          <w:color w:val="000000"/>
        </w:rPr>
        <w:t xml:space="preserve">   «</w:t>
      </w:r>
      <w:proofErr w:type="gramEnd"/>
      <w:r w:rsidRPr="00E84793">
        <w:rPr>
          <w:rFonts w:ascii="Times New Roman" w:eastAsia="Liberation Sans" w:hAnsi="Times New Roman"/>
          <w:bCs/>
          <w:iCs/>
          <w:color w:val="000000"/>
        </w:rPr>
        <w:t>____» ____________ 20__ год</w:t>
      </w:r>
    </w:p>
    <w:p w14:paraId="4B199E1B" w14:textId="77777777" w:rsidR="00A032E1" w:rsidRPr="00E84793" w:rsidRDefault="00A032E1" w:rsidP="00A032E1">
      <w:pPr>
        <w:ind w:firstLine="709"/>
        <w:contextualSpacing/>
        <w:mirrorIndents/>
        <w:jc w:val="both"/>
        <w:rPr>
          <w:rFonts w:ascii="Times New Roman" w:hAnsi="Times New Roman"/>
          <w:bCs/>
          <w:iCs/>
          <w:color w:val="000000"/>
        </w:rPr>
      </w:pPr>
    </w:p>
    <w:p w14:paraId="30D34EB9" w14:textId="77777777" w:rsidR="00A032E1" w:rsidRPr="00E84793" w:rsidRDefault="00A032E1" w:rsidP="00A032E1">
      <w:pPr>
        <w:ind w:firstLine="709"/>
        <w:contextualSpacing/>
        <w:mirrorIndents/>
        <w:jc w:val="both"/>
        <w:rPr>
          <w:rFonts w:ascii="Times New Roman" w:hAnsi="Times New Roman"/>
          <w:bCs/>
          <w:iCs/>
          <w:color w:val="000000"/>
        </w:rPr>
      </w:pPr>
    </w:p>
    <w:p w14:paraId="357FCBAD"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hAnsi="Times New Roman"/>
          <w:b/>
        </w:rPr>
        <w:t xml:space="preserve">Государственное автономное учреждение Тюменской области «Западно-Сибирский инновационный центр» </w:t>
      </w:r>
      <w:r w:rsidRPr="00E84793">
        <w:rPr>
          <w:rFonts w:ascii="Times New Roman" w:hAnsi="Times New Roman"/>
        </w:rPr>
        <w:t xml:space="preserve">(ГАУ ТО «Западно-Сибирский инновационный центр»), именуемое в дальнейшем </w:t>
      </w:r>
      <w:r w:rsidRPr="00E84793">
        <w:rPr>
          <w:rFonts w:ascii="Times New Roman" w:eastAsia="Liberation Sans" w:hAnsi="Times New Roman"/>
          <w:bCs/>
          <w:iCs/>
          <w:color w:val="000000"/>
        </w:rPr>
        <w:t xml:space="preserve">«Продавец», в лице ___________________________, действующего на основании ___________________________________, с одной стороны, </w:t>
      </w:r>
    </w:p>
    <w:p w14:paraId="02B575BB"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 xml:space="preserve">и ______________________________________, действующего на основании_____________ именуемый в дальнейшем «Покупатель», с другой стороны, совместно именуемые «Стороны», заключили настоящий </w:t>
      </w:r>
      <w:r w:rsidRPr="00E84793">
        <w:rPr>
          <w:rFonts w:ascii="Times New Roman" w:eastAsia="Liberation Sans" w:hAnsi="Times New Roman"/>
          <w:color w:val="000000"/>
        </w:rPr>
        <w:t>Договор купли-продажи</w:t>
      </w:r>
      <w:r w:rsidRPr="00E84793">
        <w:rPr>
          <w:rFonts w:ascii="Times New Roman" w:eastAsia="Liberation Sans" w:hAnsi="Times New Roman"/>
          <w:bCs/>
          <w:iCs/>
          <w:color w:val="000000"/>
        </w:rPr>
        <w:t xml:space="preserve"> (далее – Договор) о нижеследующем:</w:t>
      </w:r>
    </w:p>
    <w:p w14:paraId="06723E29" w14:textId="77777777" w:rsidR="00A032E1" w:rsidRPr="00E84793" w:rsidRDefault="00A032E1" w:rsidP="00A032E1">
      <w:pPr>
        <w:ind w:firstLine="709"/>
        <w:contextualSpacing/>
        <w:mirrorIndents/>
        <w:jc w:val="both"/>
        <w:rPr>
          <w:rFonts w:ascii="Times New Roman" w:hAnsi="Times New Roman"/>
        </w:rPr>
      </w:pPr>
    </w:p>
    <w:p w14:paraId="67C7595A"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bCs/>
          <w:iCs/>
          <w:color w:val="000000"/>
        </w:rPr>
        <w:t>1. Предмет договора</w:t>
      </w:r>
    </w:p>
    <w:p w14:paraId="65BBB3D7" w14:textId="77777777" w:rsidR="00A032E1" w:rsidRPr="00E84793" w:rsidRDefault="00A032E1" w:rsidP="00A032E1">
      <w:pPr>
        <w:autoSpaceDE w:val="0"/>
        <w:autoSpaceDN w:val="0"/>
        <w:adjustRightInd w:val="0"/>
        <w:ind w:firstLine="709"/>
        <w:contextualSpacing/>
        <w:mirrorIndents/>
        <w:jc w:val="both"/>
        <w:rPr>
          <w:rFonts w:ascii="Times New Roman" w:hAnsi="Times New Roman"/>
          <w:bCs/>
        </w:rPr>
      </w:pPr>
      <w:r w:rsidRPr="00E84793">
        <w:rPr>
          <w:rFonts w:ascii="Times New Roman" w:eastAsia="Liberation Sans" w:hAnsi="Times New Roman"/>
          <w:bCs/>
          <w:iCs/>
          <w:color w:val="000000"/>
        </w:rPr>
        <w:t>По настоящему Договору Продавец обязуется передать, а Покупатель обязуется оплатить и принять в собственность транспортное средство (далее – имущество, транспортное средство):</w:t>
      </w:r>
      <w:r w:rsidRPr="00E84793">
        <w:rPr>
          <w:rFonts w:ascii="Times New Roman" w:eastAsia="Liberation Sans" w:hAnsi="Times New Roman"/>
        </w:rPr>
        <w:t xml:space="preserve"> </w:t>
      </w: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3294"/>
        <w:gridCol w:w="5920"/>
      </w:tblGrid>
      <w:tr w:rsidR="00A032E1" w:rsidRPr="00876BC8" w14:paraId="3318720D" w14:textId="77777777" w:rsidTr="00977A1E">
        <w:tc>
          <w:tcPr>
            <w:tcW w:w="3294" w:type="dxa"/>
            <w:tcBorders>
              <w:top w:val="nil"/>
              <w:left w:val="nil"/>
              <w:bottom w:val="single" w:sz="4" w:space="0" w:color="auto"/>
              <w:right w:val="single" w:sz="4" w:space="0" w:color="auto"/>
            </w:tcBorders>
            <w:hideMark/>
          </w:tcPr>
          <w:p w14:paraId="6CEF2E12"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марка</w:t>
            </w:r>
          </w:p>
        </w:tc>
        <w:tc>
          <w:tcPr>
            <w:tcW w:w="5920" w:type="dxa"/>
            <w:tcBorders>
              <w:top w:val="nil"/>
              <w:left w:val="single" w:sz="4" w:space="0" w:color="auto"/>
              <w:bottom w:val="single" w:sz="4" w:space="0" w:color="auto"/>
              <w:right w:val="nil"/>
            </w:tcBorders>
            <w:hideMark/>
          </w:tcPr>
          <w:p w14:paraId="2EC7691E"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HYUNDAI H-1 2,5 АТ</w:t>
            </w:r>
          </w:p>
        </w:tc>
      </w:tr>
      <w:tr w:rsidR="00A032E1" w:rsidRPr="00876BC8" w14:paraId="742978A8" w14:textId="77777777" w:rsidTr="00977A1E">
        <w:tc>
          <w:tcPr>
            <w:tcW w:w="3294" w:type="dxa"/>
            <w:tcBorders>
              <w:top w:val="single" w:sz="4" w:space="0" w:color="auto"/>
              <w:left w:val="nil"/>
              <w:bottom w:val="single" w:sz="4" w:space="0" w:color="auto"/>
              <w:right w:val="single" w:sz="4" w:space="0" w:color="auto"/>
            </w:tcBorders>
            <w:hideMark/>
          </w:tcPr>
          <w:p w14:paraId="4BDC2182"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год выпуска</w:t>
            </w:r>
          </w:p>
        </w:tc>
        <w:tc>
          <w:tcPr>
            <w:tcW w:w="5920" w:type="dxa"/>
            <w:tcBorders>
              <w:top w:val="single" w:sz="4" w:space="0" w:color="auto"/>
              <w:left w:val="single" w:sz="4" w:space="0" w:color="auto"/>
              <w:bottom w:val="single" w:sz="4" w:space="0" w:color="auto"/>
              <w:right w:val="nil"/>
            </w:tcBorders>
            <w:hideMark/>
          </w:tcPr>
          <w:p w14:paraId="56FE4853"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2012</w:t>
            </w:r>
          </w:p>
        </w:tc>
      </w:tr>
      <w:tr w:rsidR="00A032E1" w:rsidRPr="00876BC8" w14:paraId="7DEFA78D" w14:textId="77777777" w:rsidTr="00977A1E">
        <w:tc>
          <w:tcPr>
            <w:tcW w:w="3294" w:type="dxa"/>
            <w:tcBorders>
              <w:top w:val="single" w:sz="4" w:space="0" w:color="auto"/>
              <w:left w:val="nil"/>
              <w:bottom w:val="single" w:sz="4" w:space="0" w:color="auto"/>
              <w:right w:val="single" w:sz="4" w:space="0" w:color="auto"/>
            </w:tcBorders>
            <w:hideMark/>
          </w:tcPr>
          <w:p w14:paraId="7606C36F"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VIN</w:t>
            </w:r>
          </w:p>
        </w:tc>
        <w:tc>
          <w:tcPr>
            <w:tcW w:w="5920" w:type="dxa"/>
            <w:tcBorders>
              <w:top w:val="single" w:sz="4" w:space="0" w:color="auto"/>
              <w:left w:val="single" w:sz="4" w:space="0" w:color="auto"/>
              <w:bottom w:val="single" w:sz="4" w:space="0" w:color="auto"/>
              <w:right w:val="nil"/>
            </w:tcBorders>
            <w:hideMark/>
          </w:tcPr>
          <w:p w14:paraId="7C8463A5"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KMHWH81KBDU522265</w:t>
            </w:r>
          </w:p>
        </w:tc>
      </w:tr>
      <w:tr w:rsidR="00A032E1" w:rsidRPr="00876BC8" w14:paraId="13E0C935" w14:textId="77777777" w:rsidTr="00977A1E">
        <w:tc>
          <w:tcPr>
            <w:tcW w:w="3294" w:type="dxa"/>
            <w:tcBorders>
              <w:top w:val="single" w:sz="4" w:space="0" w:color="auto"/>
              <w:left w:val="nil"/>
              <w:bottom w:val="single" w:sz="4" w:space="0" w:color="auto"/>
              <w:right w:val="single" w:sz="4" w:space="0" w:color="auto"/>
            </w:tcBorders>
            <w:hideMark/>
          </w:tcPr>
          <w:p w14:paraId="6DFBBABD"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двигатель N</w:t>
            </w:r>
          </w:p>
        </w:tc>
        <w:tc>
          <w:tcPr>
            <w:tcW w:w="5920" w:type="dxa"/>
            <w:tcBorders>
              <w:top w:val="single" w:sz="4" w:space="0" w:color="auto"/>
              <w:left w:val="single" w:sz="4" w:space="0" w:color="auto"/>
              <w:bottom w:val="single" w:sz="4" w:space="0" w:color="auto"/>
              <w:right w:val="nil"/>
            </w:tcBorders>
            <w:hideMark/>
          </w:tcPr>
          <w:p w14:paraId="6D37E1DD"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D4CB C151855</w:t>
            </w:r>
          </w:p>
        </w:tc>
      </w:tr>
      <w:tr w:rsidR="00A032E1" w:rsidRPr="00876BC8" w14:paraId="729C2574" w14:textId="77777777" w:rsidTr="00977A1E">
        <w:tc>
          <w:tcPr>
            <w:tcW w:w="3294" w:type="dxa"/>
            <w:tcBorders>
              <w:top w:val="single" w:sz="4" w:space="0" w:color="auto"/>
              <w:left w:val="nil"/>
              <w:bottom w:val="single" w:sz="4" w:space="0" w:color="auto"/>
              <w:right w:val="single" w:sz="4" w:space="0" w:color="auto"/>
            </w:tcBorders>
            <w:hideMark/>
          </w:tcPr>
          <w:p w14:paraId="3193BBB7"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мощность двигателя</w:t>
            </w:r>
          </w:p>
        </w:tc>
        <w:tc>
          <w:tcPr>
            <w:tcW w:w="5920" w:type="dxa"/>
            <w:tcBorders>
              <w:top w:val="single" w:sz="4" w:space="0" w:color="auto"/>
              <w:left w:val="single" w:sz="4" w:space="0" w:color="auto"/>
              <w:bottom w:val="single" w:sz="4" w:space="0" w:color="auto"/>
              <w:right w:val="nil"/>
            </w:tcBorders>
            <w:hideMark/>
          </w:tcPr>
          <w:p w14:paraId="0B951D92"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170 л.с. 125 кВт</w:t>
            </w:r>
          </w:p>
        </w:tc>
      </w:tr>
      <w:tr w:rsidR="00A032E1" w:rsidRPr="00876BC8" w14:paraId="6BAE24BE" w14:textId="77777777" w:rsidTr="00977A1E">
        <w:tc>
          <w:tcPr>
            <w:tcW w:w="3294" w:type="dxa"/>
            <w:tcBorders>
              <w:top w:val="single" w:sz="4" w:space="0" w:color="auto"/>
              <w:left w:val="nil"/>
              <w:bottom w:val="single" w:sz="4" w:space="0" w:color="auto"/>
              <w:right w:val="single" w:sz="4" w:space="0" w:color="auto"/>
            </w:tcBorders>
            <w:hideMark/>
          </w:tcPr>
          <w:p w14:paraId="6B55D4EA"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рабочий объем двигателя</w:t>
            </w:r>
          </w:p>
        </w:tc>
        <w:tc>
          <w:tcPr>
            <w:tcW w:w="5920" w:type="dxa"/>
            <w:tcBorders>
              <w:top w:val="single" w:sz="4" w:space="0" w:color="auto"/>
              <w:left w:val="single" w:sz="4" w:space="0" w:color="auto"/>
              <w:bottom w:val="single" w:sz="4" w:space="0" w:color="auto"/>
              <w:right w:val="nil"/>
            </w:tcBorders>
            <w:hideMark/>
          </w:tcPr>
          <w:p w14:paraId="56D605EC"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 xml:space="preserve">2497 </w:t>
            </w:r>
            <w:proofErr w:type="spellStart"/>
            <w:r w:rsidRPr="00876BC8">
              <w:rPr>
                <w:rFonts w:ascii="Times New Roman" w:hAnsi="Times New Roman" w:cs="Times New Roman"/>
                <w:lang w:eastAsia="en-US"/>
              </w:rPr>
              <w:t>куб.см</w:t>
            </w:r>
            <w:proofErr w:type="spellEnd"/>
            <w:r w:rsidRPr="00876BC8">
              <w:rPr>
                <w:rFonts w:ascii="Times New Roman" w:hAnsi="Times New Roman" w:cs="Times New Roman"/>
                <w:lang w:eastAsia="en-US"/>
              </w:rPr>
              <w:t>.</w:t>
            </w:r>
          </w:p>
        </w:tc>
      </w:tr>
      <w:tr w:rsidR="00A032E1" w:rsidRPr="00876BC8" w14:paraId="348ACA74" w14:textId="77777777" w:rsidTr="00977A1E">
        <w:tc>
          <w:tcPr>
            <w:tcW w:w="3294" w:type="dxa"/>
            <w:tcBorders>
              <w:top w:val="single" w:sz="4" w:space="0" w:color="auto"/>
              <w:left w:val="nil"/>
              <w:bottom w:val="single" w:sz="4" w:space="0" w:color="auto"/>
              <w:right w:val="single" w:sz="4" w:space="0" w:color="auto"/>
            </w:tcBorders>
            <w:hideMark/>
          </w:tcPr>
          <w:p w14:paraId="12C49073"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шасси (рама) N</w:t>
            </w:r>
          </w:p>
        </w:tc>
        <w:tc>
          <w:tcPr>
            <w:tcW w:w="5920" w:type="dxa"/>
            <w:tcBorders>
              <w:top w:val="single" w:sz="4" w:space="0" w:color="auto"/>
              <w:left w:val="single" w:sz="4" w:space="0" w:color="auto"/>
              <w:bottom w:val="single" w:sz="4" w:space="0" w:color="auto"/>
              <w:right w:val="nil"/>
            </w:tcBorders>
            <w:hideMark/>
          </w:tcPr>
          <w:p w14:paraId="19E65655"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отсутствует</w:t>
            </w:r>
          </w:p>
        </w:tc>
      </w:tr>
      <w:tr w:rsidR="00A032E1" w:rsidRPr="00876BC8" w14:paraId="02E4376B" w14:textId="77777777" w:rsidTr="00977A1E">
        <w:tc>
          <w:tcPr>
            <w:tcW w:w="3294" w:type="dxa"/>
            <w:tcBorders>
              <w:top w:val="single" w:sz="4" w:space="0" w:color="auto"/>
              <w:left w:val="nil"/>
              <w:bottom w:val="single" w:sz="4" w:space="0" w:color="auto"/>
              <w:right w:val="single" w:sz="4" w:space="0" w:color="auto"/>
            </w:tcBorders>
            <w:hideMark/>
          </w:tcPr>
          <w:p w14:paraId="4B859A3C"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кузов N</w:t>
            </w:r>
          </w:p>
        </w:tc>
        <w:tc>
          <w:tcPr>
            <w:tcW w:w="5920" w:type="dxa"/>
            <w:tcBorders>
              <w:top w:val="single" w:sz="4" w:space="0" w:color="auto"/>
              <w:left w:val="single" w:sz="4" w:space="0" w:color="auto"/>
              <w:bottom w:val="single" w:sz="4" w:space="0" w:color="auto"/>
              <w:right w:val="nil"/>
            </w:tcBorders>
            <w:hideMark/>
          </w:tcPr>
          <w:p w14:paraId="5F7ABE52"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KMHWH81KBDU522265</w:t>
            </w:r>
          </w:p>
        </w:tc>
      </w:tr>
      <w:tr w:rsidR="00A032E1" w:rsidRPr="00876BC8" w14:paraId="5FB4900C" w14:textId="77777777" w:rsidTr="00977A1E">
        <w:tc>
          <w:tcPr>
            <w:tcW w:w="3294" w:type="dxa"/>
            <w:tcBorders>
              <w:top w:val="single" w:sz="4" w:space="0" w:color="auto"/>
              <w:left w:val="nil"/>
              <w:bottom w:val="single" w:sz="4" w:space="0" w:color="auto"/>
              <w:right w:val="single" w:sz="4" w:space="0" w:color="auto"/>
            </w:tcBorders>
            <w:hideMark/>
          </w:tcPr>
          <w:p w14:paraId="082EBF5E"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цвет</w:t>
            </w:r>
          </w:p>
        </w:tc>
        <w:tc>
          <w:tcPr>
            <w:tcW w:w="5920" w:type="dxa"/>
            <w:tcBorders>
              <w:top w:val="single" w:sz="4" w:space="0" w:color="auto"/>
              <w:left w:val="single" w:sz="4" w:space="0" w:color="auto"/>
              <w:bottom w:val="single" w:sz="4" w:space="0" w:color="auto"/>
              <w:right w:val="nil"/>
            </w:tcBorders>
            <w:hideMark/>
          </w:tcPr>
          <w:p w14:paraId="0470352C"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черный</w:t>
            </w:r>
          </w:p>
        </w:tc>
      </w:tr>
      <w:tr w:rsidR="00A032E1" w:rsidRPr="00876BC8" w14:paraId="5D980598" w14:textId="77777777" w:rsidTr="00977A1E">
        <w:tc>
          <w:tcPr>
            <w:tcW w:w="3294" w:type="dxa"/>
            <w:tcBorders>
              <w:top w:val="single" w:sz="4" w:space="0" w:color="auto"/>
              <w:left w:val="nil"/>
              <w:bottom w:val="single" w:sz="4" w:space="0" w:color="auto"/>
              <w:right w:val="single" w:sz="4" w:space="0" w:color="auto"/>
            </w:tcBorders>
            <w:hideMark/>
          </w:tcPr>
          <w:p w14:paraId="2D06FA59"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изготовитель</w:t>
            </w:r>
          </w:p>
        </w:tc>
        <w:tc>
          <w:tcPr>
            <w:tcW w:w="5920" w:type="dxa"/>
            <w:tcBorders>
              <w:top w:val="single" w:sz="4" w:space="0" w:color="auto"/>
              <w:left w:val="single" w:sz="4" w:space="0" w:color="auto"/>
              <w:bottom w:val="single" w:sz="4" w:space="0" w:color="auto"/>
              <w:right w:val="nil"/>
            </w:tcBorders>
            <w:hideMark/>
          </w:tcPr>
          <w:p w14:paraId="7FBF010B"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ХЕНДЭ МОТОР КОМПАНИ (Корея, Республика)</w:t>
            </w:r>
          </w:p>
        </w:tc>
      </w:tr>
      <w:tr w:rsidR="00A032E1" w:rsidRPr="00876BC8" w14:paraId="4B7E93FA" w14:textId="77777777" w:rsidTr="00977A1E">
        <w:tc>
          <w:tcPr>
            <w:tcW w:w="3294" w:type="dxa"/>
            <w:tcBorders>
              <w:top w:val="single" w:sz="4" w:space="0" w:color="auto"/>
              <w:left w:val="nil"/>
              <w:bottom w:val="single" w:sz="4" w:space="0" w:color="auto"/>
              <w:right w:val="single" w:sz="4" w:space="0" w:color="auto"/>
            </w:tcBorders>
            <w:hideMark/>
          </w:tcPr>
          <w:p w14:paraId="2C1B8923"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государственный регистрационный номер</w:t>
            </w:r>
          </w:p>
        </w:tc>
        <w:tc>
          <w:tcPr>
            <w:tcW w:w="5920" w:type="dxa"/>
            <w:tcBorders>
              <w:top w:val="single" w:sz="4" w:space="0" w:color="auto"/>
              <w:left w:val="single" w:sz="4" w:space="0" w:color="auto"/>
              <w:bottom w:val="single" w:sz="4" w:space="0" w:color="auto"/>
              <w:right w:val="nil"/>
            </w:tcBorders>
            <w:hideMark/>
          </w:tcPr>
          <w:p w14:paraId="3768D34A"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Р 515 ТО 72</w:t>
            </w:r>
          </w:p>
        </w:tc>
      </w:tr>
      <w:tr w:rsidR="00A032E1" w:rsidRPr="00876BC8" w14:paraId="4AC21013" w14:textId="77777777" w:rsidTr="00977A1E">
        <w:tc>
          <w:tcPr>
            <w:tcW w:w="3294" w:type="dxa"/>
            <w:tcBorders>
              <w:top w:val="single" w:sz="4" w:space="0" w:color="auto"/>
              <w:left w:val="nil"/>
              <w:bottom w:val="single" w:sz="4" w:space="0" w:color="auto"/>
              <w:right w:val="single" w:sz="4" w:space="0" w:color="auto"/>
            </w:tcBorders>
            <w:hideMark/>
          </w:tcPr>
          <w:p w14:paraId="51FFAC58"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свидетельство о регистрации транспортного средства</w:t>
            </w:r>
          </w:p>
        </w:tc>
        <w:tc>
          <w:tcPr>
            <w:tcW w:w="5920" w:type="dxa"/>
            <w:tcBorders>
              <w:top w:val="single" w:sz="4" w:space="0" w:color="auto"/>
              <w:left w:val="single" w:sz="4" w:space="0" w:color="auto"/>
              <w:bottom w:val="single" w:sz="4" w:space="0" w:color="auto"/>
              <w:right w:val="nil"/>
            </w:tcBorders>
            <w:hideMark/>
          </w:tcPr>
          <w:p w14:paraId="58839398"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72 N433948, серия 45 выдано "26" октября 2016 г. МО ГИБДД РЭР и ТН УМВД России по Тюменской области</w:t>
            </w:r>
          </w:p>
        </w:tc>
      </w:tr>
      <w:tr w:rsidR="00A032E1" w:rsidRPr="00876BC8" w14:paraId="1B85A197" w14:textId="77777777" w:rsidTr="00977A1E">
        <w:tc>
          <w:tcPr>
            <w:tcW w:w="3294" w:type="dxa"/>
            <w:tcBorders>
              <w:top w:val="single" w:sz="4" w:space="0" w:color="auto"/>
              <w:left w:val="nil"/>
              <w:bottom w:val="nil"/>
              <w:right w:val="single" w:sz="4" w:space="0" w:color="auto"/>
            </w:tcBorders>
            <w:hideMark/>
          </w:tcPr>
          <w:p w14:paraId="11EF8B49"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паспорт транспортного средства</w:t>
            </w:r>
          </w:p>
        </w:tc>
        <w:tc>
          <w:tcPr>
            <w:tcW w:w="5920" w:type="dxa"/>
            <w:tcBorders>
              <w:top w:val="single" w:sz="4" w:space="0" w:color="auto"/>
              <w:left w:val="single" w:sz="4" w:space="0" w:color="auto"/>
              <w:bottom w:val="nil"/>
              <w:right w:val="nil"/>
            </w:tcBorders>
            <w:hideMark/>
          </w:tcPr>
          <w:p w14:paraId="2DBF35F4" w14:textId="77777777" w:rsidR="00A032E1" w:rsidRPr="00876BC8" w:rsidRDefault="00A032E1" w:rsidP="00977A1E">
            <w:pPr>
              <w:pStyle w:val="ConsPlusNormal"/>
              <w:contextualSpacing/>
              <w:mirrorIndents/>
              <w:jc w:val="both"/>
              <w:rPr>
                <w:rFonts w:ascii="Times New Roman" w:hAnsi="Times New Roman" w:cs="Times New Roman"/>
                <w:lang w:eastAsia="en-US"/>
              </w:rPr>
            </w:pPr>
            <w:r w:rsidRPr="00876BC8">
              <w:rPr>
                <w:rFonts w:ascii="Times New Roman" w:hAnsi="Times New Roman" w:cs="Times New Roman"/>
                <w:lang w:eastAsia="en-US"/>
              </w:rPr>
              <w:t>N78 УТ 256607, выдан "30" января 2013 г. Центральной акцизной таможней, адрес: 109240, г. Москва, ул. Яузская, д.8</w:t>
            </w:r>
          </w:p>
        </w:tc>
      </w:tr>
    </w:tbl>
    <w:p w14:paraId="7094F06C"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eastAsia="Liberation Sans" w:hAnsi="Times New Roman"/>
          <w:color w:val="000000"/>
        </w:rPr>
        <w:t xml:space="preserve">лот №____, извещения №_______________________________от ______________) </w:t>
      </w:r>
      <w:proofErr w:type="gramStart"/>
      <w:r w:rsidRPr="00E84793">
        <w:rPr>
          <w:rFonts w:ascii="Times New Roman" w:eastAsia="Liberation Sans" w:hAnsi="Times New Roman"/>
          <w:color w:val="000000"/>
        </w:rPr>
        <w:t>на условиях</w:t>
      </w:r>
      <w:proofErr w:type="gramEnd"/>
      <w:r w:rsidRPr="00E84793">
        <w:rPr>
          <w:rFonts w:ascii="Times New Roman" w:eastAsia="Liberation Sans" w:hAnsi="Times New Roman"/>
          <w:color w:val="000000"/>
        </w:rPr>
        <w:t xml:space="preserve"> предусмотренных настоящим Договором.</w:t>
      </w:r>
    </w:p>
    <w:p w14:paraId="1CD865E2"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Реализация имущества произведена путём продажи на аукционе в электронной форме в порядке, установленном законодательством Российской Федерации.</w:t>
      </w:r>
    </w:p>
    <w:p w14:paraId="34C95250"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 xml:space="preserve">1.2. На момент заключения настоящего Договора имущество принадлежит на праве оперативного управления </w:t>
      </w:r>
      <w:r w:rsidRPr="00E84793">
        <w:rPr>
          <w:rFonts w:ascii="Times New Roman" w:hAnsi="Times New Roman"/>
        </w:rPr>
        <w:t>ГАУ ТО «Западно-Сибирский инновационный центр»</w:t>
      </w:r>
      <w:r w:rsidRPr="00E84793">
        <w:rPr>
          <w:rFonts w:ascii="Times New Roman" w:eastAsia="Liberation Sans" w:hAnsi="Times New Roman"/>
          <w:bCs/>
          <w:iCs/>
          <w:color w:val="000000"/>
        </w:rPr>
        <w:t>.</w:t>
      </w:r>
    </w:p>
    <w:p w14:paraId="2A679E48"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1.3. Продавец гарантирует, что на момент заключения настоящего Договора имущество не заложено, не арестовано, не обременено правами третьих лиц, продажа транспортного средства не является для Продавца крупной сделкой или сделкой с заинтересованностью</w:t>
      </w:r>
    </w:p>
    <w:p w14:paraId="642FF41D" w14:textId="77777777" w:rsidR="00A032E1" w:rsidRPr="00E84793" w:rsidRDefault="00A032E1" w:rsidP="00A032E1">
      <w:pPr>
        <w:ind w:firstLine="709"/>
        <w:contextualSpacing/>
        <w:mirrorIndents/>
        <w:jc w:val="both"/>
        <w:rPr>
          <w:rFonts w:ascii="Times New Roman" w:hAnsi="Times New Roman"/>
          <w:bCs/>
          <w:iCs/>
          <w:color w:val="000000"/>
        </w:rPr>
      </w:pPr>
    </w:p>
    <w:p w14:paraId="1EB4F313"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bCs/>
          <w:iCs/>
          <w:color w:val="000000"/>
        </w:rPr>
        <w:t>2. Цена и порядок оплаты</w:t>
      </w:r>
    </w:p>
    <w:p w14:paraId="1EDDE104"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2.1. Установленная по итогам продажи на аукционе цена продажи имущества составляет _________ (_______________) рублей ___ копеек в том числе НДС (5%)</w:t>
      </w:r>
      <w:r w:rsidRPr="00E84793">
        <w:rPr>
          <w:rFonts w:ascii="Times New Roman" w:eastAsia="Liberation Sans" w:hAnsi="Times New Roman"/>
        </w:rPr>
        <w:t>.</w:t>
      </w:r>
    </w:p>
    <w:p w14:paraId="410E2A60"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2.2. С учётом ранее внесённого задатка в размере __________ (______________) рублей ___ копеек к перечислению следует _________</w:t>
      </w:r>
      <w:proofErr w:type="gramStart"/>
      <w:r w:rsidRPr="00E84793">
        <w:rPr>
          <w:rFonts w:ascii="Times New Roman" w:eastAsia="Liberation Sans" w:hAnsi="Times New Roman"/>
          <w:bCs/>
          <w:iCs/>
          <w:color w:val="000000"/>
        </w:rPr>
        <w:t>_(</w:t>
      </w:r>
      <w:proofErr w:type="gramEnd"/>
      <w:r w:rsidRPr="00E84793">
        <w:rPr>
          <w:rFonts w:ascii="Times New Roman" w:eastAsia="Liberation Sans" w:hAnsi="Times New Roman"/>
          <w:bCs/>
          <w:iCs/>
          <w:color w:val="000000"/>
        </w:rPr>
        <w:t>___________) рублей ___ копеек.</w:t>
      </w:r>
    </w:p>
    <w:p w14:paraId="577C6922"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2.3. Оплата по Договору производится Покупателем в течение 10 (десяти) календарных дней с даты заключения настоящего Договора.</w:t>
      </w:r>
    </w:p>
    <w:p w14:paraId="5ADA2966"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2.4. Сумма в размере ________________ (__________________) рублей _____ копеек перечисляется по следующим реквизитам:</w:t>
      </w:r>
    </w:p>
    <w:p w14:paraId="7E73050B" w14:textId="77777777" w:rsidR="00A032E1" w:rsidRPr="00E84793" w:rsidRDefault="00A032E1" w:rsidP="00A032E1">
      <w:pPr>
        <w:widowControl w:val="0"/>
        <w:ind w:firstLine="709"/>
        <w:contextualSpacing/>
        <w:mirrorIndents/>
        <w:jc w:val="both"/>
        <w:rPr>
          <w:rFonts w:ascii="Times New Roman" w:hAnsi="Times New Roman"/>
        </w:rPr>
      </w:pPr>
      <w:r w:rsidRPr="00E84793">
        <w:rPr>
          <w:rFonts w:ascii="Times New Roman" w:hAnsi="Times New Roman"/>
        </w:rPr>
        <w:t xml:space="preserve">Департамент финансов Тюменской области (ГАУ ТО «Западно-Сибирский инновационный центр», </w:t>
      </w:r>
      <w:r w:rsidRPr="00E84793">
        <w:rPr>
          <w:rFonts w:ascii="Times New Roman" w:hAnsi="Times New Roman"/>
        </w:rPr>
        <w:lastRenderedPageBreak/>
        <w:t>ЛС000051162ЗСИЦ)</w:t>
      </w:r>
    </w:p>
    <w:p w14:paraId="1D9572C8" w14:textId="77777777" w:rsidR="00A032E1" w:rsidRPr="00E84793" w:rsidRDefault="00A032E1" w:rsidP="00A032E1">
      <w:pPr>
        <w:pStyle w:val="ad"/>
        <w:widowControl w:val="0"/>
        <w:ind w:firstLine="709"/>
        <w:contextualSpacing/>
        <w:mirrorIndents/>
        <w:jc w:val="both"/>
        <w:rPr>
          <w:rFonts w:ascii="Times New Roman" w:hAnsi="Times New Roman"/>
        </w:rPr>
      </w:pPr>
      <w:r w:rsidRPr="00E84793">
        <w:rPr>
          <w:rFonts w:ascii="Times New Roman" w:hAnsi="Times New Roman"/>
        </w:rPr>
        <w:t>ОКЦ №4 Уральского ГУ Банка России//УФК по Тюменской области, г. Тюмень</w:t>
      </w:r>
    </w:p>
    <w:p w14:paraId="096118D5" w14:textId="77777777" w:rsidR="00A032E1" w:rsidRPr="00E84793" w:rsidRDefault="00A032E1" w:rsidP="00A032E1">
      <w:pPr>
        <w:widowControl w:val="0"/>
        <w:tabs>
          <w:tab w:val="left" w:pos="34"/>
        </w:tabs>
        <w:ind w:firstLine="709"/>
        <w:contextualSpacing/>
        <w:mirrorIndents/>
        <w:jc w:val="both"/>
        <w:rPr>
          <w:rFonts w:ascii="Times New Roman" w:hAnsi="Times New Roman"/>
          <w:bCs/>
        </w:rPr>
      </w:pPr>
      <w:r w:rsidRPr="00E84793">
        <w:rPr>
          <w:rFonts w:ascii="Times New Roman" w:hAnsi="Times New Roman"/>
          <w:bCs/>
        </w:rPr>
        <w:t>Номер счета получателя: 03224643710000006700</w:t>
      </w:r>
    </w:p>
    <w:p w14:paraId="6D02635E" w14:textId="77777777" w:rsidR="00A032E1" w:rsidRPr="00E84793" w:rsidRDefault="00A032E1" w:rsidP="00A032E1">
      <w:pPr>
        <w:widowControl w:val="0"/>
        <w:tabs>
          <w:tab w:val="left" w:pos="34"/>
        </w:tabs>
        <w:ind w:firstLine="709"/>
        <w:contextualSpacing/>
        <w:mirrorIndents/>
        <w:jc w:val="both"/>
        <w:rPr>
          <w:rFonts w:ascii="Times New Roman" w:hAnsi="Times New Roman"/>
          <w:bCs/>
        </w:rPr>
      </w:pPr>
      <w:r w:rsidRPr="00E84793">
        <w:rPr>
          <w:rFonts w:ascii="Times New Roman" w:hAnsi="Times New Roman"/>
          <w:bCs/>
        </w:rPr>
        <w:t>Номер счета банка получателя: 40102810945370000060</w:t>
      </w:r>
    </w:p>
    <w:p w14:paraId="0FAAEBA3" w14:textId="77777777" w:rsidR="00A032E1" w:rsidRPr="00E84793" w:rsidRDefault="00A032E1" w:rsidP="00A032E1">
      <w:pPr>
        <w:widowControl w:val="0"/>
        <w:tabs>
          <w:tab w:val="left" w:pos="34"/>
        </w:tabs>
        <w:ind w:firstLine="709"/>
        <w:contextualSpacing/>
        <w:mirrorIndents/>
        <w:jc w:val="both"/>
        <w:rPr>
          <w:rFonts w:ascii="Times New Roman" w:hAnsi="Times New Roman"/>
          <w:bCs/>
        </w:rPr>
      </w:pPr>
      <w:r w:rsidRPr="00E84793">
        <w:rPr>
          <w:rFonts w:ascii="Times New Roman" w:hAnsi="Times New Roman"/>
          <w:bCs/>
        </w:rPr>
        <w:t>БИК 017102101</w:t>
      </w:r>
    </w:p>
    <w:p w14:paraId="2B1E81A4" w14:textId="77777777" w:rsidR="00A032E1" w:rsidRPr="00E84793" w:rsidRDefault="00A032E1" w:rsidP="00A032E1">
      <w:pPr>
        <w:widowControl w:val="0"/>
        <w:tabs>
          <w:tab w:val="left" w:pos="34"/>
        </w:tabs>
        <w:ind w:firstLine="709"/>
        <w:contextualSpacing/>
        <w:mirrorIndents/>
        <w:jc w:val="both"/>
        <w:rPr>
          <w:rFonts w:ascii="Times New Roman" w:hAnsi="Times New Roman"/>
          <w:bCs/>
        </w:rPr>
      </w:pPr>
      <w:r w:rsidRPr="00E84793">
        <w:rPr>
          <w:rFonts w:ascii="Times New Roman" w:hAnsi="Times New Roman"/>
          <w:bCs/>
        </w:rPr>
        <w:t>ОКПО 61998159 ОКТМО 71701000</w:t>
      </w:r>
    </w:p>
    <w:p w14:paraId="4C60379C" w14:textId="77777777" w:rsidR="00A032E1" w:rsidRPr="00E84793" w:rsidRDefault="00A032E1" w:rsidP="00A032E1">
      <w:pPr>
        <w:ind w:firstLine="709"/>
        <w:contextualSpacing/>
        <w:mirrorIndents/>
        <w:jc w:val="both"/>
        <w:rPr>
          <w:rFonts w:ascii="Times New Roman" w:hAnsi="Times New Roman"/>
          <w:bCs/>
        </w:rPr>
      </w:pPr>
      <w:r w:rsidRPr="00E84793">
        <w:rPr>
          <w:rFonts w:ascii="Times New Roman" w:hAnsi="Times New Roman"/>
          <w:bCs/>
        </w:rPr>
        <w:t>КБК 11250300000000000410</w:t>
      </w:r>
    </w:p>
    <w:p w14:paraId="22423D02"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 xml:space="preserve">Получатель: </w:t>
      </w:r>
      <w:r w:rsidRPr="00E84793">
        <w:rPr>
          <w:rFonts w:ascii="Times New Roman" w:hAnsi="Times New Roman"/>
        </w:rPr>
        <w:t>ГАУ ТО «Западно-Сибирский инновационный центр»</w:t>
      </w:r>
      <w:r w:rsidRPr="00E84793">
        <w:rPr>
          <w:rFonts w:ascii="Times New Roman" w:eastAsia="Liberation Sans" w:hAnsi="Times New Roman"/>
          <w:bCs/>
          <w:iCs/>
          <w:color w:val="000000"/>
        </w:rPr>
        <w:t>.</w:t>
      </w:r>
    </w:p>
    <w:p w14:paraId="622B2754"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2.5. В платёжном документе, оформляющем оплату, должны быть указаны сведения о Покупателе и имуществе, а также дата и номер настоящего Договора.</w:t>
      </w:r>
    </w:p>
    <w:p w14:paraId="2C90A4CC"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Днем оплаты считается день поступления суммы на расчетный счет получателя.</w:t>
      </w:r>
    </w:p>
    <w:p w14:paraId="440EF36F"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2.6. Надлежащим исполнением обязательства Покупателя по оплате имущества является выполнение п. п. 2.3, 2.4 настоящего Договора, документальным подтверждением чего является выписка из лицевого счёта Продавца о поступлении денежных средств в оплату имущества.</w:t>
      </w:r>
    </w:p>
    <w:p w14:paraId="0C9DD48D" w14:textId="77777777" w:rsidR="00A032E1" w:rsidRPr="00E84793" w:rsidRDefault="00A032E1" w:rsidP="00A032E1">
      <w:pPr>
        <w:ind w:firstLine="709"/>
        <w:contextualSpacing/>
        <w:mirrorIndents/>
        <w:jc w:val="center"/>
        <w:rPr>
          <w:rFonts w:ascii="Times New Roman" w:hAnsi="Times New Roman"/>
          <w:b/>
          <w:bCs/>
          <w:iCs/>
          <w:color w:val="000000"/>
        </w:rPr>
      </w:pPr>
    </w:p>
    <w:p w14:paraId="1DEFD5EE"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bCs/>
          <w:iCs/>
          <w:color w:val="000000"/>
        </w:rPr>
        <w:t>3. Обязательства сторон</w:t>
      </w:r>
    </w:p>
    <w:p w14:paraId="14EEC17D"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3.1. Продавец</w:t>
      </w:r>
      <w:r w:rsidRPr="00E84793">
        <w:rPr>
          <w:rFonts w:ascii="Times New Roman" w:eastAsia="Liberation Sans" w:hAnsi="Times New Roman"/>
          <w:b/>
          <w:bCs/>
          <w:iCs/>
          <w:color w:val="000000"/>
        </w:rPr>
        <w:t xml:space="preserve"> </w:t>
      </w:r>
      <w:r w:rsidRPr="00E84793">
        <w:rPr>
          <w:rFonts w:ascii="Times New Roman" w:eastAsia="Liberation Sans" w:hAnsi="Times New Roman"/>
          <w:bCs/>
          <w:iCs/>
          <w:color w:val="000000"/>
        </w:rPr>
        <w:t>обязан передать Покупателю транспортное средство не позднее 30 (тридцать) календарных дней с момента документального подтверждения исполнения Покупателем действий, предусмотренных п. п. 2.3, 2.4 настоящего Договора.</w:t>
      </w:r>
    </w:p>
    <w:p w14:paraId="26818A77"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Обязательство Продавца передать имущество считается исполненным после подписания Сторонами Акта приёма – передачи, являющегося неотъемлемой частью Договора (приложение к Договору).</w:t>
      </w:r>
    </w:p>
    <w:p w14:paraId="52A9B798"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3.2. Покупатель обязан:</w:t>
      </w:r>
    </w:p>
    <w:p w14:paraId="53F51D2E"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 оплатить имущество в порядке и в сроки, установленные настоящим Договором;</w:t>
      </w:r>
    </w:p>
    <w:p w14:paraId="7D6D5B2E"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 обеспечить приёмку имущества в порядке и сроки, установленные п. 3.1 настоящего Договора;</w:t>
      </w:r>
    </w:p>
    <w:p w14:paraId="674FDC02"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eastAsia="Liberation Sans" w:hAnsi="Times New Roman"/>
          <w:bCs/>
          <w:iCs/>
          <w:color w:val="000000"/>
        </w:rPr>
        <w:t>3.3. Имущество передаётся по месту его фактического нахождения. Покупатель самостоятельно и за свой счёт осуществляет транспортировку имущества.</w:t>
      </w:r>
    </w:p>
    <w:p w14:paraId="7DB832EE" w14:textId="77777777" w:rsidR="00A032E1" w:rsidRPr="00E84793" w:rsidRDefault="00A032E1" w:rsidP="00A032E1">
      <w:pPr>
        <w:pStyle w:val="ad"/>
        <w:ind w:firstLine="709"/>
        <w:contextualSpacing/>
        <w:mirrorIndents/>
        <w:jc w:val="center"/>
        <w:rPr>
          <w:rFonts w:ascii="Times New Roman" w:hAnsi="Times New Roman"/>
          <w:color w:val="000000"/>
        </w:rPr>
      </w:pPr>
      <w:r w:rsidRPr="00E84793">
        <w:rPr>
          <w:rFonts w:ascii="Times New Roman" w:eastAsia="Liberation Sans" w:hAnsi="Times New Roman"/>
          <w:b/>
          <w:bCs/>
          <w:color w:val="000000"/>
        </w:rPr>
        <w:t>4. Передача и принятие имущества</w:t>
      </w:r>
      <w:r w:rsidRPr="00E84793">
        <w:rPr>
          <w:rFonts w:ascii="Times New Roman" w:eastAsia="Liberation Sans" w:hAnsi="Times New Roman"/>
          <w:color w:val="000000"/>
        </w:rPr>
        <w:t> </w:t>
      </w:r>
    </w:p>
    <w:p w14:paraId="1E86DE7B"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4.1. Покупатель получает имущество собственными силами и средствами по месту его нахождения.</w:t>
      </w:r>
    </w:p>
    <w:p w14:paraId="3711DEA4"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4.2. Покупатель обязан осмотреть имущество, проверить соответствие качества и количества имущества условиям настоящего Договора и принять имущество.</w:t>
      </w:r>
    </w:p>
    <w:p w14:paraId="4396F7C5" w14:textId="77777777" w:rsidR="00A032E1" w:rsidRPr="00E84793" w:rsidRDefault="00A032E1" w:rsidP="00A032E1">
      <w:pPr>
        <w:pStyle w:val="ad"/>
        <w:ind w:firstLine="709"/>
        <w:contextualSpacing/>
        <w:mirrorIndents/>
        <w:jc w:val="both"/>
        <w:rPr>
          <w:rFonts w:ascii="Times New Roman" w:eastAsia="Liberation Sans" w:hAnsi="Times New Roman"/>
          <w:color w:val="000000"/>
        </w:rPr>
      </w:pPr>
      <w:r w:rsidRPr="00E84793">
        <w:rPr>
          <w:rFonts w:ascii="Times New Roman" w:eastAsia="Liberation Sans" w:hAnsi="Times New Roman"/>
          <w:color w:val="000000"/>
        </w:rPr>
        <w:t xml:space="preserve">4.3. Принятие </w:t>
      </w:r>
      <w:r w:rsidRPr="00E84793">
        <w:rPr>
          <w:rFonts w:ascii="Times New Roman" w:eastAsia="Liberation Sans" w:hAnsi="Times New Roman"/>
          <w:bCs/>
          <w:iCs/>
          <w:color w:val="000000"/>
          <w:lang w:eastAsia="ru-RU"/>
        </w:rPr>
        <w:t xml:space="preserve">транспортного средства </w:t>
      </w:r>
      <w:r w:rsidRPr="00E84793">
        <w:rPr>
          <w:rFonts w:ascii="Times New Roman" w:eastAsia="Liberation Sans" w:hAnsi="Times New Roman"/>
          <w:color w:val="000000"/>
        </w:rPr>
        <w:t xml:space="preserve">Покупателем подтверждается подписанием Акта приема-передачи </w:t>
      </w:r>
      <w:r w:rsidRPr="00E84793">
        <w:rPr>
          <w:rFonts w:ascii="Times New Roman" w:eastAsia="Liberation Sans" w:hAnsi="Times New Roman"/>
          <w:bCs/>
          <w:iCs/>
          <w:color w:val="000000"/>
          <w:lang w:eastAsia="ru-RU"/>
        </w:rPr>
        <w:t>транспортного средства</w:t>
      </w:r>
      <w:r w:rsidRPr="00E84793">
        <w:rPr>
          <w:rFonts w:ascii="Times New Roman" w:eastAsia="Liberation Sans" w:hAnsi="Times New Roman"/>
          <w:color w:val="000000"/>
        </w:rPr>
        <w:t>.</w:t>
      </w:r>
    </w:p>
    <w:p w14:paraId="11AC1144"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4.3.1. Одновременно с передачей транспортного средства Продавец передает Покупателю следующие документы на транспортное средство:</w:t>
      </w:r>
    </w:p>
    <w:p w14:paraId="111F293C"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действительный паспорт транспортного средства: серия 78 УТ N 256607, выдан ЦЕНТРАЛЬНАЯ АКЦИЗНАЯ ТАМОЖНЯ, дата выдачи 30 января 2013 года, с подписью Продавца в графе "Подпись прежнего собственника";</w:t>
      </w:r>
    </w:p>
    <w:p w14:paraId="737D99DE" w14:textId="77777777" w:rsidR="00A032E1" w:rsidRPr="00E84793" w:rsidRDefault="00A032E1" w:rsidP="00A032E1">
      <w:pPr>
        <w:pStyle w:val="ConsPlusNormal"/>
        <w:contextualSpacing/>
        <w:mirrorIndents/>
        <w:jc w:val="both"/>
        <w:rPr>
          <w:rFonts w:ascii="Times New Roman" w:hAnsi="Times New Roman" w:cs="Times New Roman"/>
        </w:rPr>
      </w:pPr>
      <w:r w:rsidRPr="00E84793">
        <w:rPr>
          <w:rFonts w:ascii="Times New Roman" w:hAnsi="Times New Roman" w:cs="Times New Roman"/>
          <w:color w:val="000000"/>
        </w:rPr>
        <w:t xml:space="preserve">- свидетельство о регистрации транспортного средства: </w:t>
      </w:r>
      <w:r w:rsidRPr="00E84793">
        <w:rPr>
          <w:rFonts w:ascii="Times New Roman" w:hAnsi="Times New Roman" w:cs="Times New Roman"/>
        </w:rPr>
        <w:t>72 N433948, серия 45 выдано "26" октября 2016 г. МО ГИБДД РЭР и ТН УМВД России по Тюменской области</w:t>
      </w:r>
    </w:p>
    <w:p w14:paraId="3484C6E5"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диагностическую карту.</w:t>
      </w:r>
    </w:p>
    <w:p w14:paraId="64CF12BC"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4.3.2. Одновременно с передачей транспортного средства Продавец передает Покупателю следующие инструменты и принадлежности:</w:t>
      </w:r>
    </w:p>
    <w:p w14:paraId="770EA470"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оригинальные ключи в количестве 2 шт.;</w:t>
      </w:r>
    </w:p>
    <w:p w14:paraId="07C75D58"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запасное колесо;</w:t>
      </w:r>
    </w:p>
    <w:p w14:paraId="0654A7CE"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буксирную (крепежную) проушину;</w:t>
      </w:r>
    </w:p>
    <w:p w14:paraId="78B62B1A"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hAnsi="Times New Roman"/>
          <w:color w:val="000000"/>
        </w:rPr>
        <w:t>- - иное: дополнительное кресло в салон</w:t>
      </w:r>
    </w:p>
    <w:p w14:paraId="7FA07728"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 xml:space="preserve">4.4. Право собственности на имущество, а также риск случайной гибели или повреждения имущества переходит от Продавца к Покупателю с даты подписания Акта приема-передачи </w:t>
      </w:r>
      <w:r w:rsidRPr="00E84793">
        <w:rPr>
          <w:rFonts w:ascii="Times New Roman" w:eastAsia="Liberation Sans" w:hAnsi="Times New Roman"/>
          <w:bCs/>
          <w:iCs/>
          <w:color w:val="000000"/>
          <w:lang w:eastAsia="ru-RU"/>
        </w:rPr>
        <w:t>транспортного средства</w:t>
      </w:r>
      <w:r w:rsidRPr="00E84793">
        <w:rPr>
          <w:rFonts w:ascii="Times New Roman" w:eastAsia="Liberation Sans" w:hAnsi="Times New Roman"/>
          <w:color w:val="000000"/>
        </w:rPr>
        <w:t>.</w:t>
      </w:r>
    </w:p>
    <w:p w14:paraId="4A083D54" w14:textId="77777777" w:rsidR="00A032E1" w:rsidRPr="00E84793" w:rsidRDefault="00A032E1" w:rsidP="00A032E1">
      <w:pPr>
        <w:pStyle w:val="ad"/>
        <w:ind w:firstLine="709"/>
        <w:contextualSpacing/>
        <w:mirrorIndents/>
        <w:jc w:val="both"/>
        <w:rPr>
          <w:rFonts w:ascii="Times New Roman" w:eastAsia="Liberation Sans" w:hAnsi="Times New Roman"/>
          <w:color w:val="000000"/>
        </w:rPr>
      </w:pPr>
      <w:r w:rsidRPr="00E84793">
        <w:rPr>
          <w:rFonts w:ascii="Times New Roman" w:eastAsia="Liberation Sans" w:hAnsi="Times New Roman"/>
          <w:color w:val="000000"/>
        </w:rPr>
        <w:t xml:space="preserve">4.5. Продавец считается исполнившим свою обязанность по передаче имущества с даты подписания Сторонами Акта приема-передачи </w:t>
      </w:r>
      <w:r w:rsidRPr="00E84793">
        <w:rPr>
          <w:rFonts w:ascii="Times New Roman" w:eastAsia="Liberation Sans" w:hAnsi="Times New Roman"/>
          <w:bCs/>
          <w:iCs/>
          <w:color w:val="000000"/>
          <w:lang w:eastAsia="ru-RU"/>
        </w:rPr>
        <w:t>транспортного средства</w:t>
      </w:r>
      <w:r w:rsidRPr="00E84793">
        <w:rPr>
          <w:rFonts w:ascii="Times New Roman" w:eastAsia="Liberation Sans" w:hAnsi="Times New Roman"/>
          <w:color w:val="000000"/>
        </w:rPr>
        <w:t>.</w:t>
      </w:r>
    </w:p>
    <w:p w14:paraId="3925ACD6"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lastRenderedPageBreak/>
        <w:t>4.6. Покупатель обязан в течение 10 суток после подписания акта приема-передачи транспортного средства изменить регистрационные данные о собственнике транспортного средства, обратившись с соответствующим заявлением в регистрационное подразделение ГИБДД.</w:t>
      </w:r>
    </w:p>
    <w:p w14:paraId="7564681A" w14:textId="77777777" w:rsidR="00A032E1" w:rsidRPr="00E84793" w:rsidRDefault="00A032E1" w:rsidP="00A032E1">
      <w:pPr>
        <w:ind w:firstLine="709"/>
        <w:contextualSpacing/>
        <w:mirrorIndents/>
        <w:jc w:val="both"/>
        <w:rPr>
          <w:rFonts w:ascii="Times New Roman" w:hAnsi="Times New Roman"/>
          <w:color w:val="000000"/>
        </w:rPr>
      </w:pPr>
    </w:p>
    <w:p w14:paraId="27FAAFE6"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bCs/>
          <w:iCs/>
          <w:color w:val="000000"/>
        </w:rPr>
        <w:t>5. Ответственность сторон</w:t>
      </w:r>
    </w:p>
    <w:p w14:paraId="573AC72C"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5.1.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 и условиями настоящего Договора.</w:t>
      </w:r>
    </w:p>
    <w:p w14:paraId="04F7BACE"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5.2.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Продавец вправе потребовать уплаты неустоек (пеней, штрафа).</w:t>
      </w:r>
    </w:p>
    <w:p w14:paraId="2EC61FD1"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5.3. За нарушение сроков внесения денежных средств, предусмотренных п. 2.3 настоящего Договора, Покупатель уплачивает пени в размере 1/300 действующей на дату уплаты пеней ключевой ставки Центрального банка Российской Федерации от цены продажи транспортного средства, указанной в п. 2.1 настоящего Договора, за каждый день просрочки исполнения обязательства.</w:t>
      </w:r>
      <w:r w:rsidRPr="00E84793">
        <w:rPr>
          <w:rFonts w:ascii="Times New Roman" w:eastAsia="Liberation Sans" w:hAnsi="Times New Roman"/>
        </w:rPr>
        <w:t xml:space="preserve"> </w:t>
      </w:r>
    </w:p>
    <w:p w14:paraId="01BF6A7F" w14:textId="77777777" w:rsidR="00A032E1" w:rsidRPr="00E84793" w:rsidRDefault="00A032E1" w:rsidP="00A032E1">
      <w:pPr>
        <w:ind w:firstLine="709"/>
        <w:contextualSpacing/>
        <w:mirrorIndents/>
        <w:jc w:val="both"/>
        <w:rPr>
          <w:rFonts w:ascii="Times New Roman" w:hAnsi="Times New Roman"/>
        </w:rPr>
      </w:pPr>
      <w:r w:rsidRPr="00E84793">
        <w:rPr>
          <w:rFonts w:ascii="Times New Roman" w:eastAsia="Liberation Sans" w:hAnsi="Times New Roman"/>
          <w:bCs/>
          <w:iCs/>
          <w:color w:val="000000"/>
        </w:rPr>
        <w:t>Начисление пеней осуществляется со дня, следующего за установленным по Договору последним днем оплаты, по день фактической оплаты включительно.</w:t>
      </w:r>
    </w:p>
    <w:p w14:paraId="27654E40" w14:textId="77777777" w:rsidR="00A032E1" w:rsidRPr="00E84793" w:rsidRDefault="00A032E1" w:rsidP="00A032E1">
      <w:pPr>
        <w:widowControl w:val="0"/>
        <w:ind w:firstLine="709"/>
        <w:contextualSpacing/>
        <w:mirrorIndents/>
        <w:jc w:val="both"/>
        <w:rPr>
          <w:rFonts w:ascii="Times New Roman" w:hAnsi="Times New Roman"/>
        </w:rPr>
      </w:pPr>
      <w:r w:rsidRPr="00E84793">
        <w:rPr>
          <w:rFonts w:ascii="Times New Roman" w:eastAsia="Liberation Sans" w:hAnsi="Times New Roman"/>
        </w:rPr>
        <w:t xml:space="preserve">5.4. </w:t>
      </w:r>
      <w:r w:rsidRPr="00E84793">
        <w:rPr>
          <w:rFonts w:ascii="Times New Roman" w:eastAsia="Liberation Sans" w:hAnsi="Times New Roman"/>
          <w:color w:val="000000"/>
        </w:rPr>
        <w:t>В случае отказа Покупателя от оплаты имущества в установленные сроки Продавец вправе отказаться от исполнения договора и расторгнуть настоящий Договор в одностороннем порядке путем направления Покупателю соответствующего уведомления. Настоящий Договор считается расторгнутым с момента направления соответствующего уведомления, задаток Покупателю не возвращается.</w:t>
      </w:r>
    </w:p>
    <w:p w14:paraId="7477A4FF" w14:textId="77777777" w:rsidR="00A032E1" w:rsidRPr="00E84793" w:rsidRDefault="00A032E1" w:rsidP="00A032E1">
      <w:pPr>
        <w:ind w:firstLine="709"/>
        <w:contextualSpacing/>
        <w:mirrorIndents/>
        <w:jc w:val="both"/>
        <w:rPr>
          <w:rFonts w:ascii="Times New Roman" w:hAnsi="Times New Roman"/>
          <w:bCs/>
          <w:iCs/>
          <w:color w:val="000000"/>
        </w:rPr>
      </w:pPr>
      <w:r w:rsidRPr="00E84793">
        <w:rPr>
          <w:rFonts w:ascii="Times New Roman" w:eastAsia="Liberation Sans" w:hAnsi="Times New Roman"/>
          <w:color w:val="000000"/>
        </w:rPr>
        <w:t xml:space="preserve">5.5. В случае нарушения сроков приемки имущества, установленных в </w:t>
      </w:r>
      <w:proofErr w:type="spellStart"/>
      <w:r w:rsidRPr="00E84793">
        <w:rPr>
          <w:rFonts w:ascii="Times New Roman" w:eastAsia="Liberation Sans" w:hAnsi="Times New Roman"/>
          <w:color w:val="000000"/>
        </w:rPr>
        <w:t>абз</w:t>
      </w:r>
      <w:proofErr w:type="spellEnd"/>
      <w:r w:rsidRPr="00E84793">
        <w:rPr>
          <w:rFonts w:ascii="Times New Roman" w:eastAsia="Liberation Sans" w:hAnsi="Times New Roman"/>
          <w:color w:val="000000"/>
        </w:rPr>
        <w:t xml:space="preserve">. 3 </w:t>
      </w:r>
      <w:r w:rsidRPr="00E84793">
        <w:rPr>
          <w:rFonts w:ascii="Times New Roman" w:eastAsia="Liberation Sans" w:hAnsi="Times New Roman"/>
          <w:color w:val="000000"/>
        </w:rPr>
        <w:br/>
        <w:t>п. 3.2 Договора Покупатель уплачивает штраф в размере 500 (пятьсот) рублей 00 копеек за каждый день нарушения срока.</w:t>
      </w:r>
    </w:p>
    <w:p w14:paraId="2D01C0E0" w14:textId="77777777" w:rsidR="00A032E1" w:rsidRPr="00E84793" w:rsidRDefault="00A032E1" w:rsidP="00A032E1">
      <w:pPr>
        <w:ind w:firstLine="709"/>
        <w:contextualSpacing/>
        <w:mirrorIndents/>
        <w:jc w:val="center"/>
        <w:rPr>
          <w:rFonts w:ascii="Times New Roman" w:hAnsi="Times New Roman"/>
          <w:color w:val="000000"/>
        </w:rPr>
      </w:pPr>
    </w:p>
    <w:p w14:paraId="37511D21" w14:textId="77777777" w:rsidR="00A032E1" w:rsidRPr="00E84793" w:rsidRDefault="00A032E1" w:rsidP="00A032E1">
      <w:pPr>
        <w:spacing w:line="288" w:lineRule="atLeast"/>
        <w:ind w:firstLine="709"/>
        <w:contextualSpacing/>
        <w:mirrorIndents/>
        <w:jc w:val="center"/>
        <w:rPr>
          <w:rFonts w:ascii="Times New Roman" w:hAnsi="Times New Roman"/>
          <w:b/>
          <w:bCs/>
        </w:rPr>
      </w:pPr>
      <w:r w:rsidRPr="00E84793">
        <w:rPr>
          <w:rFonts w:ascii="Times New Roman" w:eastAsia="Liberation Sans" w:hAnsi="Times New Roman"/>
          <w:b/>
          <w:bCs/>
        </w:rPr>
        <w:t>6. Обстоятельства непреодолимой силы</w:t>
      </w:r>
    </w:p>
    <w:p w14:paraId="3DD746F7"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6.1. 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06CA529E"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При наступлении обстоятельств непреодолимой силы Стороны обязаны незамедлительно уведомить о данном факте друг друга.</w:t>
      </w:r>
    </w:p>
    <w:p w14:paraId="1AD0258F"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 </w:t>
      </w:r>
    </w:p>
    <w:p w14:paraId="3E3D8E3B" w14:textId="77777777" w:rsidR="00A032E1" w:rsidRPr="00E84793" w:rsidRDefault="00A032E1" w:rsidP="00A032E1">
      <w:pPr>
        <w:pStyle w:val="ad"/>
        <w:ind w:firstLine="709"/>
        <w:contextualSpacing/>
        <w:mirrorIndents/>
        <w:jc w:val="center"/>
        <w:rPr>
          <w:rFonts w:ascii="Times New Roman" w:hAnsi="Times New Roman"/>
        </w:rPr>
      </w:pPr>
      <w:r w:rsidRPr="00E84793">
        <w:rPr>
          <w:rFonts w:ascii="Times New Roman" w:eastAsia="Liberation Sans" w:hAnsi="Times New Roman"/>
          <w:b/>
          <w:bCs/>
        </w:rPr>
        <w:t>7. Разрешение споров</w:t>
      </w:r>
      <w:r w:rsidRPr="00E84793">
        <w:rPr>
          <w:rFonts w:ascii="Times New Roman" w:eastAsia="Liberation Sans" w:hAnsi="Times New Roman"/>
        </w:rPr>
        <w:t> </w:t>
      </w:r>
    </w:p>
    <w:p w14:paraId="5A863883"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7.1. Досудебный (претензионный) порядок разрешения споров.</w:t>
      </w:r>
    </w:p>
    <w:p w14:paraId="6A32D394"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7.1.1. До предъявления иска, вытекающего из Договора, Сторона, которая считает, что ее права нарушены, обязана направить другой Стороне претензию в электронном виде на электронную почту.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14:paraId="3AEBB460"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7.1.2. Сторона, получившая претензию, обязана рассмотреть ее и направить письменный мотивированный ответ в течение 3 (три) рабочих дней с момента получения претензии.</w:t>
      </w:r>
    </w:p>
    <w:p w14:paraId="7F739805"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7.1.3. В случае неполучения ответа в указанный срок либо несогласия с ним Сторона, направившая претензию, вправе передать спор на рассмотрение суда.</w:t>
      </w:r>
    </w:p>
    <w:p w14:paraId="109BED28"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7.2. Все споры рассматриваются судом по мету нахождения продавца.</w:t>
      </w:r>
    </w:p>
    <w:p w14:paraId="48E5DC64" w14:textId="77777777" w:rsidR="00A032E1" w:rsidRPr="00E84793" w:rsidRDefault="00A032E1" w:rsidP="00A032E1">
      <w:pPr>
        <w:pStyle w:val="ad"/>
        <w:ind w:firstLine="709"/>
        <w:contextualSpacing/>
        <w:mirrorIndents/>
        <w:jc w:val="both"/>
        <w:rPr>
          <w:rFonts w:ascii="Times New Roman" w:hAnsi="Times New Roman"/>
        </w:rPr>
      </w:pPr>
      <w:r w:rsidRPr="00E84793">
        <w:rPr>
          <w:rFonts w:ascii="Times New Roman" w:eastAsia="Liberation Sans" w:hAnsi="Times New Roman"/>
        </w:rPr>
        <w:t> </w:t>
      </w:r>
    </w:p>
    <w:p w14:paraId="3544BF65" w14:textId="77777777" w:rsidR="00A032E1" w:rsidRPr="00E84793" w:rsidRDefault="00A032E1" w:rsidP="00A032E1">
      <w:pPr>
        <w:ind w:firstLine="709"/>
        <w:contextualSpacing/>
        <w:mirrorIndents/>
        <w:jc w:val="center"/>
        <w:rPr>
          <w:rFonts w:ascii="Times New Roman" w:hAnsi="Times New Roman"/>
        </w:rPr>
      </w:pPr>
      <w:r w:rsidRPr="00E84793">
        <w:rPr>
          <w:rFonts w:ascii="Times New Roman" w:eastAsia="Liberation Sans" w:hAnsi="Times New Roman"/>
          <w:b/>
          <w:bCs/>
          <w:iCs/>
          <w:color w:val="000000"/>
        </w:rPr>
        <w:t>8. Заключительные положения</w:t>
      </w:r>
    </w:p>
    <w:p w14:paraId="296F6214"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eastAsia="Liberation Sans" w:hAnsi="Times New Roman"/>
          <w:bCs/>
          <w:iCs/>
          <w:color w:val="000000"/>
        </w:rPr>
        <w:t>8.1. Настоящий Договор вступает в силу с даты его подписания Сторонами и прекращает своё действие:</w:t>
      </w:r>
    </w:p>
    <w:p w14:paraId="311271AF"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eastAsia="Liberation Sans" w:hAnsi="Times New Roman"/>
          <w:bCs/>
          <w:iCs/>
          <w:color w:val="000000"/>
        </w:rPr>
        <w:t>- исполнением Сторонами своих обязательств по настоящему Договору;</w:t>
      </w:r>
    </w:p>
    <w:p w14:paraId="2BA006F0" w14:textId="77777777" w:rsidR="00A032E1" w:rsidRPr="00E84793" w:rsidRDefault="00A032E1" w:rsidP="00A032E1">
      <w:pPr>
        <w:ind w:firstLine="709"/>
        <w:contextualSpacing/>
        <w:mirrorIndents/>
        <w:jc w:val="both"/>
        <w:rPr>
          <w:rFonts w:ascii="Times New Roman" w:hAnsi="Times New Roman"/>
          <w:color w:val="000000"/>
        </w:rPr>
      </w:pPr>
      <w:r w:rsidRPr="00E84793">
        <w:rPr>
          <w:rFonts w:ascii="Times New Roman" w:eastAsia="Liberation Sans" w:hAnsi="Times New Roman"/>
          <w:bCs/>
          <w:iCs/>
          <w:color w:val="000000"/>
        </w:rPr>
        <w:t>- в предусмотренных законодательством Российской Федерации случаях.</w:t>
      </w:r>
    </w:p>
    <w:p w14:paraId="35370027"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lang w:eastAsia="ru-RU"/>
        </w:rPr>
        <w:t xml:space="preserve">  8.2. Любые приложения, изменения и дополнения к настоящему Договору действительны и являются неотъемлемой частью настоящего Договора при условии, если они совершены в письменной </w:t>
      </w:r>
      <w:r w:rsidRPr="00E84793">
        <w:rPr>
          <w:rFonts w:ascii="Times New Roman" w:eastAsia="Liberation Sans" w:hAnsi="Times New Roman"/>
          <w:color w:val="000000"/>
          <w:lang w:eastAsia="ru-RU"/>
        </w:rPr>
        <w:lastRenderedPageBreak/>
        <w:t>форме, подписаны надлежащим образом уполномоченными представителями Сторон собственноручно либо с использованием электронной подписи.</w:t>
      </w:r>
    </w:p>
    <w:p w14:paraId="1A0D9F47"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8.3. Во всем остальном, что не предусмотрено настоящим Договором, Стороны руководствуются действующим законодательством Российской Федерации.</w:t>
      </w:r>
    </w:p>
    <w:p w14:paraId="17A428BC"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8.4. Договор составлен в двух экземплярах, имеющих равную юридическую силу, по одному для каждой из Сторон.</w:t>
      </w:r>
    </w:p>
    <w:p w14:paraId="0FBB61C8"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8.5. Неотъемлемой частью настоящего Договора являются следующие Приложения:</w:t>
      </w:r>
    </w:p>
    <w:p w14:paraId="22A2F2F3" w14:textId="77777777" w:rsidR="00A032E1" w:rsidRPr="00E84793" w:rsidRDefault="00A032E1" w:rsidP="00A032E1">
      <w:pPr>
        <w:pStyle w:val="ad"/>
        <w:ind w:firstLine="709"/>
        <w:contextualSpacing/>
        <w:mirrorIndents/>
        <w:jc w:val="both"/>
        <w:rPr>
          <w:rFonts w:ascii="Times New Roman" w:hAnsi="Times New Roman"/>
          <w:color w:val="000000"/>
        </w:rPr>
      </w:pPr>
      <w:r w:rsidRPr="00E84793">
        <w:rPr>
          <w:rFonts w:ascii="Times New Roman" w:eastAsia="Liberation Sans" w:hAnsi="Times New Roman"/>
          <w:color w:val="000000"/>
        </w:rPr>
        <w:t xml:space="preserve">8.5.1. Акт приема-передачи </w:t>
      </w:r>
      <w:r w:rsidRPr="00E84793">
        <w:rPr>
          <w:rFonts w:ascii="Times New Roman" w:eastAsia="Liberation Sans" w:hAnsi="Times New Roman"/>
          <w:bCs/>
          <w:iCs/>
          <w:color w:val="000000"/>
          <w:lang w:eastAsia="ru-RU"/>
        </w:rPr>
        <w:t>транспортного средства</w:t>
      </w:r>
      <w:r w:rsidRPr="00E84793">
        <w:rPr>
          <w:rFonts w:ascii="Times New Roman" w:eastAsia="Liberation Sans" w:hAnsi="Times New Roman"/>
          <w:color w:val="000000"/>
        </w:rPr>
        <w:t>.</w:t>
      </w:r>
    </w:p>
    <w:p w14:paraId="604F1E14" w14:textId="77777777" w:rsidR="00A032E1" w:rsidRDefault="00A032E1" w:rsidP="00A032E1">
      <w:pPr>
        <w:ind w:firstLine="709"/>
        <w:contextualSpacing/>
        <w:mirrorIndents/>
        <w:jc w:val="both"/>
        <w:rPr>
          <w:rFonts w:ascii="Times New Roman" w:hAnsi="Times New Roman"/>
        </w:rPr>
      </w:pPr>
    </w:p>
    <w:p w14:paraId="5641E23F" w14:textId="77777777" w:rsidR="00A032E1" w:rsidRPr="00E84793" w:rsidRDefault="00A032E1" w:rsidP="00A032E1">
      <w:pPr>
        <w:spacing w:line="0" w:lineRule="atLeast"/>
        <w:ind w:firstLine="709"/>
        <w:contextualSpacing/>
        <w:mirrorIndents/>
        <w:jc w:val="center"/>
        <w:rPr>
          <w:rFonts w:ascii="Times New Roman" w:hAnsi="Times New Roman"/>
          <w:b/>
          <w:color w:val="000000"/>
        </w:rPr>
      </w:pPr>
      <w:r w:rsidRPr="00E84793">
        <w:rPr>
          <w:rFonts w:ascii="Times New Roman" w:eastAsia="Liberation Sans" w:hAnsi="Times New Roman"/>
          <w:b/>
          <w:bCs/>
          <w:iCs/>
          <w:color w:val="000000"/>
        </w:rPr>
        <w:t>9.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395"/>
      </w:tblGrid>
      <w:tr w:rsidR="00A032E1" w:rsidRPr="00876BC8" w14:paraId="34D2FE3A" w14:textId="77777777" w:rsidTr="00977A1E">
        <w:trPr>
          <w:trHeight w:val="547"/>
        </w:trPr>
        <w:tc>
          <w:tcPr>
            <w:tcW w:w="5211" w:type="dxa"/>
            <w:tcBorders>
              <w:top w:val="nil"/>
              <w:left w:val="nil"/>
              <w:bottom w:val="nil"/>
              <w:right w:val="nil"/>
            </w:tcBorders>
            <w:hideMark/>
          </w:tcPr>
          <w:p w14:paraId="389163D4" w14:textId="77777777" w:rsidR="00A032E1" w:rsidRPr="00876BC8" w:rsidRDefault="00A032E1" w:rsidP="00977A1E">
            <w:pPr>
              <w:spacing w:line="0" w:lineRule="atLeast"/>
              <w:contextualSpacing/>
              <w:mirrorIndents/>
              <w:jc w:val="both"/>
              <w:rPr>
                <w:rFonts w:ascii="Times New Roman" w:hAnsi="Times New Roman"/>
                <w:color w:val="000000"/>
              </w:rPr>
            </w:pPr>
            <w:r w:rsidRPr="00876BC8">
              <w:rPr>
                <w:rFonts w:ascii="Times New Roman" w:eastAsia="Liberation Sans" w:hAnsi="Times New Roman"/>
                <w:bCs/>
                <w:iCs/>
                <w:color w:val="000000"/>
              </w:rPr>
              <w:t>Продавец:</w:t>
            </w:r>
          </w:p>
        </w:tc>
        <w:tc>
          <w:tcPr>
            <w:tcW w:w="4395" w:type="dxa"/>
            <w:tcBorders>
              <w:top w:val="nil"/>
              <w:left w:val="nil"/>
              <w:bottom w:val="nil"/>
              <w:right w:val="nil"/>
            </w:tcBorders>
            <w:hideMark/>
          </w:tcPr>
          <w:p w14:paraId="3CAF86CB" w14:textId="77777777" w:rsidR="00A032E1" w:rsidRPr="00876BC8" w:rsidRDefault="00A032E1" w:rsidP="00977A1E">
            <w:pPr>
              <w:spacing w:line="0" w:lineRule="atLeast"/>
              <w:contextualSpacing/>
              <w:mirrorIndents/>
              <w:jc w:val="both"/>
              <w:rPr>
                <w:rFonts w:ascii="Times New Roman" w:hAnsi="Times New Roman"/>
              </w:rPr>
            </w:pPr>
            <w:r w:rsidRPr="00876BC8">
              <w:rPr>
                <w:rFonts w:ascii="Times New Roman" w:eastAsia="Liberation Sans" w:hAnsi="Times New Roman"/>
                <w:bCs/>
                <w:iCs/>
              </w:rPr>
              <w:t>Покупатель:</w:t>
            </w:r>
          </w:p>
        </w:tc>
      </w:tr>
      <w:tr w:rsidR="00A032E1" w:rsidRPr="00876BC8" w14:paraId="66722789" w14:textId="77777777" w:rsidTr="00977A1E">
        <w:trPr>
          <w:trHeight w:val="793"/>
        </w:trPr>
        <w:tc>
          <w:tcPr>
            <w:tcW w:w="5211" w:type="dxa"/>
            <w:tcBorders>
              <w:top w:val="nil"/>
              <w:left w:val="nil"/>
              <w:bottom w:val="nil"/>
              <w:right w:val="nil"/>
            </w:tcBorders>
          </w:tcPr>
          <w:p w14:paraId="1D6FC0CD"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ГАУ ТО «Западно-Сибирский инновационный центр»</w:t>
            </w:r>
          </w:p>
          <w:p w14:paraId="6344481F"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Место нахождения юридического лица:</w:t>
            </w:r>
          </w:p>
          <w:p w14:paraId="4D8FAA52"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625026, г. Тюмень, ул. Республики, д. 142</w:t>
            </w:r>
          </w:p>
          <w:p w14:paraId="1B85FC8F"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 xml:space="preserve">Почтовый адрес: </w:t>
            </w:r>
          </w:p>
          <w:p w14:paraId="7E36BB95"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 xml:space="preserve">625026, г. Тюмень, ул. Республики, д. 142 </w:t>
            </w:r>
          </w:p>
          <w:p w14:paraId="14C747D4"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 xml:space="preserve">ОГРН 1097232018487 </w:t>
            </w:r>
          </w:p>
          <w:p w14:paraId="3C1B5DDE"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ИНН 7203236163 КПП 720301001</w:t>
            </w:r>
          </w:p>
          <w:p w14:paraId="00ECDCED"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Банковские реквизиты:</w:t>
            </w:r>
          </w:p>
          <w:p w14:paraId="19E42A52" w14:textId="77777777" w:rsidR="00A032E1" w:rsidRPr="00876BC8" w:rsidRDefault="00A032E1" w:rsidP="00977A1E">
            <w:pPr>
              <w:widowControl w:val="0"/>
              <w:spacing w:line="240" w:lineRule="auto"/>
              <w:contextualSpacing/>
              <w:mirrorIndents/>
              <w:jc w:val="both"/>
              <w:rPr>
                <w:rFonts w:ascii="Times New Roman" w:hAnsi="Times New Roman"/>
              </w:rPr>
            </w:pPr>
            <w:r w:rsidRPr="00876BC8">
              <w:rPr>
                <w:rFonts w:ascii="Times New Roman" w:hAnsi="Times New Roman"/>
              </w:rPr>
              <w:t>Департамент финансов Тюменской области (ГАУ ТО «Западно-Сибирский инновационный центр», ЛС000051162ЗСИЦ)</w:t>
            </w:r>
          </w:p>
          <w:p w14:paraId="6138446F" w14:textId="77777777" w:rsidR="00A032E1" w:rsidRPr="00876BC8" w:rsidRDefault="00A032E1" w:rsidP="00977A1E">
            <w:pPr>
              <w:pStyle w:val="ad"/>
              <w:widowControl w:val="0"/>
              <w:contextualSpacing/>
              <w:mirrorIndents/>
              <w:jc w:val="both"/>
              <w:rPr>
                <w:rFonts w:ascii="Times New Roman" w:hAnsi="Times New Roman"/>
              </w:rPr>
            </w:pPr>
            <w:r w:rsidRPr="00876BC8">
              <w:rPr>
                <w:rFonts w:ascii="Times New Roman" w:hAnsi="Times New Roman"/>
              </w:rPr>
              <w:t>ОКЦ №4 Уральского ГУ Банка России//УФК по Тюменской области, г. Тюмень</w:t>
            </w:r>
          </w:p>
          <w:p w14:paraId="46A647F4" w14:textId="77777777" w:rsidR="00A032E1" w:rsidRPr="00876BC8" w:rsidRDefault="00A032E1" w:rsidP="00977A1E">
            <w:pPr>
              <w:widowControl w:val="0"/>
              <w:tabs>
                <w:tab w:val="left" w:pos="34"/>
              </w:tabs>
              <w:spacing w:line="240" w:lineRule="auto"/>
              <w:contextualSpacing/>
              <w:mirrorIndents/>
              <w:jc w:val="both"/>
              <w:rPr>
                <w:rFonts w:ascii="Times New Roman" w:hAnsi="Times New Roman"/>
                <w:bCs/>
              </w:rPr>
            </w:pPr>
            <w:r w:rsidRPr="00876BC8">
              <w:rPr>
                <w:rFonts w:ascii="Times New Roman" w:hAnsi="Times New Roman"/>
                <w:bCs/>
              </w:rPr>
              <w:t>Номер счета получателя: 03224643710000006700</w:t>
            </w:r>
          </w:p>
          <w:p w14:paraId="742333E7" w14:textId="77777777" w:rsidR="00A032E1" w:rsidRPr="00876BC8" w:rsidRDefault="00A032E1" w:rsidP="00977A1E">
            <w:pPr>
              <w:widowControl w:val="0"/>
              <w:tabs>
                <w:tab w:val="left" w:pos="34"/>
              </w:tabs>
              <w:spacing w:line="240" w:lineRule="auto"/>
              <w:contextualSpacing/>
              <w:mirrorIndents/>
              <w:jc w:val="both"/>
              <w:rPr>
                <w:rFonts w:ascii="Times New Roman" w:hAnsi="Times New Roman"/>
                <w:bCs/>
              </w:rPr>
            </w:pPr>
            <w:r w:rsidRPr="00876BC8">
              <w:rPr>
                <w:rFonts w:ascii="Times New Roman" w:hAnsi="Times New Roman"/>
                <w:bCs/>
              </w:rPr>
              <w:t>Номер счета банка получателя: 40102810945370000060</w:t>
            </w:r>
          </w:p>
          <w:p w14:paraId="058B2413" w14:textId="77777777" w:rsidR="00A032E1" w:rsidRPr="00876BC8" w:rsidRDefault="00A032E1" w:rsidP="00977A1E">
            <w:pPr>
              <w:widowControl w:val="0"/>
              <w:tabs>
                <w:tab w:val="left" w:pos="34"/>
              </w:tabs>
              <w:spacing w:line="240" w:lineRule="auto"/>
              <w:contextualSpacing/>
              <w:mirrorIndents/>
              <w:jc w:val="both"/>
              <w:rPr>
                <w:rFonts w:ascii="Times New Roman" w:hAnsi="Times New Roman"/>
                <w:bCs/>
              </w:rPr>
            </w:pPr>
            <w:r w:rsidRPr="00876BC8">
              <w:rPr>
                <w:rFonts w:ascii="Times New Roman" w:hAnsi="Times New Roman"/>
                <w:bCs/>
              </w:rPr>
              <w:t>БИК 017102101</w:t>
            </w:r>
          </w:p>
          <w:p w14:paraId="45F3A9D2" w14:textId="77777777" w:rsidR="00A032E1" w:rsidRPr="00876BC8" w:rsidRDefault="00A032E1" w:rsidP="00977A1E">
            <w:pPr>
              <w:widowControl w:val="0"/>
              <w:tabs>
                <w:tab w:val="left" w:pos="34"/>
              </w:tabs>
              <w:spacing w:line="240" w:lineRule="auto"/>
              <w:contextualSpacing/>
              <w:mirrorIndents/>
              <w:jc w:val="both"/>
              <w:rPr>
                <w:rFonts w:ascii="Times New Roman" w:hAnsi="Times New Roman"/>
                <w:bCs/>
              </w:rPr>
            </w:pPr>
            <w:r w:rsidRPr="00876BC8">
              <w:rPr>
                <w:rFonts w:ascii="Times New Roman" w:hAnsi="Times New Roman"/>
                <w:bCs/>
              </w:rPr>
              <w:t>ОКПО 61998159 ОКТМО 71701000</w:t>
            </w:r>
          </w:p>
          <w:p w14:paraId="2FC6AA9E"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hAnsi="Times New Roman"/>
                <w:bCs/>
              </w:rPr>
              <w:t>КБК 11250300000000000410</w:t>
            </w:r>
          </w:p>
          <w:p w14:paraId="738C3441"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 xml:space="preserve">Код субсидии 50300 </w:t>
            </w:r>
          </w:p>
          <w:p w14:paraId="64BD9F0B" w14:textId="77777777" w:rsidR="00A032E1" w:rsidRPr="00876BC8" w:rsidRDefault="00A032E1" w:rsidP="00977A1E">
            <w:pPr>
              <w:spacing w:line="240" w:lineRule="auto"/>
              <w:contextualSpacing/>
              <w:mirrorIndents/>
              <w:rPr>
                <w:rFonts w:ascii="Times New Roman" w:eastAsia="Liberation Sans" w:hAnsi="Times New Roman"/>
                <w:shd w:val="clear" w:color="auto" w:fill="FFFFFF"/>
              </w:rPr>
            </w:pPr>
            <w:r w:rsidRPr="00876BC8">
              <w:rPr>
                <w:rFonts w:ascii="Times New Roman" w:eastAsia="Liberation Sans" w:hAnsi="Times New Roman"/>
                <w:shd w:val="clear" w:color="auto" w:fill="FFFFFF"/>
              </w:rPr>
              <w:t>Тел: (3452) 534-000, tehnopark@72to.ru</w:t>
            </w:r>
          </w:p>
          <w:p w14:paraId="598B4588" w14:textId="77777777" w:rsidR="00A032E1" w:rsidRPr="00876BC8" w:rsidRDefault="00A032E1" w:rsidP="00977A1E">
            <w:pPr>
              <w:spacing w:line="240" w:lineRule="auto"/>
              <w:contextualSpacing/>
              <w:mirrorIndents/>
              <w:rPr>
                <w:rFonts w:ascii="Times New Roman" w:hAnsi="Times New Roman"/>
                <w:color w:val="000000"/>
                <w:lang w:val="en-US"/>
              </w:rPr>
            </w:pPr>
          </w:p>
        </w:tc>
        <w:tc>
          <w:tcPr>
            <w:tcW w:w="4395" w:type="dxa"/>
            <w:tcBorders>
              <w:top w:val="nil"/>
              <w:left w:val="nil"/>
              <w:bottom w:val="nil"/>
              <w:right w:val="nil"/>
            </w:tcBorders>
          </w:tcPr>
          <w:p w14:paraId="4EF758C2" w14:textId="77777777" w:rsidR="00A032E1" w:rsidRPr="00876BC8" w:rsidRDefault="00A032E1" w:rsidP="00977A1E">
            <w:pPr>
              <w:spacing w:line="0" w:lineRule="atLeast"/>
              <w:contextualSpacing/>
              <w:mirrorIndents/>
              <w:rPr>
                <w:rFonts w:ascii="Times New Roman" w:hAnsi="Times New Roman"/>
                <w:color w:val="000000"/>
              </w:rPr>
            </w:pPr>
            <w:r w:rsidRPr="00876BC8">
              <w:rPr>
                <w:rFonts w:ascii="Times New Roman" w:eastAsia="Liberation Sans" w:hAnsi="Times New Roman"/>
                <w:color w:val="000000"/>
              </w:rPr>
              <w:t>__________________________________</w:t>
            </w:r>
          </w:p>
          <w:p w14:paraId="0214E8F7"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(Наименование/Ф.И.О.)</w:t>
            </w:r>
          </w:p>
          <w:p w14:paraId="773A0114" w14:textId="77777777" w:rsidR="00A032E1" w:rsidRPr="00876BC8" w:rsidRDefault="00A032E1" w:rsidP="00977A1E">
            <w:pPr>
              <w:spacing w:line="0" w:lineRule="atLeast"/>
              <w:contextualSpacing/>
              <w:mirrorIndents/>
              <w:rPr>
                <w:rFonts w:ascii="Times New Roman" w:hAnsi="Times New Roman"/>
                <w:color w:val="000000"/>
              </w:rPr>
            </w:pPr>
            <w:r w:rsidRPr="00876BC8">
              <w:rPr>
                <w:rFonts w:ascii="Times New Roman" w:eastAsia="Liberation Sans" w:hAnsi="Times New Roman"/>
                <w:color w:val="000000"/>
              </w:rPr>
              <w:t>__________________________________</w:t>
            </w:r>
          </w:p>
          <w:p w14:paraId="074842B3"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__________________________________</w:t>
            </w:r>
            <w:r w:rsidRPr="00876BC8">
              <w:rPr>
                <w:rFonts w:ascii="Times New Roman" w:eastAsia="Liberation Sans" w:hAnsi="Times New Roman"/>
                <w:color w:val="000000"/>
              </w:rPr>
              <w:br/>
              <w:t>(адрес)</w:t>
            </w:r>
          </w:p>
          <w:p w14:paraId="7A337CC1" w14:textId="77777777" w:rsidR="00A032E1" w:rsidRPr="00876BC8" w:rsidRDefault="00A032E1" w:rsidP="00977A1E">
            <w:pPr>
              <w:spacing w:line="0" w:lineRule="atLeast"/>
              <w:contextualSpacing/>
              <w:mirrorIndents/>
              <w:rPr>
                <w:rFonts w:ascii="Times New Roman" w:hAnsi="Times New Roman"/>
              </w:rPr>
            </w:pPr>
            <w:r w:rsidRPr="00876BC8">
              <w:rPr>
                <w:rFonts w:ascii="Times New Roman" w:eastAsia="Liberation Sans" w:hAnsi="Times New Roman"/>
                <w:color w:val="000000"/>
              </w:rPr>
              <w:t>__________________________________</w:t>
            </w:r>
          </w:p>
          <w:p w14:paraId="2445ED01" w14:textId="77777777" w:rsidR="00A032E1" w:rsidRPr="00876BC8" w:rsidRDefault="00A032E1" w:rsidP="00977A1E">
            <w:pPr>
              <w:spacing w:line="0" w:lineRule="atLeast"/>
              <w:contextualSpacing/>
              <w:mirrorIndents/>
              <w:rPr>
                <w:rFonts w:ascii="Times New Roman" w:hAnsi="Times New Roman"/>
                <w:color w:val="000000"/>
              </w:rPr>
            </w:pPr>
            <w:r w:rsidRPr="00876BC8">
              <w:rPr>
                <w:rFonts w:ascii="Times New Roman" w:eastAsia="Liberation Sans" w:hAnsi="Times New Roman"/>
                <w:color w:val="000000"/>
              </w:rPr>
              <w:t>__________________________________</w:t>
            </w:r>
          </w:p>
          <w:p w14:paraId="29A200A1"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(паспортные данные, ОГРН)</w:t>
            </w:r>
          </w:p>
          <w:p w14:paraId="46FEDBFB" w14:textId="77777777" w:rsidR="00A032E1" w:rsidRPr="00876BC8" w:rsidRDefault="00A032E1" w:rsidP="00977A1E">
            <w:pPr>
              <w:spacing w:line="0" w:lineRule="atLeast"/>
              <w:contextualSpacing/>
              <w:mirrorIndents/>
              <w:rPr>
                <w:rFonts w:ascii="Times New Roman" w:hAnsi="Times New Roman"/>
                <w:color w:val="000000"/>
              </w:rPr>
            </w:pPr>
            <w:r w:rsidRPr="00876BC8">
              <w:rPr>
                <w:rFonts w:ascii="Times New Roman" w:eastAsia="Liberation Sans" w:hAnsi="Times New Roman"/>
                <w:color w:val="000000"/>
              </w:rPr>
              <w:t>__________________________________</w:t>
            </w:r>
          </w:p>
          <w:p w14:paraId="3A4A0E91" w14:textId="77777777" w:rsidR="00A032E1" w:rsidRPr="00876BC8" w:rsidRDefault="00A032E1" w:rsidP="00977A1E">
            <w:pPr>
              <w:spacing w:line="0" w:lineRule="atLeast"/>
              <w:contextualSpacing/>
              <w:mirrorIndents/>
              <w:rPr>
                <w:rFonts w:ascii="Times New Roman" w:hAnsi="Times New Roman"/>
                <w:color w:val="000000"/>
              </w:rPr>
            </w:pPr>
            <w:r w:rsidRPr="00876BC8">
              <w:rPr>
                <w:rFonts w:ascii="Times New Roman" w:eastAsia="Liberation Sans" w:hAnsi="Times New Roman"/>
                <w:color w:val="000000"/>
              </w:rPr>
              <w:t>__________________________________</w:t>
            </w:r>
          </w:p>
          <w:p w14:paraId="461D971C"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w:t>
            </w:r>
            <w:proofErr w:type="gramStart"/>
            <w:r w:rsidRPr="00876BC8">
              <w:rPr>
                <w:rFonts w:ascii="Times New Roman" w:eastAsia="Liberation Sans" w:hAnsi="Times New Roman"/>
                <w:color w:val="000000"/>
              </w:rPr>
              <w:t>ИНН,КПП</w:t>
            </w:r>
            <w:proofErr w:type="gramEnd"/>
            <w:r w:rsidRPr="00876BC8">
              <w:rPr>
                <w:rFonts w:ascii="Times New Roman" w:eastAsia="Liberation Sans" w:hAnsi="Times New Roman"/>
                <w:color w:val="000000"/>
              </w:rPr>
              <w:t>)</w:t>
            </w:r>
            <w:r w:rsidRPr="00876BC8">
              <w:rPr>
                <w:rFonts w:ascii="Times New Roman" w:eastAsia="Liberation Sans" w:hAnsi="Times New Roman"/>
                <w:color w:val="000000"/>
              </w:rPr>
              <w:br/>
              <w:t>__________________________________</w:t>
            </w:r>
          </w:p>
          <w:p w14:paraId="783ADD1E"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(телефон. адрес электронной почты)</w:t>
            </w:r>
          </w:p>
          <w:p w14:paraId="0541C0D6" w14:textId="77777777" w:rsidR="00A032E1" w:rsidRPr="00876BC8" w:rsidRDefault="00A032E1" w:rsidP="00977A1E">
            <w:pPr>
              <w:spacing w:line="0" w:lineRule="atLeast"/>
              <w:contextualSpacing/>
              <w:mirrorIndents/>
              <w:jc w:val="center"/>
              <w:rPr>
                <w:rFonts w:ascii="Times New Roman" w:hAnsi="Times New Roman"/>
                <w:color w:val="000000"/>
              </w:rPr>
            </w:pPr>
            <w:r w:rsidRPr="00876BC8">
              <w:rPr>
                <w:rFonts w:ascii="Times New Roman" w:eastAsia="Liberation Sans" w:hAnsi="Times New Roman"/>
                <w:color w:val="000000"/>
              </w:rPr>
              <w:t>__________________________________</w:t>
            </w:r>
          </w:p>
          <w:p w14:paraId="468F8BD0" w14:textId="77777777" w:rsidR="00A032E1" w:rsidRPr="00876BC8" w:rsidRDefault="00A032E1" w:rsidP="00977A1E">
            <w:pPr>
              <w:spacing w:line="0" w:lineRule="atLeast"/>
              <w:contextualSpacing/>
              <w:mirrorIndents/>
              <w:jc w:val="center"/>
              <w:rPr>
                <w:rFonts w:ascii="Times New Roman" w:hAnsi="Times New Roman"/>
              </w:rPr>
            </w:pPr>
            <w:r w:rsidRPr="00876BC8">
              <w:rPr>
                <w:rFonts w:ascii="Times New Roman" w:eastAsia="Liberation Sans" w:hAnsi="Times New Roman"/>
                <w:color w:val="000000"/>
              </w:rPr>
              <w:t>__________________________________</w:t>
            </w:r>
          </w:p>
          <w:p w14:paraId="0BF37BA3" w14:textId="77777777" w:rsidR="00A032E1" w:rsidRPr="00876BC8" w:rsidRDefault="00A032E1" w:rsidP="00977A1E">
            <w:pPr>
              <w:spacing w:line="0" w:lineRule="atLeast"/>
              <w:contextualSpacing/>
              <w:mirrorIndents/>
              <w:jc w:val="both"/>
              <w:rPr>
                <w:rFonts w:ascii="Times New Roman" w:hAnsi="Times New Roman"/>
                <w:color w:val="000000"/>
              </w:rPr>
            </w:pPr>
            <w:r w:rsidRPr="00876BC8">
              <w:rPr>
                <w:rFonts w:ascii="Times New Roman" w:eastAsia="Liberation Sans" w:hAnsi="Times New Roman"/>
                <w:color w:val="000000"/>
              </w:rPr>
              <w:t>__________________________________</w:t>
            </w:r>
          </w:p>
          <w:p w14:paraId="16DAE439" w14:textId="77777777" w:rsidR="00A032E1" w:rsidRPr="00876BC8" w:rsidRDefault="00A032E1" w:rsidP="00977A1E">
            <w:pPr>
              <w:spacing w:line="0" w:lineRule="atLeast"/>
              <w:contextualSpacing/>
              <w:mirrorIndents/>
              <w:rPr>
                <w:rFonts w:ascii="Times New Roman" w:hAnsi="Times New Roman"/>
              </w:rPr>
            </w:pPr>
          </w:p>
        </w:tc>
      </w:tr>
      <w:tr w:rsidR="00A032E1" w:rsidRPr="00876BC8" w14:paraId="3DE2B05D" w14:textId="77777777" w:rsidTr="00977A1E">
        <w:trPr>
          <w:trHeight w:val="1218"/>
        </w:trPr>
        <w:tc>
          <w:tcPr>
            <w:tcW w:w="5211" w:type="dxa"/>
            <w:tcBorders>
              <w:top w:val="nil"/>
              <w:left w:val="nil"/>
              <w:bottom w:val="nil"/>
              <w:right w:val="nil"/>
            </w:tcBorders>
            <w:hideMark/>
          </w:tcPr>
          <w:p w14:paraId="4463A1E3" w14:textId="77777777" w:rsidR="00A032E1" w:rsidRPr="00876BC8" w:rsidRDefault="00A032E1" w:rsidP="00977A1E">
            <w:pPr>
              <w:contextualSpacing/>
              <w:mirrorIndents/>
              <w:jc w:val="both"/>
              <w:rPr>
                <w:rFonts w:ascii="Times New Roman" w:hAnsi="Times New Roman"/>
                <w:color w:val="000000"/>
              </w:rPr>
            </w:pPr>
            <w:r w:rsidRPr="00876BC8">
              <w:rPr>
                <w:rFonts w:ascii="Times New Roman" w:eastAsia="Liberation Sans" w:hAnsi="Times New Roman"/>
                <w:bCs/>
                <w:iCs/>
                <w:color w:val="000000"/>
              </w:rPr>
              <w:tab/>
            </w:r>
            <w:r w:rsidRPr="00876BC8">
              <w:rPr>
                <w:rFonts w:ascii="Times New Roman" w:eastAsia="Liberation Sans" w:hAnsi="Times New Roman"/>
                <w:bCs/>
                <w:iCs/>
                <w:color w:val="000000"/>
              </w:rPr>
              <w:tab/>
              <w:t xml:space="preserve">                                     _______________        ___________________</w:t>
            </w:r>
          </w:p>
          <w:p w14:paraId="3D46699E" w14:textId="77777777" w:rsidR="00A032E1" w:rsidRPr="00876BC8" w:rsidRDefault="00A032E1" w:rsidP="00977A1E">
            <w:pPr>
              <w:contextualSpacing/>
              <w:mirrorIndents/>
              <w:jc w:val="both"/>
              <w:rPr>
                <w:rFonts w:ascii="Times New Roman" w:hAnsi="Times New Roman"/>
                <w:color w:val="000000"/>
              </w:rPr>
            </w:pPr>
            <w:r w:rsidRPr="00876BC8">
              <w:rPr>
                <w:rFonts w:ascii="Times New Roman" w:eastAsia="Liberation Sans" w:hAnsi="Times New Roman"/>
                <w:color w:val="000000"/>
              </w:rPr>
              <w:t xml:space="preserve">              (</w:t>
            </w:r>
            <w:proofErr w:type="gramStart"/>
            <w:r w:rsidRPr="00876BC8">
              <w:rPr>
                <w:rFonts w:ascii="Times New Roman" w:eastAsia="Liberation Sans" w:hAnsi="Times New Roman"/>
                <w:color w:val="000000"/>
              </w:rPr>
              <w:t xml:space="preserve">подпись)   </w:t>
            </w:r>
            <w:proofErr w:type="gramEnd"/>
            <w:r w:rsidRPr="00876BC8">
              <w:rPr>
                <w:rFonts w:ascii="Times New Roman" w:eastAsia="Liberation Sans" w:hAnsi="Times New Roman"/>
                <w:color w:val="000000"/>
              </w:rPr>
              <w:t xml:space="preserve">                   </w:t>
            </w:r>
            <w:proofErr w:type="gramStart"/>
            <w:r w:rsidRPr="00876BC8">
              <w:rPr>
                <w:rFonts w:ascii="Times New Roman" w:eastAsia="Liberation Sans" w:hAnsi="Times New Roman"/>
                <w:color w:val="000000"/>
              </w:rPr>
              <w:t xml:space="preserve">   (</w:t>
            </w:r>
            <w:proofErr w:type="gramEnd"/>
            <w:r w:rsidRPr="00876BC8">
              <w:rPr>
                <w:rFonts w:ascii="Times New Roman" w:eastAsia="Liberation Sans" w:hAnsi="Times New Roman"/>
                <w:color w:val="000000"/>
              </w:rPr>
              <w:t>Ф.И.О.)</w:t>
            </w:r>
          </w:p>
          <w:p w14:paraId="514E984E" w14:textId="77777777" w:rsidR="00A032E1" w:rsidRPr="00876BC8" w:rsidRDefault="00A032E1" w:rsidP="00977A1E">
            <w:pPr>
              <w:contextualSpacing/>
              <w:mirrorIndents/>
              <w:jc w:val="both"/>
              <w:rPr>
                <w:rFonts w:ascii="Times New Roman" w:hAnsi="Times New Roman"/>
                <w:color w:val="000000"/>
              </w:rPr>
            </w:pPr>
            <w:proofErr w:type="spellStart"/>
            <w:r w:rsidRPr="00876BC8">
              <w:rPr>
                <w:rFonts w:ascii="Times New Roman" w:hAnsi="Times New Roman"/>
                <w:color w:val="000000"/>
              </w:rPr>
              <w:t>м.п</w:t>
            </w:r>
            <w:proofErr w:type="spellEnd"/>
            <w:r w:rsidRPr="00876BC8">
              <w:rPr>
                <w:rFonts w:ascii="Times New Roman" w:hAnsi="Times New Roman"/>
                <w:color w:val="000000"/>
              </w:rPr>
              <w:t>.</w:t>
            </w:r>
          </w:p>
        </w:tc>
        <w:tc>
          <w:tcPr>
            <w:tcW w:w="4395" w:type="dxa"/>
            <w:tcBorders>
              <w:top w:val="nil"/>
              <w:left w:val="nil"/>
              <w:bottom w:val="nil"/>
              <w:right w:val="nil"/>
            </w:tcBorders>
            <w:hideMark/>
          </w:tcPr>
          <w:p w14:paraId="4F35D43B" w14:textId="77777777" w:rsidR="00A032E1" w:rsidRPr="00876BC8" w:rsidRDefault="00A032E1" w:rsidP="00977A1E">
            <w:pPr>
              <w:contextualSpacing/>
              <w:mirrorIndents/>
              <w:jc w:val="both"/>
              <w:rPr>
                <w:rFonts w:ascii="Times New Roman" w:hAnsi="Times New Roman"/>
                <w:color w:val="000000"/>
              </w:rPr>
            </w:pPr>
            <w:r w:rsidRPr="00876BC8">
              <w:rPr>
                <w:rFonts w:ascii="Times New Roman" w:eastAsia="Liberation Sans" w:hAnsi="Times New Roman"/>
                <w:bCs/>
                <w:iCs/>
                <w:color w:val="000000"/>
              </w:rPr>
              <w:t xml:space="preserve"> </w:t>
            </w:r>
          </w:p>
          <w:p w14:paraId="5F1BCADA" w14:textId="77777777" w:rsidR="00A032E1" w:rsidRPr="00876BC8" w:rsidRDefault="00A032E1" w:rsidP="00977A1E">
            <w:pPr>
              <w:contextualSpacing/>
              <w:mirrorIndents/>
              <w:jc w:val="both"/>
              <w:rPr>
                <w:rFonts w:ascii="Times New Roman" w:hAnsi="Times New Roman"/>
                <w:color w:val="000000"/>
              </w:rPr>
            </w:pPr>
            <w:r w:rsidRPr="00876BC8">
              <w:rPr>
                <w:rFonts w:ascii="Times New Roman" w:eastAsia="Liberation Sans" w:hAnsi="Times New Roman"/>
                <w:bCs/>
                <w:iCs/>
                <w:color w:val="000000"/>
              </w:rPr>
              <w:t>_______________   _____________________</w:t>
            </w:r>
          </w:p>
          <w:p w14:paraId="4841EADB" w14:textId="77777777" w:rsidR="00A032E1" w:rsidRPr="00876BC8" w:rsidRDefault="00A032E1" w:rsidP="00977A1E">
            <w:pPr>
              <w:contextualSpacing/>
              <w:mirrorIndents/>
              <w:jc w:val="both"/>
              <w:rPr>
                <w:rFonts w:ascii="Times New Roman" w:hAnsi="Times New Roman"/>
                <w:color w:val="000000"/>
              </w:rPr>
            </w:pPr>
            <w:r w:rsidRPr="00876BC8">
              <w:rPr>
                <w:rFonts w:ascii="Times New Roman" w:eastAsia="Liberation Sans" w:hAnsi="Times New Roman"/>
                <w:color w:val="000000"/>
              </w:rPr>
              <w:t xml:space="preserve">            (</w:t>
            </w:r>
            <w:proofErr w:type="gramStart"/>
            <w:r w:rsidRPr="00876BC8">
              <w:rPr>
                <w:rFonts w:ascii="Times New Roman" w:eastAsia="Liberation Sans" w:hAnsi="Times New Roman"/>
                <w:color w:val="000000"/>
              </w:rPr>
              <w:t xml:space="preserve">подпись)   </w:t>
            </w:r>
            <w:proofErr w:type="gramEnd"/>
            <w:r w:rsidRPr="00876BC8">
              <w:rPr>
                <w:rFonts w:ascii="Times New Roman" w:eastAsia="Liberation Sans" w:hAnsi="Times New Roman"/>
                <w:color w:val="000000"/>
              </w:rPr>
              <w:t xml:space="preserve">                     </w:t>
            </w:r>
            <w:proofErr w:type="gramStart"/>
            <w:r w:rsidRPr="00876BC8">
              <w:rPr>
                <w:rFonts w:ascii="Times New Roman" w:eastAsia="Liberation Sans" w:hAnsi="Times New Roman"/>
                <w:color w:val="000000"/>
              </w:rPr>
              <w:t xml:space="preserve">   (</w:t>
            </w:r>
            <w:proofErr w:type="gramEnd"/>
            <w:r w:rsidRPr="00876BC8">
              <w:rPr>
                <w:rFonts w:ascii="Times New Roman" w:eastAsia="Liberation Sans" w:hAnsi="Times New Roman"/>
                <w:color w:val="000000"/>
              </w:rPr>
              <w:t>Ф.И.О.)</w:t>
            </w:r>
          </w:p>
          <w:p w14:paraId="23DBAF59" w14:textId="77777777" w:rsidR="00A032E1" w:rsidRPr="00876BC8" w:rsidRDefault="00A032E1" w:rsidP="00977A1E">
            <w:pPr>
              <w:contextualSpacing/>
              <w:mirrorIndents/>
              <w:jc w:val="both"/>
              <w:rPr>
                <w:rFonts w:ascii="Times New Roman" w:hAnsi="Times New Roman"/>
                <w:color w:val="000000"/>
              </w:rPr>
            </w:pPr>
            <w:proofErr w:type="spellStart"/>
            <w:r w:rsidRPr="00876BC8">
              <w:rPr>
                <w:rFonts w:ascii="Times New Roman" w:hAnsi="Times New Roman"/>
                <w:color w:val="000000"/>
              </w:rPr>
              <w:t>м.п</w:t>
            </w:r>
            <w:proofErr w:type="spellEnd"/>
            <w:r w:rsidRPr="00876BC8">
              <w:rPr>
                <w:rFonts w:ascii="Times New Roman" w:hAnsi="Times New Roman"/>
                <w:color w:val="000000"/>
              </w:rPr>
              <w:t>.</w:t>
            </w:r>
          </w:p>
        </w:tc>
      </w:tr>
    </w:tbl>
    <w:p w14:paraId="3C94C11E" w14:textId="77777777" w:rsidR="00A032E1" w:rsidRPr="00E84793" w:rsidRDefault="00A032E1" w:rsidP="00A032E1">
      <w:pPr>
        <w:ind w:firstLine="709"/>
        <w:contextualSpacing/>
        <w:mirrorIndents/>
        <w:jc w:val="both"/>
        <w:rPr>
          <w:rFonts w:ascii="Times New Roman" w:hAnsi="Times New Roman"/>
          <w:bCs/>
          <w:iCs/>
          <w:color w:val="000000"/>
        </w:rPr>
      </w:pPr>
    </w:p>
    <w:p w14:paraId="31C173DE" w14:textId="77777777" w:rsidR="00A032E1" w:rsidRPr="00E84793" w:rsidRDefault="00A032E1" w:rsidP="00A032E1">
      <w:pPr>
        <w:ind w:firstLine="709"/>
        <w:contextualSpacing/>
        <w:mirrorIndents/>
        <w:jc w:val="both"/>
        <w:rPr>
          <w:rFonts w:ascii="Times New Roman" w:hAnsi="Times New Roman"/>
          <w:bCs/>
          <w:iCs/>
          <w:color w:val="000000"/>
        </w:rPr>
      </w:pPr>
    </w:p>
    <w:p w14:paraId="6586C890" w14:textId="77777777" w:rsidR="00A032E1" w:rsidRPr="00E84793" w:rsidRDefault="00A032E1" w:rsidP="00A032E1">
      <w:pPr>
        <w:ind w:firstLine="709"/>
        <w:contextualSpacing/>
        <w:mirrorIndents/>
        <w:jc w:val="both"/>
        <w:rPr>
          <w:rFonts w:ascii="Times New Roman" w:hAnsi="Times New Roman"/>
          <w:bCs/>
          <w:iCs/>
          <w:color w:val="000000"/>
        </w:rPr>
      </w:pPr>
    </w:p>
    <w:p w14:paraId="7EC93000" w14:textId="77777777" w:rsidR="00A032E1" w:rsidRPr="00E84793" w:rsidRDefault="00A032E1" w:rsidP="00A032E1">
      <w:pPr>
        <w:contextualSpacing/>
        <w:mirrorIndents/>
        <w:rPr>
          <w:rFonts w:ascii="Times New Roman" w:hAnsi="Times New Roman"/>
        </w:rPr>
      </w:pPr>
    </w:p>
    <w:p w14:paraId="07435B3A" w14:textId="77777777" w:rsidR="00A032E1" w:rsidRDefault="00A032E1" w:rsidP="00A032E1">
      <w:pPr>
        <w:contextualSpacing/>
        <w:mirrorIndents/>
        <w:rPr>
          <w:rFonts w:ascii="Times New Roman" w:hAnsi="Times New Roman"/>
        </w:rPr>
      </w:pPr>
    </w:p>
    <w:p w14:paraId="3E0F70D9" w14:textId="77777777" w:rsidR="00A032E1" w:rsidRDefault="00A032E1" w:rsidP="00A032E1">
      <w:pPr>
        <w:contextualSpacing/>
        <w:mirrorIndents/>
        <w:rPr>
          <w:rFonts w:ascii="Times New Roman" w:hAnsi="Times New Roman"/>
        </w:rPr>
      </w:pPr>
    </w:p>
    <w:p w14:paraId="7169182F" w14:textId="77777777" w:rsidR="00A032E1" w:rsidRPr="00E84793" w:rsidRDefault="00A032E1" w:rsidP="00A032E1">
      <w:pPr>
        <w:pStyle w:val="ConsPlusNormal"/>
        <w:spacing w:before="300"/>
        <w:contextualSpacing/>
        <w:mirrorIndents/>
        <w:jc w:val="right"/>
        <w:rPr>
          <w:rFonts w:ascii="Times New Roman" w:hAnsi="Times New Roman" w:cs="Times New Roman"/>
        </w:rPr>
      </w:pPr>
      <w:r w:rsidRPr="00E84793">
        <w:rPr>
          <w:rFonts w:ascii="Times New Roman" w:hAnsi="Times New Roman" w:cs="Times New Roman"/>
        </w:rPr>
        <w:t>Приложение N __</w:t>
      </w:r>
    </w:p>
    <w:p w14:paraId="67D1BDBB" w14:textId="77777777" w:rsidR="00A032E1" w:rsidRPr="00E84793" w:rsidRDefault="00A032E1" w:rsidP="00A032E1">
      <w:pPr>
        <w:pStyle w:val="ConsPlusNormal"/>
        <w:contextualSpacing/>
        <w:mirrorIndents/>
        <w:jc w:val="right"/>
        <w:rPr>
          <w:rFonts w:ascii="Times New Roman" w:hAnsi="Times New Roman" w:cs="Times New Roman"/>
        </w:rPr>
      </w:pPr>
      <w:r w:rsidRPr="00E84793">
        <w:rPr>
          <w:rFonts w:ascii="Times New Roman" w:hAnsi="Times New Roman" w:cs="Times New Roman"/>
        </w:rPr>
        <w:t xml:space="preserve">к </w:t>
      </w:r>
      <w:hyperlink r:id="rId4" w:tooltip="Форма: Договор купли-продажи транспортного средства: продавец - организация, покупатель - физическое лицо (Подготовлен специалистами КонсультантПлюс, 2026) {КонсультантПлюс}" w:history="1">
        <w:r w:rsidRPr="00E84793">
          <w:rPr>
            <w:rStyle w:val="ac"/>
            <w:rFonts w:ascii="Times New Roman" w:hAnsi="Times New Roman" w:cs="Times New Roman"/>
          </w:rPr>
          <w:t>договору</w:t>
        </w:r>
      </w:hyperlink>
      <w:r w:rsidRPr="00E84793">
        <w:rPr>
          <w:rFonts w:ascii="Times New Roman" w:hAnsi="Times New Roman" w:cs="Times New Roman"/>
        </w:rPr>
        <w:t xml:space="preserve"> купли-продажи</w:t>
      </w:r>
    </w:p>
    <w:p w14:paraId="7468961B" w14:textId="77777777" w:rsidR="00A032E1" w:rsidRPr="00E84793" w:rsidRDefault="00A032E1" w:rsidP="00A032E1">
      <w:pPr>
        <w:pStyle w:val="ConsPlusNormal"/>
        <w:contextualSpacing/>
        <w:mirrorIndents/>
        <w:jc w:val="right"/>
        <w:rPr>
          <w:rFonts w:ascii="Times New Roman" w:hAnsi="Times New Roman" w:cs="Times New Roman"/>
        </w:rPr>
      </w:pPr>
      <w:r w:rsidRPr="00E84793">
        <w:rPr>
          <w:rFonts w:ascii="Times New Roman" w:hAnsi="Times New Roman" w:cs="Times New Roman"/>
        </w:rPr>
        <w:t>транспортного средства</w:t>
      </w:r>
    </w:p>
    <w:p w14:paraId="6B538E94" w14:textId="77777777" w:rsidR="00A032E1" w:rsidRPr="00E84793" w:rsidRDefault="00A032E1" w:rsidP="00A032E1">
      <w:pPr>
        <w:pStyle w:val="ConsPlusNormal"/>
        <w:contextualSpacing/>
        <w:mirrorIndents/>
        <w:jc w:val="right"/>
        <w:rPr>
          <w:rFonts w:ascii="Times New Roman" w:hAnsi="Times New Roman" w:cs="Times New Roman"/>
        </w:rPr>
      </w:pPr>
      <w:r w:rsidRPr="00E84793">
        <w:rPr>
          <w:rFonts w:ascii="Times New Roman" w:hAnsi="Times New Roman" w:cs="Times New Roman"/>
        </w:rPr>
        <w:t>от "__" ________ 20__ г. N _____</w:t>
      </w:r>
    </w:p>
    <w:p w14:paraId="7F91BEDF" w14:textId="77777777" w:rsidR="00A032E1" w:rsidRPr="00E84793" w:rsidRDefault="00A032E1" w:rsidP="00A032E1">
      <w:pPr>
        <w:pStyle w:val="ConsPlusNormal"/>
        <w:contextualSpacing/>
        <w:mirrorIndents/>
        <w:jc w:val="right"/>
        <w:rPr>
          <w:rFonts w:ascii="Times New Roman" w:hAnsi="Times New Roman" w:cs="Times New Roman"/>
        </w:rPr>
      </w:pPr>
    </w:p>
    <w:p w14:paraId="15545BA3" w14:textId="77777777" w:rsidR="00A032E1" w:rsidRPr="00E84793" w:rsidRDefault="00A032E1" w:rsidP="00A032E1">
      <w:pPr>
        <w:pStyle w:val="ConsPlusNormal"/>
        <w:contextualSpacing/>
        <w:mirrorIndents/>
        <w:jc w:val="center"/>
        <w:rPr>
          <w:rFonts w:ascii="Times New Roman" w:hAnsi="Times New Roman" w:cs="Times New Roman"/>
        </w:rPr>
      </w:pPr>
      <w:r w:rsidRPr="00E84793">
        <w:rPr>
          <w:rFonts w:ascii="Times New Roman" w:hAnsi="Times New Roman" w:cs="Times New Roman"/>
        </w:rPr>
        <w:t>АКТ</w:t>
      </w:r>
    </w:p>
    <w:p w14:paraId="604C41F9" w14:textId="77777777" w:rsidR="00A032E1" w:rsidRPr="00E84793" w:rsidRDefault="00A032E1" w:rsidP="00A032E1">
      <w:pPr>
        <w:pStyle w:val="ConsPlusNormal"/>
        <w:contextualSpacing/>
        <w:mirrorIndents/>
        <w:jc w:val="center"/>
        <w:rPr>
          <w:rFonts w:ascii="Times New Roman" w:hAnsi="Times New Roman" w:cs="Times New Roman"/>
        </w:rPr>
      </w:pPr>
      <w:r w:rsidRPr="00E84793">
        <w:rPr>
          <w:rFonts w:ascii="Times New Roman" w:hAnsi="Times New Roman" w:cs="Times New Roman"/>
        </w:rPr>
        <w:t>приема-передачи транспортного средства</w:t>
      </w:r>
    </w:p>
    <w:p w14:paraId="688BCB6A" w14:textId="77777777" w:rsidR="00A032E1" w:rsidRPr="00E84793" w:rsidRDefault="00A032E1" w:rsidP="00A032E1">
      <w:pPr>
        <w:pStyle w:val="ConsPlusNormal"/>
        <w:contextualSpacing/>
        <w:mirrorIndents/>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3"/>
      </w:tblGrid>
      <w:tr w:rsidR="00A032E1" w:rsidRPr="00E84793" w14:paraId="1DA4BB3D" w14:textId="77777777" w:rsidTr="00977A1E">
        <w:tc>
          <w:tcPr>
            <w:tcW w:w="5103" w:type="dxa"/>
            <w:tcBorders>
              <w:top w:val="nil"/>
              <w:left w:val="nil"/>
              <w:bottom w:val="nil"/>
              <w:right w:val="nil"/>
            </w:tcBorders>
            <w:hideMark/>
          </w:tcPr>
          <w:p w14:paraId="5607992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г. _____________</w:t>
            </w:r>
          </w:p>
        </w:tc>
        <w:tc>
          <w:tcPr>
            <w:tcW w:w="5103" w:type="dxa"/>
            <w:tcBorders>
              <w:top w:val="nil"/>
              <w:left w:val="nil"/>
              <w:bottom w:val="nil"/>
              <w:right w:val="nil"/>
            </w:tcBorders>
            <w:hideMark/>
          </w:tcPr>
          <w:p w14:paraId="7C8BE387" w14:textId="77777777" w:rsidR="00A032E1" w:rsidRPr="00E84793" w:rsidRDefault="00A032E1" w:rsidP="00977A1E">
            <w:pPr>
              <w:pStyle w:val="ConsPlusNormal"/>
              <w:contextualSpacing/>
              <w:mirrorIndents/>
              <w:jc w:val="right"/>
              <w:rPr>
                <w:rFonts w:ascii="Times New Roman" w:hAnsi="Times New Roman" w:cs="Times New Roman"/>
              </w:rPr>
            </w:pPr>
            <w:r w:rsidRPr="00E84793">
              <w:rPr>
                <w:rFonts w:ascii="Times New Roman" w:hAnsi="Times New Roman" w:cs="Times New Roman"/>
              </w:rPr>
              <w:t>"__" ________ 20__ г.</w:t>
            </w:r>
          </w:p>
        </w:tc>
      </w:tr>
    </w:tbl>
    <w:p w14:paraId="53AFDD1D"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xml:space="preserve">__________ "__________", далее именуемое "Продавец", в лице _______________ (должность, </w:t>
      </w:r>
      <w:r w:rsidRPr="00E84793">
        <w:rPr>
          <w:rFonts w:ascii="Times New Roman" w:hAnsi="Times New Roman" w:cs="Times New Roman"/>
        </w:rPr>
        <w:lastRenderedPageBreak/>
        <w:t>Ф.И.О.), действующего в соответствии с ___________, с одной стороны, и</w:t>
      </w:r>
    </w:p>
    <w:p w14:paraId="1CC28617"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xml:space="preserve"> ______________ (Ф.И.О.), далее именуемый "Покупатель", с другой стороны, составили настоящий акт приема-передачи транспортного средства (далее - Акт) о следующем:</w:t>
      </w:r>
    </w:p>
    <w:p w14:paraId="6D9EF10D" w14:textId="77777777" w:rsidR="00A032E1" w:rsidRPr="00E84793" w:rsidRDefault="00A032E1" w:rsidP="00A032E1">
      <w:pPr>
        <w:pStyle w:val="ConsPlusNormal"/>
        <w:ind w:firstLine="540"/>
        <w:contextualSpacing/>
        <w:mirrorIndents/>
        <w:jc w:val="both"/>
        <w:rPr>
          <w:rFonts w:ascii="Times New Roman" w:hAnsi="Times New Roman" w:cs="Times New Roman"/>
        </w:rPr>
      </w:pPr>
    </w:p>
    <w:p w14:paraId="0592719E" w14:textId="77777777" w:rsidR="00A032E1" w:rsidRPr="00E84793" w:rsidRDefault="00A032E1" w:rsidP="00A032E1">
      <w:pPr>
        <w:pStyle w:val="ConsPlusNormal"/>
        <w:ind w:firstLine="540"/>
        <w:contextualSpacing/>
        <w:mirrorIndents/>
        <w:jc w:val="both"/>
        <w:rPr>
          <w:rFonts w:ascii="Times New Roman" w:hAnsi="Times New Roman" w:cs="Times New Roman"/>
        </w:rPr>
      </w:pPr>
      <w:r w:rsidRPr="00E84793">
        <w:rPr>
          <w:rFonts w:ascii="Times New Roman" w:hAnsi="Times New Roman" w:cs="Times New Roman"/>
        </w:rPr>
        <w:t>1. Продавец передает, а Покупатель принимает следующее транспортное средство (далее - транспортное средство): ________________________________</w:t>
      </w:r>
    </w:p>
    <w:p w14:paraId="5E1D7178"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наименование, марка, модель - HYUNDAI H-1 2,5 АТ,</w:t>
      </w:r>
    </w:p>
    <w:p w14:paraId="2A96F5D7"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идентификационные номер (VIN) -KMHWH81KBDU522265</w:t>
      </w:r>
    </w:p>
    <w:p w14:paraId="7C620C7F"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тип ТС легковой</w:t>
      </w:r>
    </w:p>
    <w:p w14:paraId="58866AB5"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категория ТС (А, В, С, D, М, прицеп) -В,</w:t>
      </w:r>
    </w:p>
    <w:p w14:paraId="37B88449"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государственный регистрационный знак (остается у продавца.</w:t>
      </w:r>
    </w:p>
    <w:p w14:paraId="3CB7B8E4"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год изготовления - 2012,</w:t>
      </w:r>
    </w:p>
    <w:p w14:paraId="6F3CCA88"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модель, N двигателя D4CB C151855</w:t>
      </w:r>
    </w:p>
    <w:p w14:paraId="0A32BD18"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xml:space="preserve"> шасси (рама) N отсутствует</w:t>
      </w:r>
    </w:p>
    <w:p w14:paraId="578CF498"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кузов (кабина, прицеп) N KMHWH81KBDU522265</w:t>
      </w:r>
    </w:p>
    <w:p w14:paraId="559051DF"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цвет кузова черный,</w:t>
      </w:r>
    </w:p>
    <w:p w14:paraId="1CA1AC02"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индивидуальные признаки (голограммы, рисунки и т.д.) отсутствуют</w:t>
      </w:r>
    </w:p>
    <w:p w14:paraId="015093F5"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Паспорт транспортного средства (ПТС) серия 78, N 256607, выдан Центральной акцизной таможней, адрес: 109240, г. Москва, ул. Яузская, д.8, дата выдачи "30" января 2013 г.</w:t>
      </w:r>
    </w:p>
    <w:p w14:paraId="0B48DF92"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xml:space="preserve">Транспортное средство передается в соответствии с </w:t>
      </w:r>
      <w:hyperlink r:id="rId5" w:tooltip="Форма: Договор купли-продажи транспортного средства: продавец - организация, покупатель - физическое лицо (Подготовлен специалистами КонсультантПлюс, 2026) {КонсультантПлюс}" w:history="1">
        <w:r w:rsidRPr="00E84793">
          <w:rPr>
            <w:rStyle w:val="ac"/>
            <w:rFonts w:ascii="Times New Roman" w:hAnsi="Times New Roman" w:cs="Times New Roman"/>
          </w:rPr>
          <w:t>договором</w:t>
        </w:r>
      </w:hyperlink>
      <w:r w:rsidRPr="00E84793">
        <w:rPr>
          <w:rFonts w:ascii="Times New Roman" w:hAnsi="Times New Roman" w:cs="Times New Roman"/>
        </w:rPr>
        <w:t xml:space="preserve"> купли-продажи транспортного средства от "__" __________ 20__ г. N ____ (далее - Договор).</w:t>
      </w:r>
    </w:p>
    <w:p w14:paraId="05B5950C"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2. Транспортное средство оснащено следующим серийным оборудованием и комплектующими изделиями, установленными заводом-изготовителем, а также дополнительным оборудованием:</w:t>
      </w:r>
    </w:p>
    <w:p w14:paraId="2223A465"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(выбрать нужное)</w:t>
      </w:r>
    </w:p>
    <w:p w14:paraId="4C668D45" w14:textId="77777777" w:rsidR="00A032E1" w:rsidRPr="00E84793" w:rsidRDefault="00A032E1" w:rsidP="00A032E1">
      <w:pPr>
        <w:pStyle w:val="ConsPlusNormal"/>
        <w:ind w:firstLine="540"/>
        <w:contextualSpacing/>
        <w:mirrorIndents/>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562"/>
        <w:gridCol w:w="360"/>
        <w:gridCol w:w="1800"/>
        <w:gridCol w:w="360"/>
        <w:gridCol w:w="1800"/>
        <w:gridCol w:w="360"/>
        <w:gridCol w:w="1620"/>
        <w:gridCol w:w="360"/>
        <w:gridCol w:w="1440"/>
      </w:tblGrid>
      <w:tr w:rsidR="00A032E1" w:rsidRPr="00E84793" w14:paraId="6D83B0BD"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154678B5" w14:textId="77777777" w:rsidR="00A032E1" w:rsidRPr="00E84793" w:rsidRDefault="00A032E1" w:rsidP="00977A1E">
            <w:pPr>
              <w:pStyle w:val="ConsPlusNormal"/>
              <w:contextualSpacing/>
              <w:mirrorIndents/>
              <w:jc w:val="center"/>
              <w:rPr>
                <w:rFonts w:ascii="Times New Roman" w:hAnsi="Times New Roman" w:cs="Times New Roman"/>
                <w:lang w:val="en-US"/>
              </w:rPr>
            </w:pPr>
          </w:p>
        </w:tc>
        <w:tc>
          <w:tcPr>
            <w:tcW w:w="1562" w:type="dxa"/>
            <w:tcBorders>
              <w:top w:val="single" w:sz="4" w:space="0" w:color="auto"/>
              <w:left w:val="single" w:sz="4" w:space="0" w:color="auto"/>
              <w:bottom w:val="single" w:sz="4" w:space="0" w:color="auto"/>
              <w:right w:val="single" w:sz="4" w:space="0" w:color="auto"/>
            </w:tcBorders>
            <w:hideMark/>
          </w:tcPr>
          <w:p w14:paraId="4B917173"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Бензиновый ДВС</w:t>
            </w:r>
          </w:p>
        </w:tc>
        <w:tc>
          <w:tcPr>
            <w:tcW w:w="360" w:type="dxa"/>
            <w:tcBorders>
              <w:top w:val="single" w:sz="4" w:space="0" w:color="auto"/>
              <w:left w:val="single" w:sz="4" w:space="0" w:color="auto"/>
              <w:bottom w:val="single" w:sz="4" w:space="0" w:color="auto"/>
              <w:right w:val="single" w:sz="4" w:space="0" w:color="auto"/>
            </w:tcBorders>
            <w:vAlign w:val="center"/>
          </w:tcPr>
          <w:p w14:paraId="25BA1D60"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7005A21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Противотуманные фары</w:t>
            </w:r>
          </w:p>
        </w:tc>
        <w:tc>
          <w:tcPr>
            <w:tcW w:w="360" w:type="dxa"/>
            <w:tcBorders>
              <w:top w:val="single" w:sz="4" w:space="0" w:color="auto"/>
              <w:left w:val="single" w:sz="4" w:space="0" w:color="auto"/>
              <w:bottom w:val="single" w:sz="4" w:space="0" w:color="auto"/>
              <w:right w:val="single" w:sz="4" w:space="0" w:color="auto"/>
            </w:tcBorders>
            <w:vAlign w:val="center"/>
          </w:tcPr>
          <w:p w14:paraId="23296C96" w14:textId="77777777" w:rsidR="00A032E1" w:rsidRPr="00E84793" w:rsidRDefault="00A032E1" w:rsidP="00977A1E">
            <w:pPr>
              <w:pStyle w:val="ConsPlusNormal"/>
              <w:contextualSpacing/>
              <w:mirrorIndents/>
              <w:jc w:val="center"/>
              <w:rPr>
                <w:rFonts w:ascii="Times New Roman" w:hAnsi="Times New Roman" w:cs="Times New Roman"/>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07376A92"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Привод передний</w:t>
            </w:r>
          </w:p>
        </w:tc>
        <w:tc>
          <w:tcPr>
            <w:tcW w:w="360" w:type="dxa"/>
            <w:tcBorders>
              <w:top w:val="single" w:sz="4" w:space="0" w:color="auto"/>
              <w:left w:val="single" w:sz="4" w:space="0" w:color="auto"/>
              <w:bottom w:val="single" w:sz="4" w:space="0" w:color="auto"/>
              <w:right w:val="single" w:sz="4" w:space="0" w:color="auto"/>
            </w:tcBorders>
            <w:vAlign w:val="center"/>
          </w:tcPr>
          <w:p w14:paraId="74001FBA"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43CE27B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Люк механический</w:t>
            </w:r>
          </w:p>
        </w:tc>
        <w:tc>
          <w:tcPr>
            <w:tcW w:w="360" w:type="dxa"/>
            <w:tcBorders>
              <w:top w:val="single" w:sz="4" w:space="0" w:color="auto"/>
              <w:left w:val="single" w:sz="4" w:space="0" w:color="auto"/>
              <w:bottom w:val="single" w:sz="4" w:space="0" w:color="auto"/>
              <w:right w:val="single" w:sz="4" w:space="0" w:color="auto"/>
            </w:tcBorders>
            <w:vAlign w:val="center"/>
          </w:tcPr>
          <w:p w14:paraId="56D68F24"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003E34FE" w14:textId="77777777" w:rsidR="00A032E1" w:rsidRPr="00E84793" w:rsidRDefault="00A032E1" w:rsidP="00977A1E">
            <w:pPr>
              <w:pStyle w:val="ConsPlusNormal"/>
              <w:contextualSpacing/>
              <w:mirrorIndents/>
              <w:rPr>
                <w:rFonts w:ascii="Times New Roman" w:hAnsi="Times New Roman" w:cs="Times New Roman"/>
              </w:rPr>
            </w:pPr>
            <w:proofErr w:type="spellStart"/>
            <w:r w:rsidRPr="00E84793">
              <w:rPr>
                <w:rFonts w:ascii="Times New Roman" w:hAnsi="Times New Roman" w:cs="Times New Roman"/>
              </w:rPr>
              <w:t>Аэрбаги</w:t>
            </w:r>
            <w:proofErr w:type="spellEnd"/>
            <w:r w:rsidRPr="00E84793">
              <w:rPr>
                <w:rFonts w:ascii="Times New Roman" w:hAnsi="Times New Roman" w:cs="Times New Roman"/>
              </w:rPr>
              <w:t xml:space="preserve"> боковые</w:t>
            </w:r>
          </w:p>
        </w:tc>
      </w:tr>
      <w:tr w:rsidR="00A032E1" w:rsidRPr="00E84793" w14:paraId="070E9120"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702032E7"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1E4DB3E4"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Дизельный ДВС</w:t>
            </w:r>
          </w:p>
        </w:tc>
        <w:tc>
          <w:tcPr>
            <w:tcW w:w="360" w:type="dxa"/>
            <w:tcBorders>
              <w:top w:val="single" w:sz="4" w:space="0" w:color="auto"/>
              <w:left w:val="single" w:sz="4" w:space="0" w:color="auto"/>
              <w:bottom w:val="single" w:sz="4" w:space="0" w:color="auto"/>
              <w:right w:val="single" w:sz="4" w:space="0" w:color="auto"/>
            </w:tcBorders>
            <w:vAlign w:val="center"/>
          </w:tcPr>
          <w:p w14:paraId="25FB01EE"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2985C19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Противоугонная система штатная</w:t>
            </w:r>
          </w:p>
        </w:tc>
        <w:tc>
          <w:tcPr>
            <w:tcW w:w="360" w:type="dxa"/>
            <w:tcBorders>
              <w:top w:val="single" w:sz="4" w:space="0" w:color="auto"/>
              <w:left w:val="single" w:sz="4" w:space="0" w:color="auto"/>
              <w:bottom w:val="single" w:sz="4" w:space="0" w:color="auto"/>
              <w:right w:val="single" w:sz="4" w:space="0" w:color="auto"/>
            </w:tcBorders>
            <w:vAlign w:val="center"/>
          </w:tcPr>
          <w:p w14:paraId="0B612F5A"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2A625395"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Привод задний</w:t>
            </w:r>
          </w:p>
        </w:tc>
        <w:tc>
          <w:tcPr>
            <w:tcW w:w="360" w:type="dxa"/>
            <w:tcBorders>
              <w:top w:val="single" w:sz="4" w:space="0" w:color="auto"/>
              <w:left w:val="single" w:sz="4" w:space="0" w:color="auto"/>
              <w:bottom w:val="single" w:sz="4" w:space="0" w:color="auto"/>
              <w:right w:val="single" w:sz="4" w:space="0" w:color="auto"/>
            </w:tcBorders>
            <w:vAlign w:val="center"/>
          </w:tcPr>
          <w:p w14:paraId="192D4456"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78A35C79"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Люк с электроприводом</w:t>
            </w:r>
          </w:p>
        </w:tc>
        <w:tc>
          <w:tcPr>
            <w:tcW w:w="360" w:type="dxa"/>
            <w:tcBorders>
              <w:top w:val="single" w:sz="4" w:space="0" w:color="auto"/>
              <w:left w:val="single" w:sz="4" w:space="0" w:color="auto"/>
              <w:bottom w:val="single" w:sz="4" w:space="0" w:color="auto"/>
              <w:right w:val="single" w:sz="4" w:space="0" w:color="auto"/>
            </w:tcBorders>
            <w:vAlign w:val="center"/>
          </w:tcPr>
          <w:p w14:paraId="2E1F87DE"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0AAC1782"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Кондиционер</w:t>
            </w:r>
          </w:p>
        </w:tc>
      </w:tr>
      <w:tr w:rsidR="00A032E1" w:rsidRPr="00E84793" w14:paraId="60628715"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54E2234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hideMark/>
          </w:tcPr>
          <w:p w14:paraId="026F8262"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Газовое оборудование</w:t>
            </w:r>
          </w:p>
        </w:tc>
        <w:tc>
          <w:tcPr>
            <w:tcW w:w="360" w:type="dxa"/>
            <w:tcBorders>
              <w:top w:val="single" w:sz="4" w:space="0" w:color="auto"/>
              <w:left w:val="single" w:sz="4" w:space="0" w:color="auto"/>
              <w:bottom w:val="single" w:sz="4" w:space="0" w:color="auto"/>
              <w:right w:val="single" w:sz="4" w:space="0" w:color="auto"/>
            </w:tcBorders>
            <w:vAlign w:val="center"/>
          </w:tcPr>
          <w:p w14:paraId="0AE99031"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3D4D702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Противоугонная система механическая</w:t>
            </w:r>
          </w:p>
        </w:tc>
        <w:tc>
          <w:tcPr>
            <w:tcW w:w="360" w:type="dxa"/>
            <w:tcBorders>
              <w:top w:val="single" w:sz="4" w:space="0" w:color="auto"/>
              <w:left w:val="single" w:sz="4" w:space="0" w:color="auto"/>
              <w:bottom w:val="single" w:sz="4" w:space="0" w:color="auto"/>
              <w:right w:val="single" w:sz="4" w:space="0" w:color="auto"/>
            </w:tcBorders>
            <w:vAlign w:val="center"/>
          </w:tcPr>
          <w:p w14:paraId="5ED59760"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431D266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Антиблокировочная тормозная система</w:t>
            </w:r>
          </w:p>
        </w:tc>
        <w:tc>
          <w:tcPr>
            <w:tcW w:w="360" w:type="dxa"/>
            <w:tcBorders>
              <w:top w:val="single" w:sz="4" w:space="0" w:color="auto"/>
              <w:left w:val="single" w:sz="4" w:space="0" w:color="auto"/>
              <w:bottom w:val="single" w:sz="4" w:space="0" w:color="auto"/>
              <w:right w:val="single" w:sz="4" w:space="0" w:color="auto"/>
            </w:tcBorders>
            <w:vAlign w:val="center"/>
          </w:tcPr>
          <w:p w14:paraId="5056FFCE"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34A05921"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Люк стеклянный</w:t>
            </w:r>
          </w:p>
        </w:tc>
        <w:tc>
          <w:tcPr>
            <w:tcW w:w="360" w:type="dxa"/>
            <w:tcBorders>
              <w:top w:val="single" w:sz="4" w:space="0" w:color="auto"/>
              <w:left w:val="single" w:sz="4" w:space="0" w:color="auto"/>
              <w:bottom w:val="single" w:sz="4" w:space="0" w:color="auto"/>
              <w:right w:val="single" w:sz="4" w:space="0" w:color="auto"/>
            </w:tcBorders>
            <w:vAlign w:val="center"/>
          </w:tcPr>
          <w:p w14:paraId="068811EC"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2D24306D"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Климат-контроль</w:t>
            </w:r>
          </w:p>
        </w:tc>
      </w:tr>
      <w:tr w:rsidR="00A032E1" w:rsidRPr="00E84793" w14:paraId="77405F6C"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3EE52764"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7824FD5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Турбонаддув</w:t>
            </w:r>
          </w:p>
        </w:tc>
        <w:tc>
          <w:tcPr>
            <w:tcW w:w="360" w:type="dxa"/>
            <w:tcBorders>
              <w:top w:val="single" w:sz="4" w:space="0" w:color="auto"/>
              <w:left w:val="single" w:sz="4" w:space="0" w:color="auto"/>
              <w:bottom w:val="single" w:sz="4" w:space="0" w:color="auto"/>
              <w:right w:val="single" w:sz="4" w:space="0" w:color="auto"/>
            </w:tcBorders>
            <w:vAlign w:val="center"/>
          </w:tcPr>
          <w:p w14:paraId="3E1806E4"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3ACD1E4A"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Противоугонная система электронная</w:t>
            </w:r>
          </w:p>
        </w:tc>
        <w:tc>
          <w:tcPr>
            <w:tcW w:w="360" w:type="dxa"/>
            <w:tcBorders>
              <w:top w:val="single" w:sz="4" w:space="0" w:color="auto"/>
              <w:left w:val="single" w:sz="4" w:space="0" w:color="auto"/>
              <w:bottom w:val="single" w:sz="4" w:space="0" w:color="auto"/>
              <w:right w:val="single" w:sz="4" w:space="0" w:color="auto"/>
            </w:tcBorders>
            <w:vAlign w:val="center"/>
          </w:tcPr>
          <w:p w14:paraId="6A0FBEF8"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791E11D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Гидроусилитель руля</w:t>
            </w:r>
          </w:p>
        </w:tc>
        <w:tc>
          <w:tcPr>
            <w:tcW w:w="360" w:type="dxa"/>
            <w:tcBorders>
              <w:top w:val="single" w:sz="4" w:space="0" w:color="auto"/>
              <w:left w:val="single" w:sz="4" w:space="0" w:color="auto"/>
              <w:bottom w:val="single" w:sz="4" w:space="0" w:color="auto"/>
              <w:right w:val="single" w:sz="4" w:space="0" w:color="auto"/>
            </w:tcBorders>
            <w:vAlign w:val="center"/>
          </w:tcPr>
          <w:p w14:paraId="11A099CA"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5938A4E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Люк металлический</w:t>
            </w:r>
          </w:p>
        </w:tc>
        <w:tc>
          <w:tcPr>
            <w:tcW w:w="360" w:type="dxa"/>
            <w:tcBorders>
              <w:top w:val="single" w:sz="4" w:space="0" w:color="auto"/>
              <w:left w:val="single" w:sz="4" w:space="0" w:color="auto"/>
              <w:bottom w:val="single" w:sz="4" w:space="0" w:color="auto"/>
              <w:right w:val="single" w:sz="4" w:space="0" w:color="auto"/>
            </w:tcBorders>
            <w:vAlign w:val="center"/>
          </w:tcPr>
          <w:p w14:paraId="6D1C5AC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73D2C0EE"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Круиз-контроль</w:t>
            </w:r>
          </w:p>
        </w:tc>
      </w:tr>
      <w:tr w:rsidR="00A032E1" w:rsidRPr="00E84793" w14:paraId="5CD721C2"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7B99A0E6"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4FBEA2B2"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Интеркулер</w:t>
            </w:r>
          </w:p>
        </w:tc>
        <w:tc>
          <w:tcPr>
            <w:tcW w:w="360" w:type="dxa"/>
            <w:tcBorders>
              <w:top w:val="single" w:sz="4" w:space="0" w:color="auto"/>
              <w:left w:val="single" w:sz="4" w:space="0" w:color="auto"/>
              <w:bottom w:val="single" w:sz="4" w:space="0" w:color="auto"/>
              <w:right w:val="single" w:sz="4" w:space="0" w:color="auto"/>
            </w:tcBorders>
            <w:vAlign w:val="center"/>
          </w:tcPr>
          <w:p w14:paraId="5F746C57"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106D321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Центральный замок</w:t>
            </w:r>
          </w:p>
        </w:tc>
        <w:tc>
          <w:tcPr>
            <w:tcW w:w="360" w:type="dxa"/>
            <w:tcBorders>
              <w:top w:val="single" w:sz="4" w:space="0" w:color="auto"/>
              <w:left w:val="single" w:sz="4" w:space="0" w:color="auto"/>
              <w:bottom w:val="single" w:sz="4" w:space="0" w:color="auto"/>
              <w:right w:val="single" w:sz="4" w:space="0" w:color="auto"/>
            </w:tcBorders>
            <w:vAlign w:val="center"/>
          </w:tcPr>
          <w:p w14:paraId="4827E9E2"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3E44662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Регулируемая рулевая колонка</w:t>
            </w:r>
          </w:p>
        </w:tc>
        <w:tc>
          <w:tcPr>
            <w:tcW w:w="360" w:type="dxa"/>
            <w:tcBorders>
              <w:top w:val="single" w:sz="4" w:space="0" w:color="auto"/>
              <w:left w:val="single" w:sz="4" w:space="0" w:color="auto"/>
              <w:bottom w:val="single" w:sz="4" w:space="0" w:color="auto"/>
              <w:right w:val="single" w:sz="4" w:space="0" w:color="auto"/>
            </w:tcBorders>
            <w:vAlign w:val="center"/>
          </w:tcPr>
          <w:p w14:paraId="610FEB50"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620" w:type="dxa"/>
            <w:tcBorders>
              <w:top w:val="single" w:sz="4" w:space="0" w:color="auto"/>
              <w:left w:val="single" w:sz="4" w:space="0" w:color="auto"/>
              <w:bottom w:val="single" w:sz="4" w:space="0" w:color="auto"/>
              <w:right w:val="single" w:sz="4" w:space="0" w:color="auto"/>
            </w:tcBorders>
            <w:hideMark/>
          </w:tcPr>
          <w:p w14:paraId="3AC353A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Зеркала с электроприводом</w:t>
            </w:r>
          </w:p>
        </w:tc>
        <w:tc>
          <w:tcPr>
            <w:tcW w:w="360" w:type="dxa"/>
            <w:tcBorders>
              <w:top w:val="single" w:sz="4" w:space="0" w:color="auto"/>
              <w:left w:val="single" w:sz="4" w:space="0" w:color="auto"/>
              <w:bottom w:val="single" w:sz="4" w:space="0" w:color="auto"/>
              <w:right w:val="single" w:sz="4" w:space="0" w:color="auto"/>
            </w:tcBorders>
            <w:vAlign w:val="center"/>
          </w:tcPr>
          <w:p w14:paraId="726CDD3F"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5570A0D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Бортовой компьютер</w:t>
            </w:r>
          </w:p>
        </w:tc>
      </w:tr>
      <w:tr w:rsidR="00A032E1" w:rsidRPr="00E84793" w14:paraId="369104F4"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4436FE85"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hideMark/>
          </w:tcPr>
          <w:p w14:paraId="0CCF1580"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Карбюратор</w:t>
            </w:r>
          </w:p>
        </w:tc>
        <w:tc>
          <w:tcPr>
            <w:tcW w:w="360" w:type="dxa"/>
            <w:tcBorders>
              <w:top w:val="single" w:sz="4" w:space="0" w:color="auto"/>
              <w:left w:val="single" w:sz="4" w:space="0" w:color="auto"/>
              <w:bottom w:val="single" w:sz="4" w:space="0" w:color="auto"/>
              <w:right w:val="single" w:sz="4" w:space="0" w:color="auto"/>
            </w:tcBorders>
            <w:vAlign w:val="center"/>
          </w:tcPr>
          <w:p w14:paraId="7F789987"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50A6BB90"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Аудиосистема</w:t>
            </w:r>
          </w:p>
        </w:tc>
        <w:tc>
          <w:tcPr>
            <w:tcW w:w="360" w:type="dxa"/>
            <w:tcBorders>
              <w:top w:val="single" w:sz="4" w:space="0" w:color="auto"/>
              <w:left w:val="single" w:sz="4" w:space="0" w:color="auto"/>
              <w:bottom w:val="single" w:sz="4" w:space="0" w:color="auto"/>
              <w:right w:val="single" w:sz="4" w:space="0" w:color="auto"/>
            </w:tcBorders>
            <w:vAlign w:val="center"/>
          </w:tcPr>
          <w:p w14:paraId="27767654"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06A64764"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Тонированное ветровое стекло</w:t>
            </w:r>
          </w:p>
        </w:tc>
        <w:tc>
          <w:tcPr>
            <w:tcW w:w="360" w:type="dxa"/>
            <w:tcBorders>
              <w:top w:val="single" w:sz="4" w:space="0" w:color="auto"/>
              <w:left w:val="single" w:sz="4" w:space="0" w:color="auto"/>
              <w:bottom w:val="single" w:sz="4" w:space="0" w:color="auto"/>
              <w:right w:val="single" w:sz="4" w:space="0" w:color="auto"/>
            </w:tcBorders>
            <w:vAlign w:val="center"/>
          </w:tcPr>
          <w:p w14:paraId="340D76C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0391C97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Зеркала с подогревом</w:t>
            </w:r>
          </w:p>
        </w:tc>
        <w:tc>
          <w:tcPr>
            <w:tcW w:w="360" w:type="dxa"/>
            <w:tcBorders>
              <w:top w:val="single" w:sz="4" w:space="0" w:color="auto"/>
              <w:left w:val="single" w:sz="4" w:space="0" w:color="auto"/>
              <w:bottom w:val="single" w:sz="4" w:space="0" w:color="auto"/>
              <w:right w:val="single" w:sz="4" w:space="0" w:color="auto"/>
            </w:tcBorders>
            <w:vAlign w:val="center"/>
          </w:tcPr>
          <w:p w14:paraId="0AEBB886"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1012A6AD"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Парктроник</w:t>
            </w:r>
          </w:p>
        </w:tc>
      </w:tr>
      <w:tr w:rsidR="00A032E1" w:rsidRPr="00E84793" w14:paraId="05FEA1E8"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7477D0C4"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hideMark/>
          </w:tcPr>
          <w:p w14:paraId="3390DE0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Инжектор</w:t>
            </w:r>
          </w:p>
        </w:tc>
        <w:tc>
          <w:tcPr>
            <w:tcW w:w="360" w:type="dxa"/>
            <w:tcBorders>
              <w:top w:val="single" w:sz="4" w:space="0" w:color="auto"/>
              <w:left w:val="single" w:sz="4" w:space="0" w:color="auto"/>
              <w:bottom w:val="single" w:sz="4" w:space="0" w:color="auto"/>
              <w:right w:val="single" w:sz="4" w:space="0" w:color="auto"/>
            </w:tcBorders>
            <w:vAlign w:val="center"/>
          </w:tcPr>
          <w:p w14:paraId="57A25888"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0A2B36C5"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Антенна наружная</w:t>
            </w:r>
          </w:p>
        </w:tc>
        <w:tc>
          <w:tcPr>
            <w:tcW w:w="360" w:type="dxa"/>
            <w:tcBorders>
              <w:top w:val="single" w:sz="4" w:space="0" w:color="auto"/>
              <w:left w:val="single" w:sz="4" w:space="0" w:color="auto"/>
              <w:bottom w:val="single" w:sz="4" w:space="0" w:color="auto"/>
              <w:right w:val="single" w:sz="4" w:space="0" w:color="auto"/>
            </w:tcBorders>
            <w:vAlign w:val="center"/>
          </w:tcPr>
          <w:p w14:paraId="36E0E37B"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6C83BD33"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Тонированные стекла прочие</w:t>
            </w:r>
          </w:p>
        </w:tc>
        <w:tc>
          <w:tcPr>
            <w:tcW w:w="360" w:type="dxa"/>
            <w:tcBorders>
              <w:top w:val="single" w:sz="4" w:space="0" w:color="auto"/>
              <w:left w:val="single" w:sz="4" w:space="0" w:color="auto"/>
              <w:bottom w:val="single" w:sz="4" w:space="0" w:color="auto"/>
              <w:right w:val="single" w:sz="4" w:space="0" w:color="auto"/>
            </w:tcBorders>
            <w:vAlign w:val="center"/>
          </w:tcPr>
          <w:p w14:paraId="14FE2D5D"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761F088C"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Салон кожаный</w:t>
            </w:r>
          </w:p>
        </w:tc>
        <w:tc>
          <w:tcPr>
            <w:tcW w:w="360" w:type="dxa"/>
            <w:tcBorders>
              <w:top w:val="single" w:sz="4" w:space="0" w:color="auto"/>
              <w:left w:val="single" w:sz="4" w:space="0" w:color="auto"/>
              <w:bottom w:val="single" w:sz="4" w:space="0" w:color="auto"/>
              <w:right w:val="single" w:sz="4" w:space="0" w:color="auto"/>
            </w:tcBorders>
            <w:vAlign w:val="center"/>
          </w:tcPr>
          <w:p w14:paraId="1F97D2CE"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1E7EEAB3" w14:textId="77777777" w:rsidR="00A032E1" w:rsidRPr="00E84793" w:rsidRDefault="00A032E1" w:rsidP="00977A1E">
            <w:pPr>
              <w:pStyle w:val="ConsPlusNormal"/>
              <w:contextualSpacing/>
              <w:mirrorIndents/>
              <w:rPr>
                <w:rFonts w:ascii="Times New Roman" w:hAnsi="Times New Roman" w:cs="Times New Roman"/>
              </w:rPr>
            </w:pPr>
            <w:proofErr w:type="spellStart"/>
            <w:r w:rsidRPr="00E84793">
              <w:rPr>
                <w:rFonts w:ascii="Times New Roman" w:hAnsi="Times New Roman" w:cs="Times New Roman"/>
              </w:rPr>
              <w:t>Кенгурин</w:t>
            </w:r>
            <w:proofErr w:type="spellEnd"/>
          </w:p>
        </w:tc>
      </w:tr>
      <w:tr w:rsidR="00A032E1" w:rsidRPr="00E84793" w14:paraId="21F77F8D"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149602B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hideMark/>
          </w:tcPr>
          <w:p w14:paraId="59F2301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Механическая КПП</w:t>
            </w:r>
          </w:p>
        </w:tc>
        <w:tc>
          <w:tcPr>
            <w:tcW w:w="360" w:type="dxa"/>
            <w:tcBorders>
              <w:top w:val="single" w:sz="4" w:space="0" w:color="auto"/>
              <w:left w:val="single" w:sz="4" w:space="0" w:color="auto"/>
              <w:bottom w:val="single" w:sz="4" w:space="0" w:color="auto"/>
              <w:right w:val="single" w:sz="4" w:space="0" w:color="auto"/>
            </w:tcBorders>
            <w:vAlign w:val="center"/>
          </w:tcPr>
          <w:p w14:paraId="3B2BE2DC"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1DAAD91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Антенна на ветровом стекле</w:t>
            </w:r>
          </w:p>
        </w:tc>
        <w:tc>
          <w:tcPr>
            <w:tcW w:w="360" w:type="dxa"/>
            <w:tcBorders>
              <w:top w:val="single" w:sz="4" w:space="0" w:color="auto"/>
              <w:left w:val="single" w:sz="4" w:space="0" w:color="auto"/>
              <w:bottom w:val="single" w:sz="4" w:space="0" w:color="auto"/>
              <w:right w:val="single" w:sz="4" w:space="0" w:color="auto"/>
            </w:tcBorders>
            <w:vAlign w:val="center"/>
          </w:tcPr>
          <w:p w14:paraId="3E57A9B7"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4416A134"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Диски легкосплавные</w:t>
            </w:r>
          </w:p>
        </w:tc>
        <w:tc>
          <w:tcPr>
            <w:tcW w:w="360" w:type="dxa"/>
            <w:tcBorders>
              <w:top w:val="single" w:sz="4" w:space="0" w:color="auto"/>
              <w:left w:val="single" w:sz="4" w:space="0" w:color="auto"/>
              <w:bottom w:val="single" w:sz="4" w:space="0" w:color="auto"/>
              <w:right w:val="single" w:sz="4" w:space="0" w:color="auto"/>
            </w:tcBorders>
            <w:vAlign w:val="center"/>
          </w:tcPr>
          <w:p w14:paraId="33332BEC"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620" w:type="dxa"/>
            <w:tcBorders>
              <w:top w:val="single" w:sz="4" w:space="0" w:color="auto"/>
              <w:left w:val="single" w:sz="4" w:space="0" w:color="auto"/>
              <w:bottom w:val="single" w:sz="4" w:space="0" w:color="auto"/>
              <w:right w:val="single" w:sz="4" w:space="0" w:color="auto"/>
            </w:tcBorders>
            <w:hideMark/>
          </w:tcPr>
          <w:p w14:paraId="4D28C304"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Салон велюровый</w:t>
            </w:r>
          </w:p>
        </w:tc>
        <w:tc>
          <w:tcPr>
            <w:tcW w:w="360" w:type="dxa"/>
            <w:tcBorders>
              <w:top w:val="single" w:sz="4" w:space="0" w:color="auto"/>
              <w:left w:val="single" w:sz="4" w:space="0" w:color="auto"/>
              <w:bottom w:val="single" w:sz="4" w:space="0" w:color="auto"/>
              <w:right w:val="single" w:sz="4" w:space="0" w:color="auto"/>
            </w:tcBorders>
            <w:vAlign w:val="center"/>
          </w:tcPr>
          <w:p w14:paraId="2FCE58D4"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1A3297D5"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Тахометр</w:t>
            </w:r>
          </w:p>
        </w:tc>
      </w:tr>
      <w:tr w:rsidR="00A032E1" w:rsidRPr="00E84793" w14:paraId="66A74CAF"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2EE50E67"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24665884"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Автоматическая КПП</w:t>
            </w:r>
          </w:p>
        </w:tc>
        <w:tc>
          <w:tcPr>
            <w:tcW w:w="360" w:type="dxa"/>
            <w:tcBorders>
              <w:top w:val="single" w:sz="4" w:space="0" w:color="auto"/>
              <w:left w:val="single" w:sz="4" w:space="0" w:color="auto"/>
              <w:bottom w:val="single" w:sz="4" w:space="0" w:color="auto"/>
              <w:right w:val="single" w:sz="4" w:space="0" w:color="auto"/>
            </w:tcBorders>
            <w:vAlign w:val="center"/>
          </w:tcPr>
          <w:p w14:paraId="055E844B"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1605D78A"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Электрические стеклоподъемники</w:t>
            </w:r>
          </w:p>
        </w:tc>
        <w:tc>
          <w:tcPr>
            <w:tcW w:w="360" w:type="dxa"/>
            <w:tcBorders>
              <w:top w:val="single" w:sz="4" w:space="0" w:color="auto"/>
              <w:left w:val="single" w:sz="4" w:space="0" w:color="auto"/>
              <w:bottom w:val="single" w:sz="4" w:space="0" w:color="auto"/>
              <w:right w:val="single" w:sz="4" w:space="0" w:color="auto"/>
            </w:tcBorders>
            <w:vAlign w:val="center"/>
          </w:tcPr>
          <w:p w14:paraId="792A75A3"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6CEFEA5E"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Диски штампованные</w:t>
            </w:r>
          </w:p>
        </w:tc>
        <w:tc>
          <w:tcPr>
            <w:tcW w:w="360" w:type="dxa"/>
            <w:tcBorders>
              <w:top w:val="single" w:sz="4" w:space="0" w:color="auto"/>
              <w:left w:val="single" w:sz="4" w:space="0" w:color="auto"/>
              <w:bottom w:val="single" w:sz="4" w:space="0" w:color="auto"/>
              <w:right w:val="single" w:sz="4" w:space="0" w:color="auto"/>
            </w:tcBorders>
            <w:vAlign w:val="center"/>
          </w:tcPr>
          <w:p w14:paraId="4AFF179A"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620" w:type="dxa"/>
            <w:tcBorders>
              <w:top w:val="single" w:sz="4" w:space="0" w:color="auto"/>
              <w:left w:val="single" w:sz="4" w:space="0" w:color="auto"/>
              <w:bottom w:val="single" w:sz="4" w:space="0" w:color="auto"/>
              <w:right w:val="single" w:sz="4" w:space="0" w:color="auto"/>
            </w:tcBorders>
            <w:hideMark/>
          </w:tcPr>
          <w:p w14:paraId="373947BC"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Подогрев сидений</w:t>
            </w:r>
          </w:p>
        </w:tc>
        <w:tc>
          <w:tcPr>
            <w:tcW w:w="360" w:type="dxa"/>
            <w:tcBorders>
              <w:top w:val="single" w:sz="4" w:space="0" w:color="auto"/>
              <w:left w:val="single" w:sz="4" w:space="0" w:color="auto"/>
              <w:bottom w:val="single" w:sz="4" w:space="0" w:color="auto"/>
              <w:right w:val="single" w:sz="4" w:space="0" w:color="auto"/>
            </w:tcBorders>
            <w:vAlign w:val="center"/>
          </w:tcPr>
          <w:p w14:paraId="2B81DA81"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440" w:type="dxa"/>
            <w:tcBorders>
              <w:top w:val="single" w:sz="4" w:space="0" w:color="auto"/>
              <w:left w:val="single" w:sz="4" w:space="0" w:color="auto"/>
              <w:bottom w:val="single" w:sz="4" w:space="0" w:color="auto"/>
              <w:right w:val="single" w:sz="4" w:space="0" w:color="auto"/>
            </w:tcBorders>
            <w:hideMark/>
          </w:tcPr>
          <w:p w14:paraId="2FA84D39"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Подкрылки</w:t>
            </w:r>
          </w:p>
        </w:tc>
      </w:tr>
      <w:tr w:rsidR="00A032E1" w:rsidRPr="00E84793" w14:paraId="005F4435"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3B35D2A1"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1ADE4A6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Галогеновые фары</w:t>
            </w:r>
          </w:p>
        </w:tc>
        <w:tc>
          <w:tcPr>
            <w:tcW w:w="360" w:type="dxa"/>
            <w:tcBorders>
              <w:top w:val="single" w:sz="4" w:space="0" w:color="auto"/>
              <w:left w:val="single" w:sz="4" w:space="0" w:color="auto"/>
              <w:bottom w:val="single" w:sz="4" w:space="0" w:color="auto"/>
              <w:right w:val="single" w:sz="4" w:space="0" w:color="auto"/>
            </w:tcBorders>
            <w:vAlign w:val="center"/>
          </w:tcPr>
          <w:p w14:paraId="5CD8F1B6"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09BDB7F9"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Окрашенные бамперы</w:t>
            </w:r>
          </w:p>
        </w:tc>
        <w:tc>
          <w:tcPr>
            <w:tcW w:w="360" w:type="dxa"/>
            <w:tcBorders>
              <w:top w:val="single" w:sz="4" w:space="0" w:color="auto"/>
              <w:left w:val="single" w:sz="4" w:space="0" w:color="auto"/>
              <w:bottom w:val="single" w:sz="4" w:space="0" w:color="auto"/>
              <w:right w:val="single" w:sz="4" w:space="0" w:color="auto"/>
            </w:tcBorders>
            <w:vAlign w:val="center"/>
          </w:tcPr>
          <w:p w14:paraId="4E4791AA"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2AAC082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Корректор фар</w:t>
            </w:r>
          </w:p>
        </w:tc>
        <w:tc>
          <w:tcPr>
            <w:tcW w:w="360" w:type="dxa"/>
            <w:tcBorders>
              <w:top w:val="single" w:sz="4" w:space="0" w:color="auto"/>
              <w:left w:val="single" w:sz="4" w:space="0" w:color="auto"/>
              <w:bottom w:val="single" w:sz="4" w:space="0" w:color="auto"/>
              <w:right w:val="single" w:sz="4" w:space="0" w:color="auto"/>
            </w:tcBorders>
            <w:vAlign w:val="center"/>
          </w:tcPr>
          <w:p w14:paraId="24C2123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14:paraId="4440C0F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Накладки арок/порогов</w:t>
            </w:r>
          </w:p>
        </w:tc>
        <w:tc>
          <w:tcPr>
            <w:tcW w:w="360" w:type="dxa"/>
            <w:tcBorders>
              <w:top w:val="single" w:sz="4" w:space="0" w:color="auto"/>
              <w:left w:val="single" w:sz="4" w:space="0" w:color="auto"/>
              <w:bottom w:val="single" w:sz="4" w:space="0" w:color="auto"/>
              <w:right w:val="single" w:sz="4" w:space="0" w:color="auto"/>
            </w:tcBorders>
            <w:vAlign w:val="center"/>
          </w:tcPr>
          <w:p w14:paraId="03376B12"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001352E1"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Тягово-сцепное устройство</w:t>
            </w:r>
          </w:p>
        </w:tc>
      </w:tr>
      <w:tr w:rsidR="00A032E1" w:rsidRPr="00E84793" w14:paraId="76CF95B9"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61C84DC8"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hideMark/>
          </w:tcPr>
          <w:p w14:paraId="5C5CEB27"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Ксеноновые фары</w:t>
            </w:r>
          </w:p>
        </w:tc>
        <w:tc>
          <w:tcPr>
            <w:tcW w:w="360" w:type="dxa"/>
            <w:tcBorders>
              <w:top w:val="single" w:sz="4" w:space="0" w:color="auto"/>
              <w:left w:val="single" w:sz="4" w:space="0" w:color="auto"/>
              <w:bottom w:val="single" w:sz="4" w:space="0" w:color="auto"/>
              <w:right w:val="single" w:sz="4" w:space="0" w:color="auto"/>
            </w:tcBorders>
            <w:vAlign w:val="center"/>
          </w:tcPr>
          <w:p w14:paraId="73B62649"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2DE7A6AC"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Накладки окрашенные</w:t>
            </w:r>
          </w:p>
        </w:tc>
        <w:tc>
          <w:tcPr>
            <w:tcW w:w="360" w:type="dxa"/>
            <w:tcBorders>
              <w:top w:val="single" w:sz="4" w:space="0" w:color="auto"/>
              <w:left w:val="single" w:sz="4" w:space="0" w:color="auto"/>
              <w:bottom w:val="single" w:sz="4" w:space="0" w:color="auto"/>
              <w:right w:val="single" w:sz="4" w:space="0" w:color="auto"/>
            </w:tcBorders>
            <w:vAlign w:val="center"/>
          </w:tcPr>
          <w:p w14:paraId="2AF1DA8B"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800" w:type="dxa"/>
            <w:tcBorders>
              <w:top w:val="single" w:sz="4" w:space="0" w:color="auto"/>
              <w:left w:val="single" w:sz="4" w:space="0" w:color="auto"/>
              <w:bottom w:val="single" w:sz="4" w:space="0" w:color="auto"/>
              <w:right w:val="single" w:sz="4" w:space="0" w:color="auto"/>
            </w:tcBorders>
            <w:hideMark/>
          </w:tcPr>
          <w:p w14:paraId="1B59D9F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Спойлер передний</w:t>
            </w:r>
          </w:p>
        </w:tc>
        <w:tc>
          <w:tcPr>
            <w:tcW w:w="360" w:type="dxa"/>
            <w:tcBorders>
              <w:top w:val="single" w:sz="4" w:space="0" w:color="auto"/>
              <w:left w:val="single" w:sz="4" w:space="0" w:color="auto"/>
              <w:bottom w:val="single" w:sz="4" w:space="0" w:color="auto"/>
              <w:right w:val="single" w:sz="4" w:space="0" w:color="auto"/>
            </w:tcBorders>
            <w:vAlign w:val="center"/>
          </w:tcPr>
          <w:p w14:paraId="610BBFE8"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620" w:type="dxa"/>
            <w:tcBorders>
              <w:top w:val="single" w:sz="4" w:space="0" w:color="auto"/>
              <w:left w:val="single" w:sz="4" w:space="0" w:color="auto"/>
              <w:bottom w:val="single" w:sz="4" w:space="0" w:color="auto"/>
              <w:right w:val="single" w:sz="4" w:space="0" w:color="auto"/>
            </w:tcBorders>
            <w:hideMark/>
          </w:tcPr>
          <w:p w14:paraId="1ACE05B2" w14:textId="77777777" w:rsidR="00A032E1" w:rsidRPr="00E84793" w:rsidRDefault="00A032E1" w:rsidP="00977A1E">
            <w:pPr>
              <w:pStyle w:val="ConsPlusNormal"/>
              <w:contextualSpacing/>
              <w:mirrorIndents/>
              <w:rPr>
                <w:rFonts w:ascii="Times New Roman" w:hAnsi="Times New Roman" w:cs="Times New Roman"/>
              </w:rPr>
            </w:pPr>
            <w:proofErr w:type="spellStart"/>
            <w:r w:rsidRPr="00E84793">
              <w:rPr>
                <w:rFonts w:ascii="Times New Roman" w:hAnsi="Times New Roman" w:cs="Times New Roman"/>
              </w:rPr>
              <w:t>Аэрбаг</w:t>
            </w:r>
            <w:proofErr w:type="spellEnd"/>
            <w:r w:rsidRPr="00E84793">
              <w:rPr>
                <w:rFonts w:ascii="Times New Roman" w:hAnsi="Times New Roman" w:cs="Times New Roman"/>
              </w:rPr>
              <w:t xml:space="preserve"> водителя</w:t>
            </w:r>
          </w:p>
        </w:tc>
        <w:tc>
          <w:tcPr>
            <w:tcW w:w="360" w:type="dxa"/>
            <w:tcBorders>
              <w:top w:val="single" w:sz="4" w:space="0" w:color="auto"/>
              <w:left w:val="single" w:sz="4" w:space="0" w:color="auto"/>
              <w:bottom w:val="single" w:sz="4" w:space="0" w:color="auto"/>
              <w:right w:val="single" w:sz="4" w:space="0" w:color="auto"/>
            </w:tcBorders>
            <w:vAlign w:val="center"/>
          </w:tcPr>
          <w:p w14:paraId="6CBD2C0B"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304F8C8C"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________ иное</w:t>
            </w:r>
          </w:p>
        </w:tc>
      </w:tr>
      <w:tr w:rsidR="00A032E1" w:rsidRPr="00E84793" w14:paraId="7FC3555C" w14:textId="77777777" w:rsidTr="00977A1E">
        <w:tc>
          <w:tcPr>
            <w:tcW w:w="340" w:type="dxa"/>
            <w:tcBorders>
              <w:top w:val="single" w:sz="4" w:space="0" w:color="auto"/>
              <w:left w:val="single" w:sz="4" w:space="0" w:color="auto"/>
              <w:bottom w:val="single" w:sz="4" w:space="0" w:color="auto"/>
              <w:right w:val="single" w:sz="4" w:space="0" w:color="auto"/>
            </w:tcBorders>
            <w:vAlign w:val="center"/>
          </w:tcPr>
          <w:p w14:paraId="14AFC342"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562" w:type="dxa"/>
            <w:tcBorders>
              <w:top w:val="single" w:sz="4" w:space="0" w:color="auto"/>
              <w:left w:val="single" w:sz="4" w:space="0" w:color="auto"/>
              <w:bottom w:val="single" w:sz="4" w:space="0" w:color="auto"/>
              <w:right w:val="single" w:sz="4" w:space="0" w:color="auto"/>
            </w:tcBorders>
            <w:hideMark/>
          </w:tcPr>
          <w:p w14:paraId="35E287EE"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Омыватель фар</w:t>
            </w:r>
          </w:p>
        </w:tc>
        <w:tc>
          <w:tcPr>
            <w:tcW w:w="360" w:type="dxa"/>
            <w:tcBorders>
              <w:top w:val="single" w:sz="4" w:space="0" w:color="auto"/>
              <w:left w:val="single" w:sz="4" w:space="0" w:color="auto"/>
              <w:bottom w:val="single" w:sz="4" w:space="0" w:color="auto"/>
              <w:right w:val="single" w:sz="4" w:space="0" w:color="auto"/>
            </w:tcBorders>
            <w:vAlign w:val="center"/>
          </w:tcPr>
          <w:p w14:paraId="4E857DD7"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72398CC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Накладки хромированные</w:t>
            </w:r>
          </w:p>
        </w:tc>
        <w:tc>
          <w:tcPr>
            <w:tcW w:w="360" w:type="dxa"/>
            <w:tcBorders>
              <w:top w:val="single" w:sz="4" w:space="0" w:color="auto"/>
              <w:left w:val="single" w:sz="4" w:space="0" w:color="auto"/>
              <w:bottom w:val="single" w:sz="4" w:space="0" w:color="auto"/>
              <w:right w:val="single" w:sz="4" w:space="0" w:color="auto"/>
            </w:tcBorders>
            <w:vAlign w:val="center"/>
          </w:tcPr>
          <w:p w14:paraId="24DA88CF"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14:paraId="6EBF30DB"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Спойлер задний</w:t>
            </w:r>
          </w:p>
        </w:tc>
        <w:tc>
          <w:tcPr>
            <w:tcW w:w="360" w:type="dxa"/>
            <w:tcBorders>
              <w:top w:val="single" w:sz="4" w:space="0" w:color="auto"/>
              <w:left w:val="single" w:sz="4" w:space="0" w:color="auto"/>
              <w:bottom w:val="single" w:sz="4" w:space="0" w:color="auto"/>
              <w:right w:val="single" w:sz="4" w:space="0" w:color="auto"/>
            </w:tcBorders>
            <w:vAlign w:val="center"/>
          </w:tcPr>
          <w:p w14:paraId="37C24296" w14:textId="77777777" w:rsidR="00A032E1" w:rsidRPr="00E84793" w:rsidRDefault="00A032E1" w:rsidP="00977A1E">
            <w:pPr>
              <w:pStyle w:val="ConsPlusNormal"/>
              <w:contextualSpacing/>
              <w:mirrorIndents/>
              <w:jc w:val="center"/>
              <w:rPr>
                <w:rFonts w:ascii="Times New Roman" w:hAnsi="Times New Roman" w:cs="Times New Roman"/>
                <w:lang w:val="en-US"/>
              </w:rPr>
            </w:pPr>
            <w:r w:rsidRPr="00E84793">
              <w:rPr>
                <w:rFonts w:ascii="Times New Roman" w:hAnsi="Times New Roman" w:cs="Times New Roman"/>
                <w:lang w:val="en-US"/>
              </w:rPr>
              <w:t>V</w:t>
            </w:r>
          </w:p>
        </w:tc>
        <w:tc>
          <w:tcPr>
            <w:tcW w:w="1620" w:type="dxa"/>
            <w:tcBorders>
              <w:top w:val="single" w:sz="4" w:space="0" w:color="auto"/>
              <w:left w:val="single" w:sz="4" w:space="0" w:color="auto"/>
              <w:bottom w:val="single" w:sz="4" w:space="0" w:color="auto"/>
              <w:right w:val="single" w:sz="4" w:space="0" w:color="auto"/>
            </w:tcBorders>
            <w:hideMark/>
          </w:tcPr>
          <w:p w14:paraId="3281463D" w14:textId="77777777" w:rsidR="00A032E1" w:rsidRPr="00E84793" w:rsidRDefault="00A032E1" w:rsidP="00977A1E">
            <w:pPr>
              <w:pStyle w:val="ConsPlusNormal"/>
              <w:contextualSpacing/>
              <w:mirrorIndents/>
              <w:rPr>
                <w:rFonts w:ascii="Times New Roman" w:hAnsi="Times New Roman" w:cs="Times New Roman"/>
              </w:rPr>
            </w:pPr>
            <w:proofErr w:type="spellStart"/>
            <w:r w:rsidRPr="00E84793">
              <w:rPr>
                <w:rFonts w:ascii="Times New Roman" w:hAnsi="Times New Roman" w:cs="Times New Roman"/>
              </w:rPr>
              <w:t>Аэрбаг</w:t>
            </w:r>
            <w:proofErr w:type="spellEnd"/>
            <w:r w:rsidRPr="00E84793">
              <w:rPr>
                <w:rFonts w:ascii="Times New Roman" w:hAnsi="Times New Roman" w:cs="Times New Roman"/>
              </w:rPr>
              <w:t xml:space="preserve"> пассажира</w:t>
            </w:r>
          </w:p>
        </w:tc>
        <w:tc>
          <w:tcPr>
            <w:tcW w:w="360" w:type="dxa"/>
            <w:tcBorders>
              <w:top w:val="single" w:sz="4" w:space="0" w:color="auto"/>
              <w:left w:val="single" w:sz="4" w:space="0" w:color="auto"/>
              <w:bottom w:val="single" w:sz="4" w:space="0" w:color="auto"/>
              <w:right w:val="single" w:sz="4" w:space="0" w:color="auto"/>
            </w:tcBorders>
            <w:vAlign w:val="center"/>
          </w:tcPr>
          <w:p w14:paraId="24707285" w14:textId="77777777" w:rsidR="00A032E1" w:rsidRPr="00E84793" w:rsidRDefault="00A032E1" w:rsidP="00977A1E">
            <w:pPr>
              <w:pStyle w:val="ConsPlusNormal"/>
              <w:contextualSpacing/>
              <w:mirrorIndents/>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hideMark/>
          </w:tcPr>
          <w:p w14:paraId="08E6226D"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________ иное</w:t>
            </w:r>
          </w:p>
        </w:tc>
      </w:tr>
    </w:tbl>
    <w:p w14:paraId="03AE993F" w14:textId="77777777" w:rsidR="00A032E1" w:rsidRPr="00E84793" w:rsidRDefault="00A032E1" w:rsidP="00A032E1">
      <w:pPr>
        <w:pStyle w:val="ConsPlusNormal"/>
        <w:spacing w:before="300"/>
        <w:ind w:firstLine="540"/>
        <w:contextualSpacing/>
        <w:mirrorIndents/>
        <w:jc w:val="both"/>
        <w:rPr>
          <w:rFonts w:ascii="Times New Roman" w:hAnsi="Times New Roman" w:cs="Times New Roman"/>
        </w:rPr>
      </w:pPr>
      <w:r w:rsidRPr="00E84793">
        <w:rPr>
          <w:rFonts w:ascii="Times New Roman" w:hAnsi="Times New Roman" w:cs="Times New Roman"/>
        </w:rPr>
        <w:t xml:space="preserve">3. Со слов Продавца, в двигатель залито масло </w:t>
      </w:r>
      <w:r w:rsidRPr="00E84793">
        <w:rPr>
          <w:rFonts w:ascii="Times New Roman" w:hAnsi="Times New Roman" w:cs="Times New Roman"/>
          <w:lang w:val="en-US"/>
        </w:rPr>
        <w:t>Mobil</w:t>
      </w:r>
      <w:r w:rsidRPr="00E84793">
        <w:rPr>
          <w:rFonts w:ascii="Times New Roman" w:hAnsi="Times New Roman" w:cs="Times New Roman"/>
        </w:rPr>
        <w:t xml:space="preserve"> 5</w:t>
      </w:r>
      <w:r w:rsidRPr="00E84793">
        <w:rPr>
          <w:rFonts w:ascii="Times New Roman" w:hAnsi="Times New Roman" w:cs="Times New Roman"/>
          <w:lang w:val="en-US"/>
        </w:rPr>
        <w:t>W</w:t>
      </w:r>
      <w:r w:rsidRPr="00E84793">
        <w:rPr>
          <w:rFonts w:ascii="Times New Roman" w:hAnsi="Times New Roman" w:cs="Times New Roman"/>
        </w:rPr>
        <w:t>30</w:t>
      </w:r>
    </w:p>
    <w:p w14:paraId="5C39ABE0"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4. При осмотре обнаружены следующие повреждения и эксплуатационные дефекты транспортного средства: ______________________________________.</w:t>
      </w:r>
    </w:p>
    <w:p w14:paraId="2B838DBD"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5. Транспортное средство передано с соблюдением условий о комплектности, предусмотренных договором.</w:t>
      </w:r>
    </w:p>
    <w:p w14:paraId="70E14B92"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 xml:space="preserve">6. Продавец передает, а Покупатель получает все документы на транспортное средство, инструменты и принадлежности, указанные в </w:t>
      </w:r>
      <w:hyperlink r:id="rId6" w:tooltip="Форма: Договор купли-продажи транспортного средства: продавец - организация, покупатель - физическое лицо (Подготовлен специалистами КонсультантПлюс, 2026) {КонсультантПлюс}" w:history="1">
        <w:r w:rsidRPr="00E84793">
          <w:rPr>
            <w:rStyle w:val="ac"/>
            <w:rFonts w:ascii="Times New Roman" w:hAnsi="Times New Roman" w:cs="Times New Roman"/>
          </w:rPr>
          <w:t>Договоре</w:t>
        </w:r>
      </w:hyperlink>
      <w:r w:rsidRPr="00E84793">
        <w:rPr>
          <w:rFonts w:ascii="Times New Roman" w:hAnsi="Times New Roman" w:cs="Times New Roman"/>
        </w:rPr>
        <w:t>.</w:t>
      </w:r>
    </w:p>
    <w:p w14:paraId="0E1D1DEC" w14:textId="77777777" w:rsidR="00A032E1" w:rsidRPr="00E84793" w:rsidRDefault="00A032E1" w:rsidP="00A032E1">
      <w:pPr>
        <w:pStyle w:val="ConsPlusNormal"/>
        <w:spacing w:before="240"/>
        <w:ind w:firstLine="540"/>
        <w:contextualSpacing/>
        <w:mirrorIndents/>
        <w:jc w:val="both"/>
        <w:rPr>
          <w:rFonts w:ascii="Times New Roman" w:hAnsi="Times New Roman" w:cs="Times New Roman"/>
        </w:rPr>
      </w:pPr>
      <w:r w:rsidRPr="00E84793">
        <w:rPr>
          <w:rFonts w:ascii="Times New Roman" w:hAnsi="Times New Roman" w:cs="Times New Roman"/>
        </w:rPr>
        <w:t>7. Акт вступает в силу с даты его подписания и составлен в двух экземплярах, имеющих равную юридическую силу, по одному для каждой Стороны.</w:t>
      </w:r>
    </w:p>
    <w:p w14:paraId="0E11A035" w14:textId="77777777" w:rsidR="00A032E1" w:rsidRPr="00E84793" w:rsidRDefault="00A032E1" w:rsidP="00A032E1">
      <w:pPr>
        <w:pStyle w:val="ConsPlusNormal"/>
        <w:ind w:firstLine="540"/>
        <w:contextualSpacing/>
        <w:mirrorIndents/>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7"/>
      </w:tblGrid>
      <w:tr w:rsidR="00A032E1" w:rsidRPr="00E84793" w14:paraId="35C23C4E" w14:textId="77777777" w:rsidTr="00977A1E">
        <w:tc>
          <w:tcPr>
            <w:tcW w:w="4534" w:type="dxa"/>
            <w:gridSpan w:val="2"/>
            <w:hideMark/>
          </w:tcPr>
          <w:p w14:paraId="553BD0F1"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 xml:space="preserve">Транспортное средство передал </w:t>
            </w:r>
          </w:p>
          <w:p w14:paraId="72CB968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Продавец</w:t>
            </w:r>
          </w:p>
        </w:tc>
        <w:tc>
          <w:tcPr>
            <w:tcW w:w="4534" w:type="dxa"/>
            <w:gridSpan w:val="2"/>
            <w:hideMark/>
          </w:tcPr>
          <w:p w14:paraId="075A7EE1"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Транспортное средство получил Покупатель</w:t>
            </w:r>
          </w:p>
        </w:tc>
      </w:tr>
      <w:tr w:rsidR="00A032E1" w:rsidRPr="00E84793" w14:paraId="25DE87C3" w14:textId="77777777" w:rsidTr="00977A1E">
        <w:tc>
          <w:tcPr>
            <w:tcW w:w="4534" w:type="dxa"/>
            <w:gridSpan w:val="2"/>
            <w:hideMark/>
          </w:tcPr>
          <w:p w14:paraId="77904982"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_____________________</w:t>
            </w:r>
          </w:p>
        </w:tc>
        <w:tc>
          <w:tcPr>
            <w:tcW w:w="4534" w:type="dxa"/>
            <w:gridSpan w:val="2"/>
            <w:hideMark/>
          </w:tcPr>
          <w:p w14:paraId="756103DF"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_______________________ (Ф.И.О.)</w:t>
            </w:r>
          </w:p>
        </w:tc>
      </w:tr>
      <w:tr w:rsidR="00A032E1" w:rsidRPr="00E84793" w14:paraId="32EB5792" w14:textId="77777777" w:rsidTr="00977A1E">
        <w:tc>
          <w:tcPr>
            <w:tcW w:w="4534" w:type="dxa"/>
            <w:gridSpan w:val="2"/>
            <w:hideMark/>
          </w:tcPr>
          <w:p w14:paraId="650B0028"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ИНН ________________________</w:t>
            </w:r>
          </w:p>
        </w:tc>
        <w:tc>
          <w:tcPr>
            <w:tcW w:w="4534" w:type="dxa"/>
            <w:gridSpan w:val="2"/>
            <w:hideMark/>
          </w:tcPr>
          <w:p w14:paraId="7211E0D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Паспорт РФ серия _____________ номер _____________, выдан ___________________ дата выдачи "__" ________ ____ г.</w:t>
            </w:r>
          </w:p>
        </w:tc>
      </w:tr>
      <w:tr w:rsidR="00A032E1" w:rsidRPr="00E84793" w14:paraId="6D99A7D7" w14:textId="77777777" w:rsidTr="00977A1E">
        <w:tc>
          <w:tcPr>
            <w:tcW w:w="4534" w:type="dxa"/>
            <w:gridSpan w:val="2"/>
            <w:hideMark/>
          </w:tcPr>
          <w:p w14:paraId="098B5030"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Адрес, указанный в ЕГРЮЛ: ________</w:t>
            </w:r>
          </w:p>
        </w:tc>
        <w:tc>
          <w:tcPr>
            <w:tcW w:w="4534" w:type="dxa"/>
            <w:gridSpan w:val="2"/>
            <w:hideMark/>
          </w:tcPr>
          <w:p w14:paraId="408FF43D"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Место жительства: ________________</w:t>
            </w:r>
          </w:p>
        </w:tc>
      </w:tr>
      <w:tr w:rsidR="00A032E1" w:rsidRPr="00E84793" w14:paraId="07FDD56B" w14:textId="77777777" w:rsidTr="00977A1E">
        <w:tc>
          <w:tcPr>
            <w:tcW w:w="4534" w:type="dxa"/>
            <w:gridSpan w:val="2"/>
            <w:hideMark/>
          </w:tcPr>
          <w:p w14:paraId="3AC8E196" w14:textId="77777777" w:rsidR="00A032E1" w:rsidRPr="00E84793" w:rsidRDefault="00A032E1" w:rsidP="00977A1E">
            <w:pPr>
              <w:pStyle w:val="ConsPlusNormal"/>
              <w:contextualSpacing/>
              <w:mirrorIndents/>
              <w:rPr>
                <w:rFonts w:ascii="Times New Roman" w:hAnsi="Times New Roman" w:cs="Times New Roman"/>
              </w:rPr>
            </w:pPr>
            <w:r w:rsidRPr="00E84793">
              <w:rPr>
                <w:rFonts w:ascii="Times New Roman" w:hAnsi="Times New Roman" w:cs="Times New Roman"/>
              </w:rPr>
              <w:t>От имени Продавца</w:t>
            </w:r>
          </w:p>
        </w:tc>
        <w:tc>
          <w:tcPr>
            <w:tcW w:w="4534" w:type="dxa"/>
            <w:gridSpan w:val="2"/>
          </w:tcPr>
          <w:p w14:paraId="47830258" w14:textId="77777777" w:rsidR="00A032E1" w:rsidRPr="00E84793" w:rsidRDefault="00A032E1" w:rsidP="00977A1E">
            <w:pPr>
              <w:pStyle w:val="ConsPlusNormal"/>
              <w:contextualSpacing/>
              <w:mirrorIndents/>
              <w:rPr>
                <w:rFonts w:ascii="Times New Roman" w:hAnsi="Times New Roman" w:cs="Times New Roman"/>
              </w:rPr>
            </w:pPr>
          </w:p>
        </w:tc>
      </w:tr>
      <w:tr w:rsidR="00A032E1" w:rsidRPr="00E84793" w14:paraId="5DC6664B" w14:textId="77777777" w:rsidTr="00977A1E">
        <w:tc>
          <w:tcPr>
            <w:tcW w:w="4534" w:type="dxa"/>
            <w:gridSpan w:val="2"/>
          </w:tcPr>
          <w:p w14:paraId="2FF12F7B" w14:textId="77777777" w:rsidR="00A032E1" w:rsidRPr="00E84793" w:rsidRDefault="00A032E1" w:rsidP="00977A1E">
            <w:pPr>
              <w:pStyle w:val="ConsPlusNormal"/>
              <w:contextualSpacing/>
              <w:mirrorIndents/>
              <w:rPr>
                <w:rFonts w:ascii="Times New Roman" w:hAnsi="Times New Roman" w:cs="Times New Roman"/>
              </w:rPr>
            </w:pPr>
          </w:p>
        </w:tc>
        <w:tc>
          <w:tcPr>
            <w:tcW w:w="4534" w:type="dxa"/>
            <w:gridSpan w:val="2"/>
          </w:tcPr>
          <w:p w14:paraId="52B751B5" w14:textId="77777777" w:rsidR="00A032E1" w:rsidRPr="00E84793" w:rsidRDefault="00A032E1" w:rsidP="00977A1E">
            <w:pPr>
              <w:pStyle w:val="ConsPlusNormal"/>
              <w:contextualSpacing/>
              <w:mirrorIndents/>
              <w:rPr>
                <w:rFonts w:ascii="Times New Roman" w:hAnsi="Times New Roman" w:cs="Times New Roman"/>
              </w:rPr>
            </w:pPr>
          </w:p>
        </w:tc>
      </w:tr>
      <w:tr w:rsidR="00A032E1" w:rsidRPr="00E84793" w14:paraId="1317841A" w14:textId="77777777" w:rsidTr="00977A1E">
        <w:tc>
          <w:tcPr>
            <w:tcW w:w="2267" w:type="dxa"/>
            <w:hideMark/>
          </w:tcPr>
          <w:p w14:paraId="1F4F2769"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______________</w:t>
            </w:r>
          </w:p>
        </w:tc>
        <w:tc>
          <w:tcPr>
            <w:tcW w:w="2267" w:type="dxa"/>
            <w:hideMark/>
          </w:tcPr>
          <w:p w14:paraId="3AA7AAA8"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/______________/</w:t>
            </w:r>
          </w:p>
        </w:tc>
        <w:tc>
          <w:tcPr>
            <w:tcW w:w="2267" w:type="dxa"/>
            <w:hideMark/>
          </w:tcPr>
          <w:p w14:paraId="4D4ABBC2"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______________</w:t>
            </w:r>
          </w:p>
        </w:tc>
        <w:tc>
          <w:tcPr>
            <w:tcW w:w="2267" w:type="dxa"/>
            <w:hideMark/>
          </w:tcPr>
          <w:p w14:paraId="4711DB51"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/_____________/</w:t>
            </w:r>
          </w:p>
        </w:tc>
      </w:tr>
      <w:tr w:rsidR="00A032E1" w:rsidRPr="00E84793" w14:paraId="1BD8434F" w14:textId="77777777" w:rsidTr="00977A1E">
        <w:tc>
          <w:tcPr>
            <w:tcW w:w="2267" w:type="dxa"/>
            <w:hideMark/>
          </w:tcPr>
          <w:p w14:paraId="08338C7A"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(подпись)</w:t>
            </w:r>
          </w:p>
        </w:tc>
        <w:tc>
          <w:tcPr>
            <w:tcW w:w="2267" w:type="dxa"/>
            <w:hideMark/>
          </w:tcPr>
          <w:p w14:paraId="3CA0CC2F"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(Ф.И.О.)</w:t>
            </w:r>
          </w:p>
        </w:tc>
        <w:tc>
          <w:tcPr>
            <w:tcW w:w="2267" w:type="dxa"/>
            <w:hideMark/>
          </w:tcPr>
          <w:p w14:paraId="7FC5F2D3"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(подпись)</w:t>
            </w:r>
          </w:p>
        </w:tc>
        <w:tc>
          <w:tcPr>
            <w:tcW w:w="2267" w:type="dxa"/>
            <w:hideMark/>
          </w:tcPr>
          <w:p w14:paraId="68017AFE" w14:textId="77777777" w:rsidR="00A032E1" w:rsidRPr="00E84793" w:rsidRDefault="00A032E1" w:rsidP="00977A1E">
            <w:pPr>
              <w:pStyle w:val="ConsPlusNormal"/>
              <w:contextualSpacing/>
              <w:mirrorIndents/>
              <w:jc w:val="center"/>
              <w:rPr>
                <w:rFonts w:ascii="Times New Roman" w:hAnsi="Times New Roman" w:cs="Times New Roman"/>
              </w:rPr>
            </w:pPr>
            <w:r w:rsidRPr="00E84793">
              <w:rPr>
                <w:rFonts w:ascii="Times New Roman" w:hAnsi="Times New Roman" w:cs="Times New Roman"/>
              </w:rPr>
              <w:t>(Ф.И.О.)</w:t>
            </w:r>
          </w:p>
        </w:tc>
      </w:tr>
    </w:tbl>
    <w:p w14:paraId="529AE9CA" w14:textId="77777777" w:rsidR="00A032E1" w:rsidRPr="00E84793" w:rsidRDefault="00A032E1" w:rsidP="00A032E1">
      <w:pPr>
        <w:keepNext/>
        <w:spacing w:after="0" w:line="240" w:lineRule="auto"/>
        <w:ind w:firstLine="709"/>
        <w:contextualSpacing/>
        <w:mirrorIndents/>
        <w:jc w:val="center"/>
        <w:outlineLvl w:val="0"/>
        <w:rPr>
          <w:rFonts w:ascii="Times New Roman" w:eastAsia="Times New Roman" w:hAnsi="Times New Roman"/>
          <w:lang w:eastAsia="ru-RU"/>
        </w:rPr>
      </w:pPr>
    </w:p>
    <w:p w14:paraId="15C4F912" w14:textId="77777777" w:rsidR="00A032E1" w:rsidRDefault="00A032E1"/>
    <w:sectPr w:rsidR="00A032E1" w:rsidSect="00A032E1">
      <w:pgSz w:w="11906" w:h="16838"/>
      <w:pgMar w:top="851"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E1"/>
    <w:rsid w:val="0013037D"/>
    <w:rsid w:val="00A0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F16"/>
  <w15:chartTrackingRefBased/>
  <w15:docId w15:val="{A076C1D6-71DF-441C-9128-2EFB7120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2E1"/>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A032E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032E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032E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032E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A032E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032E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A032E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A032E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A032E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2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32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32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32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32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32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32E1"/>
    <w:rPr>
      <w:rFonts w:eastAsiaTheme="majorEastAsia" w:cstheme="majorBidi"/>
      <w:color w:val="595959" w:themeColor="text1" w:themeTint="A6"/>
    </w:rPr>
  </w:style>
  <w:style w:type="character" w:customStyle="1" w:styleId="80">
    <w:name w:val="Заголовок 8 Знак"/>
    <w:basedOn w:val="a0"/>
    <w:link w:val="8"/>
    <w:uiPriority w:val="9"/>
    <w:semiHidden/>
    <w:rsid w:val="00A032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32E1"/>
    <w:rPr>
      <w:rFonts w:eastAsiaTheme="majorEastAsia" w:cstheme="majorBidi"/>
      <w:color w:val="272727" w:themeColor="text1" w:themeTint="D8"/>
    </w:rPr>
  </w:style>
  <w:style w:type="paragraph" w:styleId="a3">
    <w:name w:val="Title"/>
    <w:basedOn w:val="a"/>
    <w:next w:val="a"/>
    <w:link w:val="a4"/>
    <w:uiPriority w:val="10"/>
    <w:qFormat/>
    <w:rsid w:val="00A032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03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2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032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32E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A032E1"/>
    <w:rPr>
      <w:i/>
      <w:iCs/>
      <w:color w:val="404040" w:themeColor="text1" w:themeTint="BF"/>
    </w:rPr>
  </w:style>
  <w:style w:type="paragraph" w:styleId="a7">
    <w:name w:val="List Paragraph"/>
    <w:basedOn w:val="a"/>
    <w:uiPriority w:val="34"/>
    <w:qFormat/>
    <w:rsid w:val="00A032E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A032E1"/>
    <w:rPr>
      <w:i/>
      <w:iCs/>
      <w:color w:val="2F5496" w:themeColor="accent1" w:themeShade="BF"/>
    </w:rPr>
  </w:style>
  <w:style w:type="paragraph" w:styleId="a9">
    <w:name w:val="Intense Quote"/>
    <w:basedOn w:val="a"/>
    <w:next w:val="a"/>
    <w:link w:val="aa"/>
    <w:uiPriority w:val="30"/>
    <w:qFormat/>
    <w:rsid w:val="00A032E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A032E1"/>
    <w:rPr>
      <w:i/>
      <w:iCs/>
      <w:color w:val="2F5496" w:themeColor="accent1" w:themeShade="BF"/>
    </w:rPr>
  </w:style>
  <w:style w:type="character" w:styleId="ab">
    <w:name w:val="Intense Reference"/>
    <w:basedOn w:val="a0"/>
    <w:uiPriority w:val="32"/>
    <w:qFormat/>
    <w:rsid w:val="00A032E1"/>
    <w:rPr>
      <w:b/>
      <w:bCs/>
      <w:smallCaps/>
      <w:color w:val="2F5496" w:themeColor="accent1" w:themeShade="BF"/>
      <w:spacing w:val="5"/>
    </w:rPr>
  </w:style>
  <w:style w:type="character" w:styleId="ac">
    <w:name w:val="Hyperlink"/>
    <w:uiPriority w:val="99"/>
    <w:unhideWhenUsed/>
    <w:rsid w:val="00A032E1"/>
    <w:rPr>
      <w:color w:val="0000FF"/>
      <w:u w:val="single"/>
    </w:rPr>
  </w:style>
  <w:style w:type="paragraph" w:styleId="ad">
    <w:name w:val="No Spacing"/>
    <w:aliases w:val="Th.9,Без интервала1"/>
    <w:link w:val="ae"/>
    <w:uiPriority w:val="1"/>
    <w:qFormat/>
    <w:rsid w:val="00A032E1"/>
    <w:pPr>
      <w:spacing w:after="0" w:line="240" w:lineRule="auto"/>
    </w:pPr>
    <w:rPr>
      <w:rFonts w:ascii="Calibri" w:eastAsia="Calibri" w:hAnsi="Calibri" w:cs="Times New Roman"/>
      <w:kern w:val="0"/>
      <w:sz w:val="22"/>
      <w:szCs w:val="22"/>
      <w14:ligatures w14:val="none"/>
    </w:rPr>
  </w:style>
  <w:style w:type="paragraph" w:customStyle="1" w:styleId="ConsPlusNormal">
    <w:name w:val="ConsPlusNormal"/>
    <w:rsid w:val="00A032E1"/>
    <w:pPr>
      <w:widowControl w:val="0"/>
      <w:autoSpaceDE w:val="0"/>
      <w:autoSpaceDN w:val="0"/>
      <w:spacing w:after="0" w:line="240" w:lineRule="auto"/>
    </w:pPr>
    <w:rPr>
      <w:rFonts w:ascii="Calibri" w:eastAsia="Arial" w:hAnsi="Calibri" w:cs="Calibri"/>
      <w:kern w:val="0"/>
      <w:sz w:val="22"/>
      <w:szCs w:val="22"/>
      <w:lang w:eastAsia="ru-RU"/>
      <w14:ligatures w14:val="none"/>
    </w:rPr>
  </w:style>
  <w:style w:type="character" w:customStyle="1" w:styleId="ae">
    <w:name w:val="Без интервала Знак"/>
    <w:aliases w:val="Th.9 Знак,Без интервала1 Знак"/>
    <w:link w:val="ad"/>
    <w:uiPriority w:val="1"/>
    <w:rsid w:val="00A032E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72to.ru/cons/cgi/online.cgi?req=doc&amp;base=PAP&amp;n=83632&amp;date=09.02.2026" TargetMode="External"/><Relationship Id="rId5" Type="http://schemas.openxmlformats.org/officeDocument/2006/relationships/hyperlink" Target="https://cons.72to.ru/cons/cgi/online.cgi?req=doc&amp;base=PAP&amp;n=83632&amp;date=09.02.2026" TargetMode="External"/><Relationship Id="rId4" Type="http://schemas.openxmlformats.org/officeDocument/2006/relationships/hyperlink" Target="https://cons.72to.ru/cons/cgi/online.cgi?req=doc&amp;base=PAP&amp;n=83632&amp;date=09.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2423</Words>
  <Characters>13812</Characters>
  <Application>Microsoft Office Word</Application>
  <DocSecurity>0</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1</cp:revision>
  <dcterms:created xsi:type="dcterms:W3CDTF">2026-05-26T05:30:00Z</dcterms:created>
  <dcterms:modified xsi:type="dcterms:W3CDTF">2026-05-26T05:31:00Z</dcterms:modified>
</cp:coreProperties>
</file>