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E31B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E9402C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885EB6">
        <w:rPr>
          <w:sz w:val="28"/>
          <w:szCs w:val="28"/>
        </w:rPr>
        <w:t>272432</w:t>
      </w:r>
    </w:p>
    <w:p w14:paraId="644FCF1E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885EB6">
        <w:rPr>
          <w:rFonts w:ascii="Times New Roman" w:hAnsi="Times New Roman" w:cs="Times New Roman"/>
          <w:sz w:val="28"/>
          <w:szCs w:val="28"/>
        </w:rPr>
        <w:t>01.06.2026 00:00 - 16.06.2026 23:59</w:t>
      </w:r>
    </w:p>
    <w:p w14:paraId="64C9AAC1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A8ADCB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5A6C47" w14:paraId="05CAFDA7" w14:textId="77777777" w:rsidTr="00281FE0">
        <w:tc>
          <w:tcPr>
            <w:tcW w:w="5076" w:type="dxa"/>
            <w:shd w:val="clear" w:color="auto" w:fill="FFFFFF"/>
          </w:tcPr>
          <w:p w14:paraId="0D200C0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2179523D" w14:textId="77777777" w:rsidR="00D342DA" w:rsidRPr="005A6C47" w:rsidRDefault="00885EB6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5A6C47">
              <w:rPr>
                <w:sz w:val="28"/>
                <w:szCs w:val="28"/>
              </w:rPr>
              <w:t>Рощин Сергей Викторович</w:t>
            </w:r>
            <w:r w:rsidR="00D342DA" w:rsidRPr="005A6C47">
              <w:rPr>
                <w:sz w:val="28"/>
                <w:szCs w:val="28"/>
              </w:rPr>
              <w:t xml:space="preserve">, </w:t>
            </w:r>
          </w:p>
          <w:p w14:paraId="4654B9C3" w14:textId="77777777" w:rsidR="00D342DA" w:rsidRPr="005A6C47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5A6C47">
              <w:rPr>
                <w:sz w:val="28"/>
                <w:szCs w:val="28"/>
              </w:rPr>
              <w:t xml:space="preserve">, ОГРН , ИНН </w:t>
            </w:r>
            <w:r w:rsidR="00885EB6" w:rsidRPr="005A6C47">
              <w:rPr>
                <w:sz w:val="28"/>
                <w:szCs w:val="28"/>
              </w:rPr>
              <w:t>780416672267</w:t>
            </w:r>
            <w:r w:rsidRPr="005A6C47">
              <w:rPr>
                <w:sz w:val="28"/>
                <w:szCs w:val="28"/>
              </w:rPr>
              <w:t>.</w:t>
            </w:r>
          </w:p>
          <w:p w14:paraId="3B67523F" w14:textId="77777777" w:rsidR="00D342DA" w:rsidRPr="005A6C47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5A6C47" w14:paraId="12FA3E18" w14:textId="77777777" w:rsidTr="00281FE0">
        <w:tc>
          <w:tcPr>
            <w:tcW w:w="5076" w:type="dxa"/>
            <w:shd w:val="clear" w:color="auto" w:fill="FFFFFF"/>
          </w:tcPr>
          <w:p w14:paraId="57719D13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A3BE97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70D374C7" w14:textId="77777777" w:rsidR="00885EB6" w:rsidRPr="005A6C47" w:rsidRDefault="00885E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C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Надежда Борисовна</w:t>
            </w:r>
          </w:p>
          <w:p w14:paraId="48128C27" w14:textId="2225B542" w:rsidR="00D342DA" w:rsidRDefault="00885E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C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Союз АУ "</w:t>
            </w:r>
            <w:r w:rsid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НЦРБ</w:t>
            </w:r>
            <w:r w:rsidRPr="005A6C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(Союз арбитражных управляющих "</w:t>
            </w:r>
            <w:r w:rsidR="003D1230"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Национальный Центр Реструктуризации и Банкротства</w:t>
            </w:r>
            <w:r w:rsidRPr="005A6C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")</w:t>
            </w:r>
          </w:p>
          <w:p w14:paraId="7B33F2E5" w14:textId="02EEE722" w:rsidR="003D1230" w:rsidRPr="005A6C47" w:rsidRDefault="003D123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5A6C47" w14:paraId="48B7FDC3" w14:textId="77777777" w:rsidTr="00281FE0">
        <w:tc>
          <w:tcPr>
            <w:tcW w:w="5076" w:type="dxa"/>
            <w:shd w:val="clear" w:color="auto" w:fill="FFFFFF"/>
          </w:tcPr>
          <w:p w14:paraId="252CDEC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456B841C" w14:textId="77777777" w:rsidR="00D342DA" w:rsidRPr="005A6C47" w:rsidRDefault="00885EB6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5A6C47">
              <w:rPr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5A6C47">
              <w:rPr>
                <w:sz w:val="28"/>
                <w:szCs w:val="28"/>
              </w:rPr>
              <w:t xml:space="preserve">, дело о банкротстве </w:t>
            </w:r>
            <w:r w:rsidRPr="005A6C47">
              <w:rPr>
                <w:sz w:val="28"/>
                <w:szCs w:val="28"/>
              </w:rPr>
              <w:t>А56-128940/2018</w:t>
            </w:r>
          </w:p>
        </w:tc>
      </w:tr>
      <w:tr w:rsidR="00D342DA" w:rsidRPr="005A6C47" w14:paraId="454F2D93" w14:textId="77777777" w:rsidTr="00281FE0">
        <w:tc>
          <w:tcPr>
            <w:tcW w:w="5076" w:type="dxa"/>
            <w:shd w:val="clear" w:color="auto" w:fill="FFFFFF"/>
          </w:tcPr>
          <w:p w14:paraId="558F08A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6B4B5D82" w14:textId="77777777" w:rsidR="00D342DA" w:rsidRPr="005A6C47" w:rsidRDefault="00885E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C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5A6C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6C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5A6C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5A6C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11.03.2020</w:t>
            </w:r>
            <w:r w:rsidR="00D342DA" w:rsidRPr="005A6C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14:paraId="1B7AC7B0" w14:textId="77777777" w:rsidTr="00281FE0">
        <w:tc>
          <w:tcPr>
            <w:tcW w:w="5076" w:type="dxa"/>
            <w:shd w:val="clear" w:color="auto" w:fill="FFFFFF"/>
          </w:tcPr>
          <w:p w14:paraId="0994493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18CA1455" w14:textId="77777777" w:rsidR="00D342DA" w:rsidRPr="001D2D62" w:rsidRDefault="00885EB6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одна вторая доля в праве собственности на автомобиль марки: «Volkswagen TIGUAN», Регистрационный знак: Е 441ЕТ 178, VIN: XW8ZZZ5NZBG107174, Цвет: Коричневый, Мощность дв.: 170 л.с., Год изготовления: 2011, принадлежащее на праве общей долевой собственности Должнику и его бывшей супруге. .</w:t>
            </w:r>
          </w:p>
        </w:tc>
      </w:tr>
      <w:tr w:rsidR="00D342DA" w:rsidRPr="001D2D62" w14:paraId="7A63ADB0" w14:textId="77777777" w:rsidTr="00281FE0">
        <w:tc>
          <w:tcPr>
            <w:tcW w:w="5076" w:type="dxa"/>
            <w:shd w:val="clear" w:color="auto" w:fill="FFFFFF"/>
          </w:tcPr>
          <w:p w14:paraId="504B775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7A2F0F1C" w14:textId="77777777" w:rsidR="00D342DA" w:rsidRPr="001D2D62" w:rsidRDefault="00885E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14:paraId="2C18F0A3" w14:textId="77777777" w:rsidTr="00281FE0">
        <w:tc>
          <w:tcPr>
            <w:tcW w:w="5076" w:type="dxa"/>
            <w:shd w:val="clear" w:color="auto" w:fill="FFFFFF"/>
          </w:tcPr>
          <w:p w14:paraId="5D0B375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14:paraId="1256EEE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7638DCF2" w14:textId="77777777" w:rsidTr="00281FE0">
        <w:tc>
          <w:tcPr>
            <w:tcW w:w="5076" w:type="dxa"/>
            <w:shd w:val="clear" w:color="auto" w:fill="FFFFFF"/>
          </w:tcPr>
          <w:p w14:paraId="53D45E5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15339070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885EB6">
              <w:rPr>
                <w:sz w:val="28"/>
                <w:szCs w:val="28"/>
              </w:rPr>
              <w:t>01.06.2026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885EB6">
              <w:rPr>
                <w:sz w:val="28"/>
                <w:szCs w:val="28"/>
              </w:rPr>
              <w:t>16.06.2026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2633F5A9" w14:textId="77777777" w:rsidTr="00281FE0">
        <w:tc>
          <w:tcPr>
            <w:tcW w:w="5076" w:type="dxa"/>
            <w:shd w:val="clear" w:color="auto" w:fill="FFFFFF"/>
          </w:tcPr>
          <w:p w14:paraId="7E811BF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3A1A8382" w14:textId="77777777" w:rsidR="00D342DA" w:rsidRPr="001D2D62" w:rsidRDefault="00885EB6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Заявки на участие в аукционе принимаются на сайте электронной торговой площадки в сети ИНТЕРНЕТ: https://lot-online.ru (Российский аукционный дом, АО «РАД», адрес: 190000, г Санкт-Петербург, пер. Гривцова, д. 5 ЛИТЕРА В, ИНН 7838430413, КПП 783801001, ОГРН 1097847233351) (далее – ЭТП) с 00 час. 00 мин. 01.06.2026 года по 23 час. 59 мин. 16.06.2026 г. (включительно). К заявке на участие в торгах должны быть приложены документы в соответствии с приказом Минэкономразвития РФ от 23.07.2015 г. №495.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3D1230" w14:paraId="4B623FF5" w14:textId="77777777" w:rsidTr="00281FE0">
        <w:tc>
          <w:tcPr>
            <w:tcW w:w="5076" w:type="dxa"/>
            <w:shd w:val="clear" w:color="auto" w:fill="FFFFFF"/>
          </w:tcPr>
          <w:p w14:paraId="3264094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42C5653A" w14:textId="77777777" w:rsidR="00885EB6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29C939E3" w14:textId="77777777" w:rsidR="00885EB6" w:rsidRDefault="00885E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 руб.</w:t>
            </w:r>
          </w:p>
          <w:p w14:paraId="27BE8EC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47970C4" w14:textId="77777777" w:rsidR="00D342DA" w:rsidRPr="003D1230" w:rsidRDefault="00885E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12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Задаток для участия в торгах определяется в размере – 20 % от начальной цены в соответствующем периоде.  Реквизиты для перечисления задатка: АО «Российский аукционный дом» (ИНН 7838430413, КПП 783801001): р/с № 40702810355000036459 в СЕВЕРО-ЗАПАДНЫЙ БАНК ПАО СБЕРБАНК, БИК 044030653, к/с 30101810500000000653.  Задаток должен быть зачислен на счет Должника не </w:t>
            </w:r>
            <w:r w:rsidRPr="003D12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позднее даты окончания приема заявок в соответствующем периоде.   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 Заявки на участие в аукционе принимаются на сайте электронной торговой площадки в сети ИНТЕРНЕТ: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https</w:t>
            </w:r>
            <w:r w:rsidRPr="003D12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lot</w:t>
            </w:r>
            <w:r w:rsidRPr="003D12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online</w:t>
            </w:r>
            <w:r w:rsidRPr="003D12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w:r w:rsidRPr="003D12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(Российский аукционный дом, АО «РАД», адрес: 190000, г Санкт-Петербург, пер. Гривцова, д. 5 ЛИТЕРА В, ИНН 7838430413, КПП 783801001, ОГРН 1097847233351) (далее – ЭТП) с 00 час. 00 мин. 01.06.2026 года по 23 час. </w:t>
            </w:r>
            <w:r w:rsidRPr="003D12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59 мин. 16.06.2026 г. (включительно). К заявке на участие в торгах должны быть приложены документы в соответствии с пр</w:t>
            </w:r>
            <w:r w:rsidR="00D342DA" w:rsidRPr="003D12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51E7F9AD" w14:textId="77777777" w:rsidR="00D342DA" w:rsidRPr="003D1230" w:rsidRDefault="00885EB6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3D1230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Реквизиты для перечисления задатка: 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 w:rsidR="00D342DA" w:rsidRPr="001D2D62" w14:paraId="795ACD6A" w14:textId="77777777" w:rsidTr="00281FE0">
        <w:tc>
          <w:tcPr>
            <w:tcW w:w="5076" w:type="dxa"/>
            <w:shd w:val="clear" w:color="auto" w:fill="FFFFFF"/>
          </w:tcPr>
          <w:p w14:paraId="133C793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1203EDD5" w14:textId="77777777" w:rsidR="00885EB6" w:rsidRDefault="00885EB6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526 500.00 руб.</w:t>
            </w:r>
          </w:p>
          <w:p w14:paraId="3BC7C19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2E0CBEDD" w14:textId="77777777" w:rsidTr="00281FE0">
        <w:tc>
          <w:tcPr>
            <w:tcW w:w="5076" w:type="dxa"/>
            <w:shd w:val="clear" w:color="auto" w:fill="FFFFFF"/>
          </w:tcPr>
          <w:p w14:paraId="2B875C9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02F8A551" w14:textId="77777777" w:rsidR="00885EB6" w:rsidRDefault="00885E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</w:t>
            </w:r>
          </w:p>
          <w:p w14:paraId="17EAC355" w14:textId="77777777" w:rsidR="00885EB6" w:rsidRDefault="00885E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(526 500.00 руб.) - 02.06.2026;</w:t>
            </w:r>
          </w:p>
          <w:p w14:paraId="2454627C" w14:textId="77777777" w:rsidR="00885EB6" w:rsidRDefault="00885E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03.06.2026 в 0:0 (447 525.00 руб.) - 04.06.2026;</w:t>
            </w:r>
          </w:p>
          <w:p w14:paraId="5452E7EB" w14:textId="77777777" w:rsidR="00885EB6" w:rsidRDefault="00885E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05.06.2026 в 0:0 (368 550.00 руб.) - 06.06.2026;</w:t>
            </w:r>
          </w:p>
          <w:p w14:paraId="0B97F70B" w14:textId="77777777" w:rsidR="00885EB6" w:rsidRDefault="00885E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07.06.2026 в 0:0 (289 575.00 руб.) - 08.06.2026;</w:t>
            </w:r>
          </w:p>
          <w:p w14:paraId="5FED1E36" w14:textId="77777777" w:rsidR="00885EB6" w:rsidRDefault="00885E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09.06.2026 в 0:0 (210 600.00 руб.) - 10.06.2026;</w:t>
            </w:r>
          </w:p>
          <w:p w14:paraId="26ACE6D2" w14:textId="77777777" w:rsidR="00885EB6" w:rsidRDefault="00885E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11.06.2026 в 0:0 (131 625.00 руб.) - 12.06.2026;</w:t>
            </w:r>
          </w:p>
          <w:p w14:paraId="521FBAAA" w14:textId="77777777" w:rsidR="00885EB6" w:rsidRDefault="00885E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13.06.2026 в 0:0 (52 650.00 руб.) - 14.06.2026;</w:t>
            </w:r>
          </w:p>
          <w:p w14:paraId="2648E453" w14:textId="77777777" w:rsidR="00885EB6" w:rsidRDefault="00885EB6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(26 325.00 руб.) - 16.06.2026;</w:t>
            </w:r>
          </w:p>
          <w:p w14:paraId="556C1274" w14:textId="77777777" w:rsidR="00D342DA" w:rsidRPr="003D1230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342DA" w:rsidRPr="001D2D62" w14:paraId="6FA86E3D" w14:textId="77777777" w:rsidTr="00281FE0">
        <w:tc>
          <w:tcPr>
            <w:tcW w:w="5076" w:type="dxa"/>
            <w:shd w:val="clear" w:color="auto" w:fill="FFFFFF"/>
          </w:tcPr>
          <w:p w14:paraId="3A02EC2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1D2A0256" w14:textId="77777777" w:rsidR="00D342DA" w:rsidRPr="00E600A4" w:rsidRDefault="00885EB6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 xml:space="preserve">Победителем торгов по продаже Имущества посредством публичного предложения признается участник торгов, который представил в установленный срок заявку на участие в торгах, соответствующую п.11 ст.110, п.4 ст.139 Закона о банкротстве Приказу Минэкономразвития от 23.07.2015г. 495 и содержащую предложение о цене, которая не ниже цены продажи, установленной для определенного периода проведения торгов. В случае предоставления несколькими участниками торгов в установленный </w:t>
            </w:r>
            <w:r>
              <w:rPr>
                <w:color w:val="auto"/>
                <w:sz w:val="28"/>
                <w:szCs w:val="28"/>
              </w:rPr>
              <w:lastRenderedPageBreak/>
              <w:t>срок соответствующих требованиям заявок, содержащих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 признается участник торгов, предложивший максимальную цену за имущество. В случае если несколько участников торгов по продаже имущества должника посредством публичного предложения представили  в установленный срок соответствующие требованиям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 признается участник, который первым представил в установленный срок соответствующую требованиям заявку на участие в торгах по продаже имущества должника посредством публичного предложения. Решение организатора торгов об определении победителя оформляется протоколом.</w:t>
            </w:r>
          </w:p>
        </w:tc>
      </w:tr>
      <w:tr w:rsidR="00D342DA" w:rsidRPr="001D2D62" w14:paraId="3EA1FF16" w14:textId="77777777" w:rsidTr="00281FE0">
        <w:tc>
          <w:tcPr>
            <w:tcW w:w="5076" w:type="dxa"/>
            <w:shd w:val="clear" w:color="auto" w:fill="FFFFFF"/>
          </w:tcPr>
          <w:p w14:paraId="2B9A019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4E3ABE43" w14:textId="77777777" w:rsidR="00D342DA" w:rsidRPr="001D2D62" w:rsidRDefault="00885EB6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даты определения победителя торгов по продаже предмета торгов посредством публичного предложения прием заявок прекращается.  Дата подведения результатов торгов в электронной форме на сайте ЭТП: https://lot-online.ru 17.06.2026 в 12:00 (включительно) (здесь и далее время московское).</w:t>
            </w:r>
          </w:p>
        </w:tc>
      </w:tr>
      <w:tr w:rsidR="00D342DA" w:rsidRPr="001D2D62" w14:paraId="52602712" w14:textId="77777777" w:rsidTr="00281FE0">
        <w:tc>
          <w:tcPr>
            <w:tcW w:w="5076" w:type="dxa"/>
            <w:shd w:val="clear" w:color="auto" w:fill="FFFFFF"/>
          </w:tcPr>
          <w:p w14:paraId="67C3B44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59E8C87C" w14:textId="77777777" w:rsidR="00D342DA" w:rsidRPr="001D2D62" w:rsidRDefault="00885EB6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5 (пяти) рабочих дней с даты подписания протокола о результатах проведения торгов организатор торгов направляет победителю торгов копию этого протокола.  В течение 5 (пяти) дней с даты подписания протокола о </w:t>
            </w:r>
            <w:r>
              <w:rPr>
                <w:color w:val="auto"/>
                <w:sz w:val="28"/>
                <w:szCs w:val="28"/>
              </w:rPr>
              <w:lastRenderedPageBreak/>
              <w:t>результатах проведения торгов организатор торгов направляет победителю торгов предложение заключить договор купли-продажи недвижимости с приложением проекта договора в соответствии с представленным победителем торгов предложением о цене.</w:t>
            </w:r>
          </w:p>
        </w:tc>
      </w:tr>
      <w:tr w:rsidR="00D342DA" w:rsidRPr="001D2D62" w14:paraId="4D6BB1D5" w14:textId="77777777" w:rsidTr="00281FE0">
        <w:tc>
          <w:tcPr>
            <w:tcW w:w="5076" w:type="dxa"/>
            <w:shd w:val="clear" w:color="auto" w:fill="FFFFFF"/>
          </w:tcPr>
          <w:p w14:paraId="4DC7B83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01F2747E" w14:textId="77777777" w:rsidR="00D342DA" w:rsidRPr="003D1230" w:rsidRDefault="00885EB6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Покупатель обязан оплатить цену, указанную в договоре, на счет Должника по реквизитам указанным в договоре не позднее 30 дней с даты его заключения.</w:t>
            </w:r>
          </w:p>
        </w:tc>
      </w:tr>
      <w:tr w:rsidR="00D342DA" w:rsidRPr="001D2D62" w14:paraId="6EB14E12" w14:textId="77777777" w:rsidTr="00281FE0">
        <w:tc>
          <w:tcPr>
            <w:tcW w:w="5076" w:type="dxa"/>
            <w:shd w:val="clear" w:color="auto" w:fill="FFFFFF"/>
          </w:tcPr>
          <w:p w14:paraId="37920AB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78B263F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885EB6"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Надежда Борисовна</w:t>
            </w:r>
            <w:r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85EB6"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470311122705</w:t>
            </w:r>
            <w:r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885EB6"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 Санкт-Петербург, ул Тельмана, д 30 к 2, кв 88</w:t>
            </w:r>
            <w:r w:rsidRPr="003D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885E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+79119247422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885EB6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Silva99@mail.ru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5B9A274F" w14:textId="77777777" w:rsidTr="00281FE0">
        <w:tc>
          <w:tcPr>
            <w:tcW w:w="5076" w:type="dxa"/>
            <w:shd w:val="clear" w:color="auto" w:fill="FFFFFF"/>
          </w:tcPr>
          <w:p w14:paraId="230CFEDA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4499C3D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FAF65B" w14:textId="64BC6D09" w:rsidR="00D342DA" w:rsidRPr="00E600A4" w:rsidRDefault="005A6C47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28.05.2026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0BC9E671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3E2EC9F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739C7151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0762239">
    <w:abstractNumId w:val="1"/>
  </w:num>
  <w:num w:numId="2" w16cid:durableId="1599407891">
    <w:abstractNumId w:val="2"/>
  </w:num>
  <w:num w:numId="3" w16cid:durableId="14386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3D1230"/>
    <w:rsid w:val="00412493"/>
    <w:rsid w:val="00451D73"/>
    <w:rsid w:val="004757FF"/>
    <w:rsid w:val="00546649"/>
    <w:rsid w:val="00574C2D"/>
    <w:rsid w:val="005A6C47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885EB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C08C51"/>
  <w15:chartTrackingRefBased/>
  <w15:docId w15:val="{C1F8D63F-80E7-4C42-A947-5C6AD53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9987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Надежда Николаева</cp:lastModifiedBy>
  <cp:revision>3</cp:revision>
  <cp:lastPrinted>2026-05-29T12:40:00Z</cp:lastPrinted>
  <dcterms:created xsi:type="dcterms:W3CDTF">2026-05-29T12:40:00Z</dcterms:created>
  <dcterms:modified xsi:type="dcterms:W3CDTF">2026-05-29T12:43:00Z</dcterms:modified>
</cp:coreProperties>
</file>