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0985" w14:textId="77777777" w:rsidR="00BE2294" w:rsidRDefault="00BE2294" w:rsidP="00BE2294">
      <w:pPr>
        <w:spacing w:before="90"/>
        <w:ind w:left="3651" w:right="2756"/>
        <w:jc w:val="center"/>
        <w:rPr>
          <w:b/>
          <w:sz w:val="24"/>
        </w:rPr>
      </w:pPr>
      <w:r>
        <w:rPr>
          <w:b/>
          <w:spacing w:val="-2"/>
          <w:sz w:val="24"/>
        </w:rPr>
        <w:t>ФОРМА</w:t>
      </w:r>
    </w:p>
    <w:p w14:paraId="695E1DF0" w14:textId="77777777" w:rsidR="00BE2294" w:rsidRDefault="00BE2294" w:rsidP="00BE2294">
      <w:pPr>
        <w:pStyle w:val="a3"/>
        <w:ind w:left="0"/>
        <w:jc w:val="left"/>
        <w:rPr>
          <w:b/>
        </w:rPr>
      </w:pPr>
    </w:p>
    <w:p w14:paraId="5AAF6C3C" w14:textId="77777777" w:rsidR="00BE2294" w:rsidRDefault="00BE2294" w:rsidP="00BE2294">
      <w:pPr>
        <w:ind w:left="3654" w:right="2756"/>
        <w:jc w:val="center"/>
        <w:rPr>
          <w:b/>
          <w:sz w:val="24"/>
        </w:rPr>
      </w:pPr>
      <w:r>
        <w:rPr>
          <w:b/>
          <w:spacing w:val="-2"/>
          <w:sz w:val="24"/>
        </w:rPr>
        <w:t>ДОГОВОР</w:t>
      </w:r>
    </w:p>
    <w:p w14:paraId="16D810CB" w14:textId="77777777" w:rsidR="00BE2294" w:rsidRDefault="00BE2294" w:rsidP="00BE2294">
      <w:pPr>
        <w:ind w:left="1225" w:right="330"/>
        <w:jc w:val="center"/>
        <w:rPr>
          <w:b/>
          <w:sz w:val="24"/>
        </w:rPr>
      </w:pPr>
      <w:r>
        <w:rPr>
          <w:b/>
          <w:sz w:val="24"/>
        </w:rPr>
        <w:t>КУПЛИ-ПРОДАЖИ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НЕДВИЖИМОГО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ИМУЩЕСТВА</w:t>
      </w:r>
    </w:p>
    <w:p w14:paraId="7A08EACC" w14:textId="77777777" w:rsidR="00BE2294" w:rsidRDefault="00BE2294" w:rsidP="00BE2294">
      <w:pPr>
        <w:pStyle w:val="a3"/>
        <w:spacing w:before="10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287" w:type="dxa"/>
        <w:tblLayout w:type="fixed"/>
        <w:tblLook w:val="01E0" w:firstRow="1" w:lastRow="1" w:firstColumn="1" w:lastColumn="1" w:noHBand="0" w:noVBand="0"/>
      </w:tblPr>
      <w:tblGrid>
        <w:gridCol w:w="4012"/>
        <w:gridCol w:w="5150"/>
      </w:tblGrid>
      <w:tr w:rsidR="00BE2294" w14:paraId="48A5D39F" w14:textId="77777777" w:rsidTr="00102AE5">
        <w:trPr>
          <w:trHeight w:val="265"/>
        </w:trPr>
        <w:tc>
          <w:tcPr>
            <w:tcW w:w="4012" w:type="dxa"/>
          </w:tcPr>
          <w:p w14:paraId="43249702" w14:textId="77777777" w:rsidR="00BE2294" w:rsidRDefault="00BE2294" w:rsidP="00102AE5">
            <w:pPr>
              <w:pStyle w:val="TableParagraph"/>
              <w:tabs>
                <w:tab w:val="left" w:pos="1825"/>
              </w:tabs>
              <w:spacing w:line="24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город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150" w:type="dxa"/>
          </w:tcPr>
          <w:p w14:paraId="6DC20E27" w14:textId="77777777" w:rsidR="00BE2294" w:rsidRDefault="00BE2294" w:rsidP="00102AE5">
            <w:pPr>
              <w:pStyle w:val="TableParagraph"/>
              <w:tabs>
                <w:tab w:val="left" w:pos="4395"/>
              </w:tabs>
              <w:spacing w:line="246" w:lineRule="exact"/>
              <w:ind w:left="2240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67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»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202_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1CB45281" w14:textId="77777777" w:rsidR="00BE2294" w:rsidRDefault="00BE2294" w:rsidP="00BE2294">
      <w:pPr>
        <w:pStyle w:val="a3"/>
        <w:spacing w:before="1"/>
        <w:ind w:left="0"/>
        <w:jc w:val="left"/>
        <w:rPr>
          <w:b/>
        </w:rPr>
      </w:pPr>
    </w:p>
    <w:p w14:paraId="4CCDED3D" w14:textId="77777777" w:rsidR="00BE2294" w:rsidRDefault="00BE2294" w:rsidP="00BE2294">
      <w:pPr>
        <w:ind w:left="1222" w:right="238" w:firstLine="719"/>
        <w:jc w:val="both"/>
        <w:rPr>
          <w:sz w:val="24"/>
        </w:rPr>
      </w:pPr>
      <w:r>
        <w:rPr>
          <w:b/>
          <w:sz w:val="24"/>
        </w:rPr>
        <w:t>Общество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ограниченной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ответственностью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Управляющая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компания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инве-стици</w:t>
      </w:r>
      <w:proofErr w:type="spellEnd"/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онных</w:t>
      </w:r>
      <w:proofErr w:type="spellEnd"/>
      <w:r>
        <w:rPr>
          <w:b/>
          <w:sz w:val="24"/>
        </w:rPr>
        <w:t xml:space="preserve"> фондов «Профит» Д.У. Закрытым паевым инвестиционным фондом </w:t>
      </w:r>
      <w:proofErr w:type="spellStart"/>
      <w:r>
        <w:rPr>
          <w:b/>
          <w:sz w:val="24"/>
        </w:rPr>
        <w:t>комбиниро</w:t>
      </w:r>
      <w:proofErr w:type="spellEnd"/>
      <w:r>
        <w:rPr>
          <w:b/>
          <w:sz w:val="24"/>
        </w:rPr>
        <w:t xml:space="preserve">- ванным «ЮСТА», </w:t>
      </w:r>
      <w:r>
        <w:rPr>
          <w:sz w:val="24"/>
        </w:rPr>
        <w:t xml:space="preserve">именуемое в дальнейшем «Продавец» (Лицензия на осуществление </w:t>
      </w:r>
      <w:proofErr w:type="spellStart"/>
      <w:r>
        <w:rPr>
          <w:sz w:val="24"/>
        </w:rPr>
        <w:t>дея</w:t>
      </w:r>
      <w:proofErr w:type="spellEnd"/>
      <w:r>
        <w:rPr>
          <w:sz w:val="24"/>
        </w:rPr>
        <w:t>- 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инвестиционными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фондами,</w:t>
      </w:r>
      <w:r>
        <w:rPr>
          <w:spacing w:val="-2"/>
          <w:sz w:val="24"/>
        </w:rPr>
        <w:t xml:space="preserve"> </w:t>
      </w:r>
      <w:r>
        <w:rPr>
          <w:sz w:val="24"/>
        </w:rPr>
        <w:t>паевыми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инвестиционными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негосударственными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пенсионными</w:t>
      </w:r>
      <w:r>
        <w:rPr>
          <w:spacing w:val="-14"/>
          <w:sz w:val="24"/>
        </w:rPr>
        <w:t xml:space="preserve"> </w:t>
      </w:r>
      <w:r>
        <w:rPr>
          <w:sz w:val="24"/>
        </w:rPr>
        <w:t>фондами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30.10.2019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21-000-1-01031,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предоставленная Банком России), в лице Директора Кислякова Виктора Сергеевича, действующего на основа- </w:t>
      </w:r>
      <w:proofErr w:type="spellStart"/>
      <w:r>
        <w:rPr>
          <w:sz w:val="24"/>
        </w:rPr>
        <w:t>нии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АО</w:t>
      </w:r>
      <w:r>
        <w:rPr>
          <w:spacing w:val="-15"/>
          <w:sz w:val="24"/>
        </w:rPr>
        <w:t xml:space="preserve"> </w:t>
      </w:r>
      <w:r>
        <w:rPr>
          <w:sz w:val="24"/>
        </w:rPr>
        <w:t>«Специализированный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де- </w:t>
      </w:r>
      <w:proofErr w:type="spellStart"/>
      <w:r>
        <w:rPr>
          <w:sz w:val="24"/>
        </w:rPr>
        <w:t>позитарий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«ИНФИНИТУМ»</w:t>
      </w:r>
      <w:r>
        <w:rPr>
          <w:spacing w:val="-9"/>
          <w:sz w:val="24"/>
        </w:rPr>
        <w:t xml:space="preserve"> </w:t>
      </w:r>
      <w:r>
        <w:rPr>
          <w:sz w:val="24"/>
        </w:rPr>
        <w:t>31.01.2023</w:t>
      </w:r>
      <w:r>
        <w:rPr>
          <w:spacing w:val="-9"/>
          <w:sz w:val="24"/>
        </w:rPr>
        <w:t xml:space="preserve"> </w:t>
      </w:r>
      <w:r>
        <w:rPr>
          <w:sz w:val="24"/>
        </w:rPr>
        <w:t>г.,</w:t>
      </w:r>
      <w:r>
        <w:rPr>
          <w:spacing w:val="-1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Банком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9"/>
          <w:sz w:val="24"/>
        </w:rPr>
        <w:t xml:space="preserve"> </w:t>
      </w:r>
      <w:r>
        <w:rPr>
          <w:sz w:val="24"/>
        </w:rPr>
        <w:t>паевых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инвести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ционных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10"/>
          <w:sz w:val="24"/>
        </w:rPr>
        <w:t xml:space="preserve"> </w:t>
      </w:r>
      <w:r>
        <w:rPr>
          <w:sz w:val="24"/>
        </w:rPr>
        <w:t>31.01.2023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5263-СД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последующими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дополнениями), с одной стороны, и</w:t>
      </w:r>
    </w:p>
    <w:p w14:paraId="131316DA" w14:textId="77777777" w:rsidR="00BE2294" w:rsidRDefault="00BE2294" w:rsidP="00BE2294">
      <w:pPr>
        <w:spacing w:before="1"/>
        <w:ind w:left="1222" w:right="239" w:firstLine="719"/>
        <w:jc w:val="both"/>
        <w:rPr>
          <w:sz w:val="24"/>
        </w:rPr>
      </w:pPr>
      <w:r>
        <w:rPr>
          <w:b/>
          <w:sz w:val="24"/>
        </w:rPr>
        <w:t>Общество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ограниченной ответственностью </w:t>
      </w:r>
      <w:proofErr w:type="gramStart"/>
      <w:r>
        <w:rPr>
          <w:b/>
          <w:sz w:val="24"/>
        </w:rPr>
        <w:t>«</w:t>
      </w:r>
      <w:r>
        <w:rPr>
          <w:spacing w:val="40"/>
          <w:sz w:val="24"/>
          <w:u w:val="single"/>
        </w:rPr>
        <w:t xml:space="preserve">  </w:t>
      </w:r>
      <w:r>
        <w:rPr>
          <w:b/>
          <w:sz w:val="24"/>
        </w:rPr>
        <w:t>»</w:t>
      </w:r>
      <w:proofErr w:type="gramEnd"/>
      <w:r>
        <w:rPr>
          <w:b/>
          <w:sz w:val="24"/>
        </w:rPr>
        <w:t>, ОГРН</w:t>
      </w:r>
      <w:r>
        <w:rPr>
          <w:b/>
          <w:spacing w:val="-1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b/>
          <w:sz w:val="24"/>
        </w:rPr>
        <w:t>, ИНН</w:t>
      </w:r>
      <w:r>
        <w:rPr>
          <w:b/>
          <w:spacing w:val="-2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b/>
          <w:sz w:val="24"/>
        </w:rPr>
        <w:t>/Физическое лицо</w:t>
      </w:r>
      <w:r>
        <w:rPr>
          <w:sz w:val="24"/>
        </w:rPr>
        <w:t xml:space="preserve">, именуемое в дальнейшем </w:t>
      </w:r>
      <w:r>
        <w:rPr>
          <w:b/>
          <w:sz w:val="24"/>
        </w:rPr>
        <w:t>«Покупатель»</w:t>
      </w:r>
      <w:r>
        <w:rPr>
          <w:sz w:val="24"/>
        </w:rPr>
        <w:t xml:space="preserve">, в лице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 xml:space="preserve">, действующего на основании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, с другой стороны,</w:t>
      </w:r>
    </w:p>
    <w:p w14:paraId="5E606CEE" w14:textId="77777777" w:rsidR="00BE2294" w:rsidRDefault="00BE2294" w:rsidP="00BE2294">
      <w:pPr>
        <w:pStyle w:val="a3"/>
        <w:ind w:left="1942"/>
      </w:pPr>
      <w:r>
        <w:t>вместе</w:t>
      </w:r>
      <w:r>
        <w:rPr>
          <w:spacing w:val="-8"/>
        </w:rPr>
        <w:t xml:space="preserve"> </w:t>
      </w:r>
      <w:r>
        <w:t>именуемые</w:t>
      </w:r>
      <w:r>
        <w:rPr>
          <w:spacing w:val="-7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>заключили</w:t>
      </w:r>
      <w:r>
        <w:rPr>
          <w:spacing w:val="-5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Договор)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следу-</w:t>
      </w:r>
    </w:p>
    <w:p w14:paraId="343FC818" w14:textId="77777777" w:rsidR="00BE2294" w:rsidRDefault="00BE2294" w:rsidP="00BE2294">
      <w:pPr>
        <w:pStyle w:val="a3"/>
        <w:jc w:val="left"/>
      </w:pPr>
      <w:proofErr w:type="spellStart"/>
      <w:r>
        <w:rPr>
          <w:spacing w:val="-2"/>
        </w:rPr>
        <w:t>ющем</w:t>
      </w:r>
      <w:proofErr w:type="spellEnd"/>
      <w:r>
        <w:rPr>
          <w:spacing w:val="-2"/>
        </w:rPr>
        <w:t>:</w:t>
      </w:r>
    </w:p>
    <w:p w14:paraId="0DEC0E33" w14:textId="77777777" w:rsidR="00BE2294" w:rsidRDefault="00BE2294" w:rsidP="00BE2294">
      <w:pPr>
        <w:pStyle w:val="a3"/>
        <w:ind w:left="0"/>
        <w:jc w:val="left"/>
      </w:pPr>
    </w:p>
    <w:p w14:paraId="33E966F6" w14:textId="77777777" w:rsidR="00BE2294" w:rsidRDefault="00BE2294" w:rsidP="00BE2294">
      <w:pPr>
        <w:pStyle w:val="1"/>
        <w:numPr>
          <w:ilvl w:val="0"/>
          <w:numId w:val="12"/>
        </w:numPr>
        <w:tabs>
          <w:tab w:val="left" w:pos="4849"/>
        </w:tabs>
        <w:jc w:val="left"/>
      </w:pPr>
      <w:r>
        <w:t xml:space="preserve">ПРЕДМЕТ </w:t>
      </w:r>
      <w:r>
        <w:rPr>
          <w:spacing w:val="-2"/>
        </w:rPr>
        <w:t>ДОГОВОРА</w:t>
      </w:r>
    </w:p>
    <w:p w14:paraId="1C1FBA32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65"/>
        </w:tabs>
        <w:ind w:right="324" w:firstLine="707"/>
        <w:jc w:val="both"/>
        <w:rPr>
          <w:sz w:val="24"/>
        </w:rPr>
      </w:pPr>
      <w:r>
        <w:rPr>
          <w:sz w:val="24"/>
        </w:rPr>
        <w:t>Продавец обязуется передать в собственность, а Покупатель обязуется принять и оплатить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3"/>
          <w:sz w:val="24"/>
        </w:rPr>
        <w:t xml:space="preserve"> </w:t>
      </w:r>
      <w:r>
        <w:rPr>
          <w:sz w:val="24"/>
        </w:rPr>
        <w:t>недвижимости</w:t>
      </w:r>
      <w:r>
        <w:rPr>
          <w:spacing w:val="-1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Не- движимое</w:t>
      </w:r>
      <w:proofErr w:type="gramEnd"/>
      <w:r>
        <w:rPr>
          <w:sz w:val="24"/>
        </w:rPr>
        <w:t xml:space="preserve"> имущество):</w:t>
      </w:r>
    </w:p>
    <w:p w14:paraId="0836C6F1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33"/>
        </w:tabs>
        <w:ind w:right="320" w:firstLine="707"/>
        <w:jc w:val="both"/>
        <w:rPr>
          <w:sz w:val="24"/>
        </w:rPr>
      </w:pPr>
      <w:r>
        <w:rPr>
          <w:sz w:val="24"/>
        </w:rPr>
        <w:t xml:space="preserve">Земельный участок, местоположение: Республика Крым, г. Алушта, п. </w:t>
      </w:r>
      <w:proofErr w:type="spellStart"/>
      <w:r>
        <w:rPr>
          <w:sz w:val="24"/>
        </w:rPr>
        <w:t>Семидво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рье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мкр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Аян</w:t>
      </w:r>
      <w:proofErr w:type="spellEnd"/>
      <w:r>
        <w:rPr>
          <w:sz w:val="24"/>
        </w:rPr>
        <w:t>-Дере кадастровый номер 90:15:040301:4299, площадью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132 696 +-127 кв.м., </w:t>
      </w:r>
      <w:proofErr w:type="gramStart"/>
      <w:r>
        <w:rPr>
          <w:sz w:val="24"/>
        </w:rPr>
        <w:t xml:space="preserve">ка- </w:t>
      </w:r>
      <w:proofErr w:type="spellStart"/>
      <w:r>
        <w:rPr>
          <w:sz w:val="24"/>
        </w:rPr>
        <w:t>тегория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земель: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Гостиничное </w:t>
      </w:r>
      <w:r>
        <w:rPr>
          <w:spacing w:val="-2"/>
          <w:sz w:val="24"/>
        </w:rPr>
        <w:t>обслуживание.</w:t>
      </w:r>
    </w:p>
    <w:p w14:paraId="387AB68F" w14:textId="77777777" w:rsidR="00BE2294" w:rsidRDefault="00BE2294" w:rsidP="00BE2294">
      <w:pPr>
        <w:pStyle w:val="a3"/>
        <w:spacing w:before="1"/>
        <w:ind w:right="323" w:firstLine="707"/>
      </w:pPr>
      <w:r>
        <w:t>Земельный</w:t>
      </w:r>
      <w:r>
        <w:rPr>
          <w:spacing w:val="-7"/>
        </w:rPr>
        <w:t xml:space="preserve"> </w:t>
      </w:r>
      <w:r>
        <w:t>участок</w:t>
      </w:r>
      <w:r>
        <w:rPr>
          <w:spacing w:val="-6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владельцам</w:t>
      </w:r>
      <w:r>
        <w:rPr>
          <w:spacing w:val="-9"/>
        </w:rPr>
        <w:t xml:space="preserve"> </w:t>
      </w:r>
      <w:r>
        <w:t>инвестиционных</w:t>
      </w:r>
      <w:r>
        <w:rPr>
          <w:spacing w:val="-11"/>
        </w:rPr>
        <w:t xml:space="preserve"> </w:t>
      </w:r>
      <w:r>
        <w:t>паев</w:t>
      </w:r>
      <w:r>
        <w:rPr>
          <w:spacing w:val="-8"/>
        </w:rPr>
        <w:t xml:space="preserve"> </w:t>
      </w:r>
      <w:r>
        <w:t>ЗПИФ</w:t>
      </w:r>
      <w:r>
        <w:rPr>
          <w:spacing w:val="-8"/>
        </w:rPr>
        <w:t xml:space="preserve"> </w:t>
      </w:r>
      <w:proofErr w:type="spellStart"/>
      <w:proofErr w:type="gramStart"/>
      <w:r>
        <w:t>комбиниро</w:t>
      </w:r>
      <w:proofErr w:type="spellEnd"/>
      <w:r>
        <w:t>- ванный</w:t>
      </w:r>
      <w:proofErr w:type="gramEnd"/>
      <w:r>
        <w:rPr>
          <w:spacing w:val="-7"/>
        </w:rPr>
        <w:t xml:space="preserve"> </w:t>
      </w:r>
      <w:r>
        <w:t>«ЮСТА»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праве</w:t>
      </w:r>
      <w:r>
        <w:rPr>
          <w:spacing w:val="-9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долевой</w:t>
      </w:r>
      <w:r>
        <w:rPr>
          <w:spacing w:val="-4"/>
        </w:rPr>
        <w:t xml:space="preserve"> </w:t>
      </w:r>
      <w:r>
        <w:t>собственности,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подтверждается</w:t>
      </w:r>
      <w:r>
        <w:rPr>
          <w:spacing w:val="-8"/>
        </w:rPr>
        <w:t xml:space="preserve"> </w:t>
      </w:r>
      <w:r>
        <w:t>записью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proofErr w:type="spellStart"/>
      <w:r>
        <w:t>Еди</w:t>
      </w:r>
      <w:proofErr w:type="spellEnd"/>
      <w:r>
        <w:t xml:space="preserve">- ном государственном реестре недвижимости (далее – ЕГРН) от 22.03.2024 № </w:t>
      </w:r>
      <w:r>
        <w:rPr>
          <w:spacing w:val="-2"/>
        </w:rPr>
        <w:t>90:15:040301:4299-91/006/2024-23;</w:t>
      </w:r>
    </w:p>
    <w:p w14:paraId="56BA6FD4" w14:textId="77777777" w:rsidR="00BE2294" w:rsidRDefault="00BE2294" w:rsidP="00BE2294">
      <w:pPr>
        <w:pStyle w:val="a3"/>
        <w:ind w:right="322" w:firstLine="707"/>
      </w:pPr>
      <w:r>
        <w:t xml:space="preserve">1.1.2 В отношении Недвижимого имущества согласно сведениям ЕГРН установлено обременение в виде доверительного управления в пользу ООО УКИФ «Профит» (запись </w:t>
      </w:r>
      <w:proofErr w:type="gramStart"/>
      <w:r>
        <w:t xml:space="preserve">ре- </w:t>
      </w:r>
      <w:proofErr w:type="spellStart"/>
      <w:r>
        <w:t>гистрации</w:t>
      </w:r>
      <w:proofErr w:type="spellEnd"/>
      <w:proofErr w:type="gramEnd"/>
      <w:r>
        <w:t xml:space="preserve"> от 22.03.2024 № 90:15:040301:4299-91/006/2024-24).</w:t>
      </w:r>
    </w:p>
    <w:p w14:paraId="4960F6BA" w14:textId="77777777" w:rsidR="00BE2294" w:rsidRDefault="00BE2294" w:rsidP="00BE2294">
      <w:pPr>
        <w:pStyle w:val="a3"/>
        <w:ind w:right="319" w:firstLine="707"/>
      </w:pPr>
      <w:r>
        <w:t>1.1.3. Сведения об иных характеристиках Недвижимого имущества содержатся в вы- писках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ЕГРН</w:t>
      </w:r>
      <w:r>
        <w:rPr>
          <w:spacing w:val="-15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объекте</w:t>
      </w:r>
      <w:r>
        <w:rPr>
          <w:spacing w:val="-15"/>
        </w:rPr>
        <w:t xml:space="preserve"> </w:t>
      </w:r>
      <w:r>
        <w:t>недвижимости,</w:t>
      </w:r>
      <w:r>
        <w:rPr>
          <w:spacing w:val="-14"/>
        </w:rPr>
        <w:t xml:space="preserve"> </w:t>
      </w:r>
      <w:r>
        <w:t>предоставленных</w:t>
      </w:r>
      <w:r>
        <w:rPr>
          <w:spacing w:val="-15"/>
        </w:rPr>
        <w:t xml:space="preserve"> </w:t>
      </w:r>
      <w:r>
        <w:t>Покупателю</w:t>
      </w:r>
      <w:r>
        <w:rPr>
          <w:spacing w:val="-13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даты</w:t>
      </w:r>
      <w:r>
        <w:rPr>
          <w:spacing w:val="-14"/>
        </w:rPr>
        <w:t xml:space="preserve"> </w:t>
      </w:r>
      <w:r>
        <w:t>подписания настоящего Договора, в том числе ограничения, предусмотренные ст. 56 Земельного кодекса 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ЗК</w:t>
      </w:r>
      <w:r>
        <w:rPr>
          <w:spacing w:val="-3"/>
        </w:rPr>
        <w:t xml:space="preserve"> </w:t>
      </w:r>
      <w:r>
        <w:t>РФ):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именно:</w:t>
      </w:r>
      <w:r>
        <w:rPr>
          <w:spacing w:val="-2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действия: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18.09.2019,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 xml:space="preserve">до- </w:t>
      </w:r>
      <w:proofErr w:type="spellStart"/>
      <w:r>
        <w:t>кумента</w:t>
      </w:r>
      <w:proofErr w:type="spellEnd"/>
      <w:r>
        <w:t>-основания:</w:t>
      </w:r>
      <w:r>
        <w:rPr>
          <w:spacing w:val="-9"/>
        </w:rPr>
        <w:t xml:space="preserve"> </w:t>
      </w:r>
      <w:r>
        <w:t>приказ</w:t>
      </w:r>
      <w:r>
        <w:rPr>
          <w:spacing w:val="-8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установлении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водоохранной</w:t>
      </w:r>
      <w:r>
        <w:rPr>
          <w:spacing w:val="-11"/>
        </w:rPr>
        <w:t xml:space="preserve"> </w:t>
      </w:r>
      <w:r>
        <w:t>зоны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прибрежной</w:t>
      </w:r>
      <w:r>
        <w:rPr>
          <w:spacing w:val="-11"/>
        </w:rPr>
        <w:t xml:space="preserve"> </w:t>
      </w:r>
      <w:r>
        <w:t>защит- ной</w:t>
      </w:r>
      <w:r>
        <w:rPr>
          <w:spacing w:val="-3"/>
        </w:rPr>
        <w:t xml:space="preserve"> </w:t>
      </w:r>
      <w:r>
        <w:t>полосы</w:t>
      </w:r>
      <w:r>
        <w:rPr>
          <w:spacing w:val="-2"/>
        </w:rPr>
        <w:t xml:space="preserve"> </w:t>
      </w:r>
      <w:r>
        <w:t>Черного</w:t>
      </w:r>
      <w:r>
        <w:rPr>
          <w:spacing w:val="-1"/>
        </w:rPr>
        <w:t xml:space="preserve"> </w:t>
      </w:r>
      <w:r>
        <w:t>моря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Республики Крым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23.12.2015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1449</w:t>
      </w:r>
      <w:r>
        <w:rPr>
          <w:spacing w:val="-1"/>
        </w:rPr>
        <w:t xml:space="preserve"> </w:t>
      </w:r>
      <w:r>
        <w:t>выдан:</w:t>
      </w:r>
      <w:r>
        <w:rPr>
          <w:spacing w:val="-1"/>
        </w:rPr>
        <w:t xml:space="preserve"> </w:t>
      </w:r>
      <w:r>
        <w:t xml:space="preserve">Ми- </w:t>
      </w:r>
      <w:proofErr w:type="spellStart"/>
      <w:r>
        <w:t>нистерством</w:t>
      </w:r>
      <w:proofErr w:type="spellEnd"/>
      <w:r>
        <w:t xml:space="preserve"> экологии и природных ресурсов Республики Крым, Министром Г.П. </w:t>
      </w:r>
      <w:proofErr w:type="spellStart"/>
      <w:r>
        <w:t>Нараевым</w:t>
      </w:r>
      <w:proofErr w:type="spellEnd"/>
      <w:r>
        <w:t>, вид ограничения (обременения): ограничения прав на земельный участок, предусмотренные</w:t>
      </w:r>
    </w:p>
    <w:p w14:paraId="27E607D3" w14:textId="77777777" w:rsidR="00BE2294" w:rsidRDefault="00BE2294" w:rsidP="00BE2294">
      <w:pPr>
        <w:sectPr w:rsidR="00BE2294">
          <w:pgSz w:w="11910" w:h="16850"/>
          <w:pgMar w:top="1340" w:right="240" w:bottom="1000" w:left="480" w:header="0" w:footer="810" w:gutter="0"/>
          <w:cols w:space="720"/>
        </w:sectPr>
      </w:pPr>
    </w:p>
    <w:p w14:paraId="3EC703B7" w14:textId="77777777" w:rsidR="00BE2294" w:rsidRDefault="00BE2294" w:rsidP="00BE2294">
      <w:pPr>
        <w:pStyle w:val="a3"/>
        <w:spacing w:before="71"/>
        <w:ind w:right="319"/>
      </w:pPr>
      <w:r>
        <w:lastRenderedPageBreak/>
        <w:t xml:space="preserve">статьей 56 ЗК РФ; срок действия: c 18.09.2019; реквизиты документа-основания: приказ об установлении границ водоохранной зоны и прибрежной защитной полосы Черного моря на территории Республики Крым от 23.12.2015 № 1449 выдан: Министерством экологии и </w:t>
      </w:r>
      <w:proofErr w:type="gramStart"/>
      <w:r>
        <w:t>при- родных</w:t>
      </w:r>
      <w:proofErr w:type="gramEnd"/>
      <w:r>
        <w:rPr>
          <w:spacing w:val="-3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Крым,</w:t>
      </w:r>
      <w:r>
        <w:rPr>
          <w:spacing w:val="-3"/>
        </w:rPr>
        <w:t xml:space="preserve"> </w:t>
      </w:r>
      <w:r>
        <w:t>Министром</w:t>
      </w:r>
      <w:r>
        <w:rPr>
          <w:spacing w:val="-4"/>
        </w:rPr>
        <w:t xml:space="preserve"> </w:t>
      </w:r>
      <w:r>
        <w:t>Г.П.</w:t>
      </w:r>
      <w:r>
        <w:rPr>
          <w:spacing w:val="-3"/>
        </w:rPr>
        <w:t xml:space="preserve"> </w:t>
      </w:r>
      <w:proofErr w:type="spellStart"/>
      <w:r>
        <w:t>Нараевым</w:t>
      </w:r>
      <w:proofErr w:type="spell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нахожде</w:t>
      </w:r>
      <w:proofErr w:type="spellEnd"/>
      <w:r>
        <w:t xml:space="preserve">- </w:t>
      </w:r>
      <w:proofErr w:type="spellStart"/>
      <w:r>
        <w:t>нии</w:t>
      </w:r>
      <w:proofErr w:type="spellEnd"/>
      <w:r>
        <w:t xml:space="preserve"> на земельных участках объектов недвижимости.</w:t>
      </w:r>
    </w:p>
    <w:p w14:paraId="73E66A0E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60"/>
        </w:tabs>
        <w:ind w:right="329" w:firstLine="707"/>
        <w:jc w:val="both"/>
        <w:rPr>
          <w:sz w:val="24"/>
        </w:rPr>
      </w:pPr>
      <w:r>
        <w:rPr>
          <w:sz w:val="24"/>
        </w:rPr>
        <w:t xml:space="preserve">Какие-либо ограничения (обременения) прав на Недвижимое имущество, помимо указанных в настоящем Договоре или в выписках из ЕГРН об объекте недвижимости, </w:t>
      </w:r>
      <w:proofErr w:type="gramStart"/>
      <w:r>
        <w:rPr>
          <w:sz w:val="24"/>
        </w:rPr>
        <w:t>предо- ставленных</w:t>
      </w:r>
      <w:proofErr w:type="gramEnd"/>
      <w:r>
        <w:rPr>
          <w:sz w:val="24"/>
        </w:rPr>
        <w:t xml:space="preserve"> Покупателю до даты подписания настоящего Договора, отсутствуют.</w:t>
      </w:r>
    </w:p>
    <w:p w14:paraId="697F8E79" w14:textId="77777777" w:rsidR="00BE2294" w:rsidRDefault="00BE2294" w:rsidP="00BE2294">
      <w:pPr>
        <w:pStyle w:val="a3"/>
        <w:ind w:left="0"/>
        <w:jc w:val="left"/>
      </w:pPr>
    </w:p>
    <w:p w14:paraId="5D89ADAB" w14:textId="77777777" w:rsidR="00BE2294" w:rsidRDefault="00BE2294" w:rsidP="00BE2294">
      <w:pPr>
        <w:pStyle w:val="1"/>
        <w:numPr>
          <w:ilvl w:val="0"/>
          <w:numId w:val="12"/>
        </w:numPr>
        <w:tabs>
          <w:tab w:val="left" w:pos="4347"/>
        </w:tabs>
        <w:ind w:left="4347"/>
        <w:jc w:val="left"/>
      </w:pPr>
      <w:r>
        <w:t>ЦЕНА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РАСЧЕТОВ</w:t>
      </w:r>
    </w:p>
    <w:p w14:paraId="05D860AD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400"/>
        </w:tabs>
        <w:ind w:left="2400" w:hanging="470"/>
        <w:jc w:val="both"/>
        <w:rPr>
          <w:sz w:val="24"/>
        </w:rPr>
      </w:pPr>
      <w:r>
        <w:rPr>
          <w:sz w:val="24"/>
        </w:rPr>
        <w:t>Стоимость</w:t>
      </w:r>
      <w:r>
        <w:rPr>
          <w:spacing w:val="45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47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4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п.</w:t>
      </w:r>
      <w:r>
        <w:rPr>
          <w:spacing w:val="47"/>
          <w:sz w:val="24"/>
        </w:rPr>
        <w:t xml:space="preserve"> </w:t>
      </w:r>
      <w:r>
        <w:rPr>
          <w:sz w:val="24"/>
        </w:rPr>
        <w:t>1.1</w:t>
      </w:r>
      <w:r>
        <w:rPr>
          <w:spacing w:val="4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составляет</w:t>
      </w:r>
    </w:p>
    <w:p w14:paraId="5901815F" w14:textId="77777777" w:rsidR="00BE2294" w:rsidRDefault="00BE2294" w:rsidP="00BE2294">
      <w:pPr>
        <w:pStyle w:val="a3"/>
        <w:ind w:right="326"/>
      </w:pPr>
      <w:r>
        <w:rPr>
          <w:spacing w:val="80"/>
          <w:u w:val="single"/>
        </w:rPr>
        <w:t xml:space="preserve"> </w:t>
      </w:r>
      <w:proofErr w:type="gramStart"/>
      <w:r>
        <w:rPr>
          <w:b/>
          <w:u w:val="single"/>
        </w:rPr>
        <w:t>,</w:t>
      </w:r>
      <w:r>
        <w:rPr>
          <w:b/>
          <w:spacing w:val="80"/>
          <w:u w:val="single"/>
        </w:rPr>
        <w:t xml:space="preserve"> </w:t>
      </w:r>
      <w:r>
        <w:rPr>
          <w:b/>
          <w:spacing w:val="-10"/>
        </w:rPr>
        <w:t xml:space="preserve"> </w:t>
      </w:r>
      <w:r>
        <w:rPr>
          <w:b/>
        </w:rPr>
        <w:t>рублей</w:t>
      </w:r>
      <w:proofErr w:type="gramEnd"/>
      <w:r>
        <w:rPr>
          <w:b/>
          <w:spacing w:val="-9"/>
        </w:rPr>
        <w:t xml:space="preserve"> </w:t>
      </w:r>
      <w:r>
        <w:rPr>
          <w:b/>
        </w:rPr>
        <w:t>(</w:t>
      </w:r>
      <w:r>
        <w:rPr>
          <w:spacing w:val="80"/>
          <w:u w:val="single"/>
        </w:rPr>
        <w:t xml:space="preserve"> </w:t>
      </w:r>
      <w:r>
        <w:rPr>
          <w:b/>
        </w:rPr>
        <w:t>)</w:t>
      </w:r>
      <w:r>
        <w:t>,</w:t>
      </w:r>
      <w:r>
        <w:rPr>
          <w:spacing w:val="-7"/>
        </w:rPr>
        <w:t xml:space="preserve"> </w:t>
      </w:r>
      <w:r>
        <w:t>НДС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облагается</w:t>
      </w:r>
      <w:r>
        <w:rPr>
          <w:spacing w:val="-10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Налогового</w:t>
      </w:r>
      <w:r>
        <w:rPr>
          <w:spacing w:val="-10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 (далее – НК РФ)</w:t>
      </w:r>
    </w:p>
    <w:p w14:paraId="29CD0004" w14:textId="77777777" w:rsidR="00BE2294" w:rsidRDefault="00BE2294" w:rsidP="00BE2294">
      <w:pPr>
        <w:pStyle w:val="a3"/>
        <w:spacing w:before="1"/>
        <w:ind w:left="1930"/>
      </w:pPr>
      <w:r>
        <w:t>Указанная</w:t>
      </w:r>
      <w:r>
        <w:rPr>
          <w:spacing w:val="-6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окончательной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изменению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подлежит.</w:t>
      </w:r>
    </w:p>
    <w:p w14:paraId="38865F83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34"/>
        </w:tabs>
        <w:ind w:right="326" w:firstLine="707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5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перечис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ления</w:t>
      </w:r>
      <w:proofErr w:type="spellEnd"/>
      <w:r>
        <w:rPr>
          <w:sz w:val="24"/>
        </w:rPr>
        <w:t xml:space="preserve"> денежных средств на расчетный счёт Продавца, указанный в Договоре, в следующем </w:t>
      </w:r>
      <w:r>
        <w:rPr>
          <w:spacing w:val="-2"/>
          <w:sz w:val="24"/>
        </w:rPr>
        <w:t>порядке:</w:t>
      </w:r>
    </w:p>
    <w:p w14:paraId="160AF810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24"/>
        </w:tabs>
        <w:ind w:right="321" w:firstLine="707"/>
        <w:jc w:val="both"/>
        <w:rPr>
          <w:sz w:val="24"/>
        </w:rPr>
      </w:pPr>
      <w:r>
        <w:rPr>
          <w:sz w:val="24"/>
        </w:rPr>
        <w:t>денежную</w:t>
      </w:r>
      <w:r>
        <w:rPr>
          <w:spacing w:val="-6"/>
          <w:sz w:val="24"/>
        </w:rPr>
        <w:t xml:space="preserve"> </w:t>
      </w:r>
      <w:r>
        <w:rPr>
          <w:sz w:val="24"/>
        </w:rPr>
        <w:t>сумму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7"/>
          <w:sz w:val="24"/>
        </w:rPr>
        <w:t xml:space="preserve">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рублей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НДС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 xml:space="preserve">НК РФ Покупатель уплатил в качестве задатка на расчетный счет Акционерного общества «Рос- </w:t>
      </w:r>
      <w:proofErr w:type="spellStart"/>
      <w:r>
        <w:rPr>
          <w:sz w:val="24"/>
        </w:rPr>
        <w:t>сийский</w:t>
      </w:r>
      <w:proofErr w:type="spellEnd"/>
      <w:r>
        <w:rPr>
          <w:sz w:val="24"/>
        </w:rPr>
        <w:t xml:space="preserve"> аукционный дом» (ОГРН 1097847233351, ИНН 7838430413, адрес: 190000, г. Санкт- Петербург,</w:t>
      </w:r>
      <w:r>
        <w:rPr>
          <w:spacing w:val="-6"/>
          <w:sz w:val="24"/>
        </w:rPr>
        <w:t xml:space="preserve"> </w:t>
      </w:r>
      <w:r>
        <w:rPr>
          <w:sz w:val="24"/>
        </w:rPr>
        <w:t>пер.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Гривцова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лит.</w:t>
      </w:r>
      <w:r>
        <w:rPr>
          <w:spacing w:val="-5"/>
          <w:sz w:val="24"/>
        </w:rPr>
        <w:t xml:space="preserve"> </w:t>
      </w: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от</w:t>
      </w:r>
      <w:r>
        <w:rPr>
          <w:spacing w:val="589"/>
          <w:sz w:val="24"/>
        </w:rPr>
        <w:t xml:space="preserve"> </w:t>
      </w:r>
      <w:r>
        <w:rPr>
          <w:spacing w:val="471"/>
          <w:sz w:val="24"/>
          <w:u w:val="single"/>
        </w:rPr>
        <w:t xml:space="preserve"> </w:t>
      </w:r>
      <w:r>
        <w:rPr>
          <w:spacing w:val="-10"/>
          <w:sz w:val="24"/>
        </w:rPr>
        <w:t>№</w:t>
      </w:r>
      <w:proofErr w:type="gramEnd"/>
    </w:p>
    <w:p w14:paraId="3DDB3EA0" w14:textId="77777777" w:rsidR="00BE2294" w:rsidRDefault="00BE2294" w:rsidP="00BE2294">
      <w:pPr>
        <w:pStyle w:val="a3"/>
        <w:ind w:right="324"/>
      </w:pPr>
      <w:r>
        <w:t>РХ-</w:t>
      </w:r>
      <w:r>
        <w:rPr>
          <w:spacing w:val="80"/>
          <w:w w:val="150"/>
          <w:u w:val="single"/>
        </w:rPr>
        <w:t xml:space="preserve"> </w:t>
      </w:r>
      <w:r>
        <w:t>/2026,</w:t>
      </w:r>
      <w:r>
        <w:rPr>
          <w:spacing w:val="-3"/>
        </w:rPr>
        <w:t xml:space="preserve"> </w:t>
      </w:r>
      <w:r>
        <w:t>заключенным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Продавцом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«РАД-Холдинг»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Договор</w:t>
      </w:r>
      <w:r>
        <w:rPr>
          <w:spacing w:val="-3"/>
        </w:rPr>
        <w:t xml:space="preserve"> </w:t>
      </w:r>
      <w:proofErr w:type="spellStart"/>
      <w:r>
        <w:t>поруче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>), и договором о задатке.</w:t>
      </w:r>
    </w:p>
    <w:p w14:paraId="1EFE5E89" w14:textId="77777777" w:rsidR="00BE2294" w:rsidRDefault="00BE2294" w:rsidP="00BE2294">
      <w:pPr>
        <w:pStyle w:val="a3"/>
        <w:spacing w:before="1"/>
        <w:ind w:right="334" w:firstLine="707"/>
      </w:pPr>
      <w:r>
        <w:t xml:space="preserve">Указанный задаток засчитывается в счет оплаты Недвижимого имущества по </w:t>
      </w:r>
      <w:proofErr w:type="gramStart"/>
      <w:r>
        <w:t xml:space="preserve">настоя- </w:t>
      </w:r>
      <w:proofErr w:type="spellStart"/>
      <w:r>
        <w:t>щему</w:t>
      </w:r>
      <w:proofErr w:type="spellEnd"/>
      <w:proofErr w:type="gramEnd"/>
      <w:r>
        <w:t xml:space="preserve"> Договору.</w:t>
      </w:r>
    </w:p>
    <w:p w14:paraId="1F7D8284" w14:textId="77777777" w:rsidR="00BE2294" w:rsidRDefault="00BE2294" w:rsidP="00BE2294">
      <w:pPr>
        <w:pStyle w:val="a3"/>
        <w:ind w:right="328" w:firstLine="707"/>
      </w:pPr>
      <w:r>
        <w:t>Возврат</w:t>
      </w:r>
      <w:r>
        <w:rPr>
          <w:spacing w:val="-1"/>
        </w:rPr>
        <w:t xml:space="preserve"> </w:t>
      </w:r>
      <w:r>
        <w:t>или удержание</w:t>
      </w:r>
      <w:r>
        <w:rPr>
          <w:spacing w:val="-5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381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proofErr w:type="gramStart"/>
      <w:r>
        <w:t xml:space="preserve">ко- </w:t>
      </w:r>
      <w:proofErr w:type="spellStart"/>
      <w:r>
        <w:t>декса</w:t>
      </w:r>
      <w:proofErr w:type="spellEnd"/>
      <w:proofErr w:type="gramEnd"/>
      <w:r>
        <w:t xml:space="preserve"> Российской Федерации (далее – ГК РФ) и Договора поручения.</w:t>
      </w:r>
    </w:p>
    <w:p w14:paraId="2D04C624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34"/>
        </w:tabs>
        <w:ind w:left="2534" w:hanging="604"/>
        <w:jc w:val="both"/>
        <w:rPr>
          <w:sz w:val="24"/>
        </w:rPr>
      </w:pPr>
      <w:r>
        <w:rPr>
          <w:sz w:val="24"/>
        </w:rPr>
        <w:t>окончательный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платеж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2"/>
          <w:sz w:val="24"/>
        </w:rPr>
        <w:t xml:space="preserve"> </w:t>
      </w:r>
      <w:proofErr w:type="gramStart"/>
      <w:r>
        <w:rPr>
          <w:spacing w:val="58"/>
          <w:sz w:val="24"/>
          <w:u w:val="single"/>
        </w:rPr>
        <w:t xml:space="preserve">  </w:t>
      </w:r>
      <w:r>
        <w:rPr>
          <w:sz w:val="24"/>
        </w:rPr>
        <w:t>,</w:t>
      </w:r>
      <w:proofErr w:type="gramEnd"/>
      <w:r>
        <w:rPr>
          <w:spacing w:val="55"/>
          <w:w w:val="150"/>
          <w:sz w:val="24"/>
          <w:u w:val="single"/>
        </w:rPr>
        <w:t xml:space="preserve">  </w:t>
      </w:r>
      <w:r>
        <w:rPr>
          <w:sz w:val="24"/>
        </w:rPr>
        <w:t>рублей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spacing w:val="58"/>
          <w:sz w:val="24"/>
          <w:u w:val="single"/>
        </w:rPr>
        <w:t xml:space="preserve">  </w:t>
      </w:r>
      <w:r>
        <w:rPr>
          <w:sz w:val="24"/>
        </w:rPr>
        <w:t>),</w:t>
      </w:r>
      <w:r>
        <w:rPr>
          <w:spacing w:val="3"/>
          <w:sz w:val="24"/>
        </w:rPr>
        <w:t xml:space="preserve"> </w:t>
      </w:r>
      <w:r>
        <w:rPr>
          <w:sz w:val="24"/>
        </w:rPr>
        <w:t>НДС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согласно</w:t>
      </w:r>
    </w:p>
    <w:p w14:paraId="2B3211CB" w14:textId="77777777" w:rsidR="00BE2294" w:rsidRDefault="00BE2294" w:rsidP="00BE2294">
      <w:pPr>
        <w:pStyle w:val="a3"/>
        <w:ind w:right="322"/>
      </w:pPr>
      <w:r>
        <w:rPr>
          <w:spacing w:val="80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НК РФ производится Покупателем посредством безотзывного (депонированного) </w:t>
      </w:r>
      <w:proofErr w:type="spellStart"/>
      <w:proofErr w:type="gramStart"/>
      <w:r>
        <w:t>покры</w:t>
      </w:r>
      <w:proofErr w:type="spellEnd"/>
      <w:r>
        <w:t>- того</w:t>
      </w:r>
      <w:proofErr w:type="gramEnd"/>
      <w:r>
        <w:t xml:space="preserve"> аккредитива (далее – Аккредитив), открытого в пользу Продавца, в срок не позднее 3 (трех) рабочих дней с даты заключения настоящего Договора на следующих условиях:</w:t>
      </w:r>
    </w:p>
    <w:p w14:paraId="3AE173DC" w14:textId="77777777" w:rsidR="00BE2294" w:rsidRDefault="00BE2294" w:rsidP="00BE2294">
      <w:pPr>
        <w:pStyle w:val="a3"/>
        <w:ind w:left="1930" w:right="2947"/>
        <w:jc w:val="left"/>
      </w:pPr>
      <w:r>
        <w:t>Сумма</w:t>
      </w:r>
      <w:r>
        <w:rPr>
          <w:spacing w:val="-8"/>
        </w:rPr>
        <w:t xml:space="preserve"> </w:t>
      </w:r>
      <w:r>
        <w:t>Аккредитива:</w:t>
      </w:r>
      <w:r>
        <w:rPr>
          <w:spacing w:val="-7"/>
        </w:rPr>
        <w:t xml:space="preserve"> </w:t>
      </w:r>
      <w:r>
        <w:t>равна</w:t>
      </w:r>
      <w:r>
        <w:rPr>
          <w:spacing w:val="-8"/>
        </w:rPr>
        <w:t xml:space="preserve"> </w:t>
      </w:r>
      <w:r>
        <w:t>размеру</w:t>
      </w:r>
      <w:r>
        <w:rPr>
          <w:spacing w:val="-5"/>
        </w:rPr>
        <w:t xml:space="preserve"> </w:t>
      </w:r>
      <w:r>
        <w:t>окончательного</w:t>
      </w:r>
      <w:r>
        <w:rPr>
          <w:spacing w:val="-7"/>
        </w:rPr>
        <w:t xml:space="preserve"> </w:t>
      </w:r>
      <w:r>
        <w:t xml:space="preserve">платежа. </w:t>
      </w:r>
      <w:r>
        <w:rPr>
          <w:spacing w:val="-2"/>
        </w:rPr>
        <w:t>Банк-эмитент:</w:t>
      </w:r>
    </w:p>
    <w:p w14:paraId="762693F6" w14:textId="77777777" w:rsidR="00BE2294" w:rsidRDefault="00BE2294" w:rsidP="00BE2294">
      <w:pPr>
        <w:pStyle w:val="a3"/>
        <w:ind w:left="1930"/>
        <w:jc w:val="left"/>
      </w:pPr>
      <w:r>
        <w:t>Исполняющий</w:t>
      </w:r>
      <w:r>
        <w:rPr>
          <w:spacing w:val="-7"/>
        </w:rPr>
        <w:t xml:space="preserve"> </w:t>
      </w:r>
      <w:r>
        <w:rPr>
          <w:spacing w:val="-4"/>
        </w:rPr>
        <w:t>Банк:</w:t>
      </w:r>
    </w:p>
    <w:p w14:paraId="41074ACA" w14:textId="77777777" w:rsidR="00BE2294" w:rsidRDefault="00BE2294" w:rsidP="00BE2294">
      <w:pPr>
        <w:pStyle w:val="a3"/>
        <w:ind w:left="1930"/>
        <w:jc w:val="left"/>
      </w:pPr>
      <w:r>
        <w:rPr>
          <w:spacing w:val="-2"/>
        </w:rPr>
        <w:t>Получатель:</w:t>
      </w:r>
    </w:p>
    <w:p w14:paraId="4FCCFC20" w14:textId="77777777" w:rsidR="00BE2294" w:rsidRDefault="00BE2294" w:rsidP="00BE2294">
      <w:pPr>
        <w:pStyle w:val="a3"/>
        <w:spacing w:before="1"/>
        <w:ind w:left="1930"/>
        <w:jc w:val="left"/>
      </w:pPr>
      <w:r>
        <w:t>Расчетный</w:t>
      </w:r>
      <w:r>
        <w:rPr>
          <w:spacing w:val="-5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получателя</w:t>
      </w:r>
      <w:r>
        <w:rPr>
          <w:spacing w:val="-3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Аккредитиву:</w:t>
      </w:r>
    </w:p>
    <w:p w14:paraId="05F1422D" w14:textId="77777777" w:rsidR="00BE2294" w:rsidRDefault="00BE2294" w:rsidP="00BE2294">
      <w:pPr>
        <w:pStyle w:val="a3"/>
        <w:ind w:right="327" w:firstLine="707"/>
      </w:pPr>
      <w:r>
        <w:t xml:space="preserve">Срок действия Аккредитива: 45 (сорок пять) календарных дней с даты его открытия </w:t>
      </w:r>
      <w:r>
        <w:rPr>
          <w:spacing w:val="-2"/>
        </w:rPr>
        <w:t>(включительно).</w:t>
      </w:r>
    </w:p>
    <w:p w14:paraId="13847711" w14:textId="77777777" w:rsidR="00BE2294" w:rsidRDefault="00BE2294" w:rsidP="00BE2294">
      <w:pPr>
        <w:pStyle w:val="a3"/>
        <w:ind w:right="326" w:firstLine="707"/>
      </w:pPr>
      <w:r>
        <w:t xml:space="preserve">Условие исполнения (раскрытия) Аккредитива: перечисление денежных средств </w:t>
      </w:r>
      <w:proofErr w:type="gramStart"/>
      <w:r>
        <w:t xml:space="preserve">Про- </w:t>
      </w:r>
      <w:proofErr w:type="spellStart"/>
      <w:r>
        <w:t>давцу</w:t>
      </w:r>
      <w:proofErr w:type="spellEnd"/>
      <w:proofErr w:type="gramEnd"/>
      <w:r>
        <w:t xml:space="preserve"> производится исполняющим банком после предоставления Продавцом следующих до- </w:t>
      </w:r>
      <w:proofErr w:type="spellStart"/>
      <w:r>
        <w:rPr>
          <w:spacing w:val="-2"/>
        </w:rPr>
        <w:t>кументов</w:t>
      </w:r>
      <w:proofErr w:type="spellEnd"/>
      <w:r>
        <w:rPr>
          <w:spacing w:val="-2"/>
        </w:rPr>
        <w:t>:</w:t>
      </w:r>
    </w:p>
    <w:p w14:paraId="5BD87BED" w14:textId="77777777" w:rsidR="00BE2294" w:rsidRDefault="00BE2294" w:rsidP="00BE2294">
      <w:pPr>
        <w:pStyle w:val="a5"/>
        <w:numPr>
          <w:ilvl w:val="0"/>
          <w:numId w:val="11"/>
        </w:numPr>
        <w:tabs>
          <w:tab w:val="left" w:pos="2061"/>
        </w:tabs>
        <w:ind w:left="2061" w:hanging="131"/>
        <w:rPr>
          <w:sz w:val="24"/>
        </w:rPr>
      </w:pPr>
      <w:r>
        <w:rPr>
          <w:sz w:val="24"/>
        </w:rPr>
        <w:t>подписанный</w:t>
      </w:r>
      <w:r>
        <w:rPr>
          <w:spacing w:val="-1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1"/>
          <w:sz w:val="24"/>
        </w:rPr>
        <w:t xml:space="preserve"> </w:t>
      </w:r>
      <w:r>
        <w:rPr>
          <w:sz w:val="24"/>
        </w:rPr>
        <w:t>Акт</w:t>
      </w:r>
      <w:r>
        <w:rPr>
          <w:spacing w:val="-13"/>
          <w:sz w:val="24"/>
        </w:rPr>
        <w:t xml:space="preserve"> </w:t>
      </w:r>
      <w:r>
        <w:rPr>
          <w:sz w:val="24"/>
        </w:rPr>
        <w:t>приёма-передачи</w:t>
      </w:r>
      <w:r>
        <w:rPr>
          <w:spacing w:val="-10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(п.</w:t>
      </w:r>
      <w:r>
        <w:rPr>
          <w:spacing w:val="-15"/>
          <w:sz w:val="24"/>
        </w:rPr>
        <w:t xml:space="preserve"> </w:t>
      </w:r>
      <w:r>
        <w:rPr>
          <w:sz w:val="24"/>
        </w:rPr>
        <w:t>3.1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Дого</w:t>
      </w:r>
      <w:proofErr w:type="spellEnd"/>
      <w:r>
        <w:rPr>
          <w:spacing w:val="-2"/>
          <w:sz w:val="24"/>
        </w:rPr>
        <w:t>-</w:t>
      </w:r>
    </w:p>
    <w:p w14:paraId="1B170825" w14:textId="77777777" w:rsidR="00BE2294" w:rsidRDefault="00BE2294" w:rsidP="00BE2294">
      <w:pPr>
        <w:pStyle w:val="a3"/>
        <w:jc w:val="left"/>
      </w:pPr>
      <w:r>
        <w:rPr>
          <w:spacing w:val="-2"/>
        </w:rPr>
        <w:t>вора);</w:t>
      </w:r>
    </w:p>
    <w:p w14:paraId="5DA02D22" w14:textId="77777777" w:rsidR="00BE2294" w:rsidRDefault="00BE2294" w:rsidP="00BE2294">
      <w:pPr>
        <w:pStyle w:val="a5"/>
        <w:numPr>
          <w:ilvl w:val="0"/>
          <w:numId w:val="11"/>
        </w:numPr>
        <w:tabs>
          <w:tab w:val="left" w:pos="2089"/>
        </w:tabs>
        <w:ind w:left="2089" w:hanging="159"/>
        <w:jc w:val="left"/>
        <w:rPr>
          <w:sz w:val="24"/>
        </w:rPr>
      </w:pPr>
      <w:r>
        <w:rPr>
          <w:sz w:val="24"/>
        </w:rPr>
        <w:t>оригинал</w:t>
      </w:r>
      <w:r>
        <w:rPr>
          <w:spacing w:val="18"/>
          <w:sz w:val="24"/>
        </w:rPr>
        <w:t xml:space="preserve"> </w:t>
      </w:r>
      <w:r>
        <w:rPr>
          <w:sz w:val="24"/>
        </w:rPr>
        <w:t>(в</w:t>
      </w:r>
      <w:r>
        <w:rPr>
          <w:spacing w:val="17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20"/>
          <w:sz w:val="24"/>
        </w:rPr>
        <w:t xml:space="preserve"> </w:t>
      </w:r>
      <w:r>
        <w:rPr>
          <w:sz w:val="24"/>
        </w:rPr>
        <w:t>либо</w:t>
      </w:r>
      <w:r>
        <w:rPr>
          <w:spacing w:val="19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7"/>
          <w:sz w:val="24"/>
        </w:rPr>
        <w:t xml:space="preserve"> </w:t>
      </w:r>
      <w:r>
        <w:rPr>
          <w:sz w:val="24"/>
        </w:rPr>
        <w:t>виде</w:t>
      </w:r>
      <w:r>
        <w:rPr>
          <w:spacing w:val="18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9"/>
          <w:sz w:val="24"/>
        </w:rPr>
        <w:t xml:space="preserve"> </w:t>
      </w:r>
      <w:r>
        <w:rPr>
          <w:sz w:val="24"/>
        </w:rPr>
        <w:t>ЭЦП)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нотариально</w:t>
      </w:r>
    </w:p>
    <w:p w14:paraId="64F06C4F" w14:textId="77777777" w:rsidR="00BE2294" w:rsidRDefault="00BE2294" w:rsidP="00BE2294">
      <w:pPr>
        <w:pStyle w:val="a3"/>
        <w:ind w:right="322"/>
      </w:pPr>
      <w:r>
        <w:t>удостоверенная</w:t>
      </w:r>
      <w:r>
        <w:rPr>
          <w:spacing w:val="-11"/>
        </w:rPr>
        <w:t xml:space="preserve"> </w:t>
      </w:r>
      <w:r>
        <w:t>копия</w:t>
      </w:r>
      <w:r>
        <w:rPr>
          <w:spacing w:val="-11"/>
        </w:rPr>
        <w:t xml:space="preserve"> </w:t>
      </w:r>
      <w:r>
        <w:t>выписки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ЕГРН,</w:t>
      </w:r>
      <w:r>
        <w:rPr>
          <w:spacing w:val="-11"/>
        </w:rPr>
        <w:t xml:space="preserve"> </w:t>
      </w:r>
      <w:r>
        <w:t>подтверждающей</w:t>
      </w:r>
      <w:r>
        <w:rPr>
          <w:spacing w:val="-10"/>
        </w:rPr>
        <w:t xml:space="preserve"> </w:t>
      </w:r>
      <w:r>
        <w:t>государственную</w:t>
      </w:r>
      <w:r>
        <w:rPr>
          <w:spacing w:val="-11"/>
        </w:rPr>
        <w:t xml:space="preserve"> </w:t>
      </w:r>
      <w:r>
        <w:t>регистрацию</w:t>
      </w:r>
      <w:r>
        <w:rPr>
          <w:spacing w:val="-11"/>
        </w:rPr>
        <w:t xml:space="preserve"> </w:t>
      </w:r>
      <w:proofErr w:type="spellStart"/>
      <w:r>
        <w:t>пе</w:t>
      </w:r>
      <w:proofErr w:type="spellEnd"/>
      <w:r>
        <w:t xml:space="preserve">- </w:t>
      </w:r>
      <w:proofErr w:type="spellStart"/>
      <w:r>
        <w:t>рехода</w:t>
      </w:r>
      <w:proofErr w:type="spellEnd"/>
      <w:r>
        <w:t xml:space="preserve"> права собственности на Недвижимое имущество к Покупателю и прекращение </w:t>
      </w:r>
      <w:proofErr w:type="spellStart"/>
      <w:r>
        <w:t>обре</w:t>
      </w:r>
      <w:proofErr w:type="spellEnd"/>
      <w:r>
        <w:t xml:space="preserve">- </w:t>
      </w:r>
      <w:proofErr w:type="spellStart"/>
      <w:r>
        <w:t>менения</w:t>
      </w:r>
      <w:proofErr w:type="spellEnd"/>
      <w:r>
        <w:t xml:space="preserve"> в виде доверительного управления.</w:t>
      </w:r>
    </w:p>
    <w:p w14:paraId="7677EF4F" w14:textId="77777777" w:rsidR="00BE2294" w:rsidRDefault="00BE2294" w:rsidP="00BE2294">
      <w:pPr>
        <w:pStyle w:val="a3"/>
        <w:ind w:left="1930"/>
        <w:jc w:val="left"/>
      </w:pPr>
      <w:r>
        <w:rPr>
          <w:spacing w:val="-2"/>
        </w:rPr>
        <w:t>Расходы</w:t>
      </w:r>
      <w:r>
        <w:rPr>
          <w:spacing w:val="-5"/>
        </w:rPr>
        <w:t xml:space="preserve"> </w:t>
      </w:r>
      <w:r>
        <w:rPr>
          <w:spacing w:val="-2"/>
        </w:rPr>
        <w:t>по открытию и</w:t>
      </w:r>
      <w:r>
        <w:rPr>
          <w:spacing w:val="-4"/>
        </w:rPr>
        <w:t xml:space="preserve"> </w:t>
      </w:r>
      <w:r>
        <w:rPr>
          <w:spacing w:val="-2"/>
        </w:rPr>
        <w:t>исполнению</w:t>
      </w:r>
      <w:r>
        <w:rPr>
          <w:spacing w:val="-1"/>
        </w:rPr>
        <w:t xml:space="preserve"> </w:t>
      </w:r>
      <w:r>
        <w:rPr>
          <w:spacing w:val="-2"/>
        </w:rPr>
        <w:t>аккредитива</w:t>
      </w:r>
      <w:r>
        <w:rPr>
          <w:spacing w:val="-3"/>
        </w:rPr>
        <w:t xml:space="preserve"> </w:t>
      </w:r>
      <w:r>
        <w:rPr>
          <w:spacing w:val="-2"/>
        </w:rPr>
        <w:t>(комиссии банков)</w:t>
      </w:r>
      <w:r>
        <w:rPr>
          <w:spacing w:val="-4"/>
        </w:rPr>
        <w:t xml:space="preserve"> </w:t>
      </w:r>
      <w:r>
        <w:rPr>
          <w:spacing w:val="-2"/>
        </w:rPr>
        <w:t>несёт</w:t>
      </w:r>
      <w:r>
        <w:rPr>
          <w:spacing w:val="-1"/>
        </w:rPr>
        <w:t xml:space="preserve"> </w:t>
      </w:r>
      <w:r>
        <w:rPr>
          <w:spacing w:val="-2"/>
        </w:rPr>
        <w:t>Покупатель.</w:t>
      </w:r>
    </w:p>
    <w:p w14:paraId="72249704" w14:textId="77777777" w:rsidR="00BE2294" w:rsidRDefault="00BE2294" w:rsidP="00BE2294">
      <w:pPr>
        <w:pStyle w:val="a3"/>
        <w:ind w:firstLine="707"/>
        <w:jc w:val="left"/>
      </w:pPr>
      <w:r>
        <w:t>Датой исполнения обязательств Покупателя по оплате цены Недвижимого имущества считается дата поступления денежных средств на расчетный счет Продавца.</w:t>
      </w:r>
    </w:p>
    <w:p w14:paraId="00C27542" w14:textId="77777777" w:rsidR="00BE2294" w:rsidRDefault="00BE2294" w:rsidP="00BE2294">
      <w:pPr>
        <w:pStyle w:val="a3"/>
        <w:ind w:right="103" w:firstLine="707"/>
        <w:jc w:val="left"/>
      </w:pPr>
      <w:r>
        <w:t xml:space="preserve">При этом, </w:t>
      </w:r>
      <w:proofErr w:type="spellStart"/>
      <w:r>
        <w:t>неоткрытие</w:t>
      </w:r>
      <w:proofErr w:type="spellEnd"/>
      <w:r>
        <w:t xml:space="preserve"> и </w:t>
      </w:r>
      <w:proofErr w:type="spellStart"/>
      <w:r>
        <w:t>ненаполнение</w:t>
      </w:r>
      <w:proofErr w:type="spellEnd"/>
      <w:r>
        <w:t xml:space="preserve"> Покупателем аккредитива в срок, </w:t>
      </w:r>
      <w:proofErr w:type="gramStart"/>
      <w:r>
        <w:t xml:space="preserve">установлен- </w:t>
      </w:r>
      <w:proofErr w:type="spellStart"/>
      <w:r>
        <w:t>ный</w:t>
      </w:r>
      <w:proofErr w:type="spellEnd"/>
      <w:proofErr w:type="gramEnd"/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п.</w:t>
      </w:r>
      <w:r>
        <w:rPr>
          <w:spacing w:val="-13"/>
        </w:rPr>
        <w:t xml:space="preserve"> </w:t>
      </w:r>
      <w:r>
        <w:t>2.2.2</w:t>
      </w:r>
      <w:r>
        <w:rPr>
          <w:spacing w:val="8"/>
        </w:rPr>
        <w:t xml:space="preserve"> </w:t>
      </w:r>
      <w:r>
        <w:t>настоящего</w:t>
      </w:r>
      <w:r>
        <w:rPr>
          <w:spacing w:val="7"/>
        </w:rPr>
        <w:t xml:space="preserve"> </w:t>
      </w:r>
      <w:r>
        <w:t>Договора,</w:t>
      </w:r>
      <w:r>
        <w:rPr>
          <w:spacing w:val="10"/>
        </w:rPr>
        <w:t xml:space="preserve"> </w:t>
      </w:r>
      <w:r>
        <w:t>является</w:t>
      </w:r>
      <w:r>
        <w:rPr>
          <w:spacing w:val="8"/>
        </w:rPr>
        <w:t xml:space="preserve"> </w:t>
      </w:r>
      <w:r>
        <w:t>основанием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права</w:t>
      </w:r>
      <w:r>
        <w:rPr>
          <w:spacing w:val="5"/>
        </w:rPr>
        <w:t xml:space="preserve"> </w:t>
      </w:r>
      <w:r>
        <w:t>Продавца</w:t>
      </w:r>
      <w:r>
        <w:rPr>
          <w:spacing w:val="7"/>
        </w:rPr>
        <w:t xml:space="preserve"> </w:t>
      </w:r>
      <w:r>
        <w:rPr>
          <w:spacing w:val="-5"/>
        </w:rPr>
        <w:t>на</w:t>
      </w:r>
    </w:p>
    <w:p w14:paraId="3F1921BE" w14:textId="77777777" w:rsidR="00BE2294" w:rsidRDefault="00BE2294" w:rsidP="00BE2294">
      <w:pPr>
        <w:sectPr w:rsidR="00BE2294">
          <w:pgSz w:w="11910" w:h="16850"/>
          <w:pgMar w:top="1060" w:right="240" w:bottom="1000" w:left="480" w:header="0" w:footer="810" w:gutter="0"/>
          <w:cols w:space="720"/>
        </w:sectPr>
      </w:pPr>
    </w:p>
    <w:p w14:paraId="42305BC7" w14:textId="77777777" w:rsidR="00BE2294" w:rsidRDefault="00BE2294" w:rsidP="00BE2294">
      <w:pPr>
        <w:pStyle w:val="a3"/>
        <w:spacing w:before="71"/>
        <w:ind w:right="324"/>
      </w:pPr>
      <w:r>
        <w:lastRenderedPageBreak/>
        <w:t>односторонний отказ от Договора, предоставленного Продавцу в соответствии с условиями Договора</w:t>
      </w:r>
      <w:r>
        <w:rPr>
          <w:spacing w:val="-11"/>
        </w:rPr>
        <w:t xml:space="preserve"> </w:t>
      </w:r>
      <w:r>
        <w:t>(п.</w:t>
      </w:r>
      <w:r>
        <w:rPr>
          <w:spacing w:val="-9"/>
        </w:rPr>
        <w:t xml:space="preserve"> </w:t>
      </w:r>
      <w:r>
        <w:t>5.2</w:t>
      </w:r>
      <w:r>
        <w:rPr>
          <w:spacing w:val="-10"/>
        </w:rPr>
        <w:t xml:space="preserve"> </w:t>
      </w:r>
      <w:r>
        <w:t>Договора),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дня,</w:t>
      </w:r>
      <w:r>
        <w:rPr>
          <w:spacing w:val="-10"/>
        </w:rPr>
        <w:t xml:space="preserve"> </w:t>
      </w:r>
      <w:r>
        <w:t>следующего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последним</w:t>
      </w:r>
      <w:r>
        <w:rPr>
          <w:spacing w:val="-10"/>
        </w:rPr>
        <w:t xml:space="preserve"> </w:t>
      </w:r>
      <w:r>
        <w:t>днем</w:t>
      </w:r>
      <w:r>
        <w:rPr>
          <w:spacing w:val="-10"/>
        </w:rPr>
        <w:t xml:space="preserve"> </w:t>
      </w:r>
      <w:r>
        <w:t>срока,</w:t>
      </w:r>
      <w:r>
        <w:rPr>
          <w:spacing w:val="-10"/>
        </w:rPr>
        <w:t xml:space="preserve"> </w:t>
      </w:r>
      <w:r>
        <w:t>установленного</w:t>
      </w:r>
      <w:r>
        <w:rPr>
          <w:spacing w:val="-10"/>
        </w:rPr>
        <w:t xml:space="preserve"> </w:t>
      </w:r>
      <w:proofErr w:type="spellStart"/>
      <w:r>
        <w:t>абз</w:t>
      </w:r>
      <w:proofErr w:type="spellEnd"/>
      <w:r>
        <w:t>. 1 настоящего пункта Договора.</w:t>
      </w:r>
    </w:p>
    <w:p w14:paraId="543DB9DB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51"/>
        </w:tabs>
        <w:ind w:right="321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488</w:t>
      </w:r>
      <w:r>
        <w:rPr>
          <w:spacing w:val="-3"/>
          <w:sz w:val="24"/>
        </w:rPr>
        <w:t xml:space="preserve"> </w:t>
      </w:r>
      <w:r>
        <w:rPr>
          <w:sz w:val="24"/>
        </w:rPr>
        <w:t>ГК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имущество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будет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находиться в залоге </w:t>
      </w:r>
      <w:r>
        <w:rPr>
          <w:sz w:val="24"/>
        </w:rPr>
        <w:t>у Продавца до момента его полной оплаты.</w:t>
      </w:r>
    </w:p>
    <w:p w14:paraId="5F0FFB38" w14:textId="77777777" w:rsidR="00BE2294" w:rsidRDefault="00BE2294" w:rsidP="00BE2294">
      <w:pPr>
        <w:pStyle w:val="a3"/>
        <w:ind w:left="0"/>
        <w:jc w:val="left"/>
      </w:pPr>
    </w:p>
    <w:p w14:paraId="03258C6F" w14:textId="77777777" w:rsidR="00BE2294" w:rsidRDefault="00BE2294" w:rsidP="00BE2294">
      <w:pPr>
        <w:pStyle w:val="1"/>
        <w:numPr>
          <w:ilvl w:val="0"/>
          <w:numId w:val="12"/>
        </w:numPr>
        <w:tabs>
          <w:tab w:val="left" w:pos="3572"/>
        </w:tabs>
        <w:ind w:left="3572"/>
        <w:jc w:val="left"/>
      </w:pPr>
      <w:r>
        <w:t>ПЕРЕДАЧА</w:t>
      </w:r>
      <w:r>
        <w:rPr>
          <w:spacing w:val="-5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rPr>
          <w:spacing w:val="-2"/>
        </w:rPr>
        <w:t>ИМУЩЕСТВА</w:t>
      </w:r>
    </w:p>
    <w:p w14:paraId="52891FD1" w14:textId="77777777" w:rsidR="00BE2294" w:rsidRDefault="00BE2294" w:rsidP="00BE2294">
      <w:pPr>
        <w:pStyle w:val="a3"/>
        <w:ind w:left="0"/>
        <w:jc w:val="left"/>
        <w:rPr>
          <w:b/>
        </w:rPr>
      </w:pPr>
    </w:p>
    <w:p w14:paraId="7196762F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53"/>
        </w:tabs>
        <w:ind w:right="327" w:firstLine="707"/>
        <w:jc w:val="both"/>
        <w:rPr>
          <w:sz w:val="24"/>
        </w:rPr>
      </w:pPr>
      <w:r>
        <w:rPr>
          <w:sz w:val="24"/>
        </w:rPr>
        <w:t>Продавец обязуется в течение 5 (пяти) рабочих дней с момента открытия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proofErr w:type="gramStart"/>
      <w:r>
        <w:rPr>
          <w:sz w:val="24"/>
        </w:rPr>
        <w:t>напол</w:t>
      </w:r>
      <w:proofErr w:type="spellEnd"/>
      <w:r>
        <w:rPr>
          <w:sz w:val="24"/>
        </w:rPr>
        <w:t>- нения</w:t>
      </w:r>
      <w:proofErr w:type="gramEnd"/>
      <w:r>
        <w:rPr>
          <w:sz w:val="24"/>
        </w:rPr>
        <w:t xml:space="preserve"> Покупателем Аккредитива (п. 2.2.2) передать Недвижимое имущество Покупателю.</w:t>
      </w:r>
    </w:p>
    <w:p w14:paraId="3440D113" w14:textId="77777777" w:rsidR="00BE2294" w:rsidRDefault="00BE2294" w:rsidP="00BE2294">
      <w:pPr>
        <w:pStyle w:val="a3"/>
        <w:ind w:right="322" w:firstLine="707"/>
      </w:pPr>
      <w:r>
        <w:t>Недвижимое</w:t>
      </w:r>
      <w:r>
        <w:rPr>
          <w:spacing w:val="-9"/>
        </w:rPr>
        <w:t xml:space="preserve"> </w:t>
      </w:r>
      <w:r>
        <w:t>имущество</w:t>
      </w:r>
      <w:r>
        <w:rPr>
          <w:spacing w:val="-8"/>
        </w:rPr>
        <w:t xml:space="preserve"> </w:t>
      </w:r>
      <w:r>
        <w:t>считается</w:t>
      </w:r>
      <w:r>
        <w:rPr>
          <w:spacing w:val="-9"/>
        </w:rPr>
        <w:t xml:space="preserve"> </w:t>
      </w:r>
      <w:r>
        <w:t>переданным</w:t>
      </w:r>
      <w:r>
        <w:rPr>
          <w:spacing w:val="-9"/>
        </w:rPr>
        <w:t xml:space="preserve"> </w:t>
      </w:r>
      <w:r>
        <w:t>Продавцом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принятым</w:t>
      </w:r>
      <w:r>
        <w:rPr>
          <w:spacing w:val="-9"/>
        </w:rPr>
        <w:t xml:space="preserve"> </w:t>
      </w:r>
      <w:r>
        <w:t>Покупателем</w:t>
      </w:r>
      <w:r>
        <w:rPr>
          <w:spacing w:val="-9"/>
        </w:rPr>
        <w:t xml:space="preserve"> </w:t>
      </w:r>
      <w:r>
        <w:t>с момента подписания Сторонами акта приема-передачи (по тексту – Акт приема-передачи). Акт приема-передачи составляется в 2 (двух) экземплярах, один предназначен для Продавца, другой – для Покупателя.</w:t>
      </w:r>
    </w:p>
    <w:p w14:paraId="35A1A43D" w14:textId="77777777" w:rsidR="00BE2294" w:rsidRDefault="00BE2294" w:rsidP="00BE2294">
      <w:pPr>
        <w:pStyle w:val="a3"/>
        <w:spacing w:before="1"/>
        <w:ind w:left="0"/>
        <w:jc w:val="left"/>
      </w:pPr>
    </w:p>
    <w:p w14:paraId="152685F0" w14:textId="77777777" w:rsidR="00BE2294" w:rsidRDefault="00BE2294" w:rsidP="00BE2294">
      <w:pPr>
        <w:pStyle w:val="1"/>
        <w:numPr>
          <w:ilvl w:val="0"/>
          <w:numId w:val="12"/>
        </w:numPr>
        <w:tabs>
          <w:tab w:val="left" w:pos="4539"/>
        </w:tabs>
        <w:ind w:left="4539"/>
        <w:jc w:val="left"/>
      </w:pPr>
      <w:r>
        <w:t>ОБЯЗАТЕЛЬСТВА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14:paraId="01ED107F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50"/>
        </w:tabs>
        <w:ind w:left="2350"/>
        <w:jc w:val="both"/>
        <w:rPr>
          <w:b/>
          <w:sz w:val="24"/>
        </w:rPr>
      </w:pPr>
      <w:r>
        <w:rPr>
          <w:b/>
          <w:sz w:val="24"/>
        </w:rPr>
        <w:t>Продавец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обязуется:</w:t>
      </w:r>
    </w:p>
    <w:p w14:paraId="7E9E9679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50"/>
          <w:tab w:val="left" w:pos="10177"/>
        </w:tabs>
        <w:ind w:right="320" w:firstLine="707"/>
        <w:jc w:val="both"/>
        <w:rPr>
          <w:sz w:val="24"/>
        </w:rPr>
      </w:pPr>
      <w:r>
        <w:rPr>
          <w:sz w:val="24"/>
        </w:rPr>
        <w:t>Обеспечить подачу и оформление документов для регистрации перехода права собственности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Федеральной службы государственной регистрации, кадастра и картографии по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срок не позднее 5 (пяти) рабочих дней с даты подписания Сторонами Акта приема-передачи </w:t>
      </w:r>
      <w:proofErr w:type="gramStart"/>
      <w:r>
        <w:rPr>
          <w:sz w:val="24"/>
        </w:rPr>
        <w:t>Не- движимого</w:t>
      </w:r>
      <w:proofErr w:type="gramEnd"/>
      <w:r>
        <w:rPr>
          <w:sz w:val="24"/>
        </w:rPr>
        <w:t xml:space="preserve"> имущества;</w:t>
      </w:r>
    </w:p>
    <w:p w14:paraId="24FFA4F6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38"/>
        </w:tabs>
        <w:ind w:right="319" w:firstLine="707"/>
        <w:jc w:val="both"/>
        <w:rPr>
          <w:sz w:val="24"/>
        </w:rPr>
      </w:pPr>
      <w:r>
        <w:rPr>
          <w:sz w:val="24"/>
        </w:rPr>
        <w:t xml:space="preserve">Осуществить все необходимые действия, направленные на государственную </w:t>
      </w:r>
      <w:proofErr w:type="gramStart"/>
      <w:r>
        <w:rPr>
          <w:sz w:val="24"/>
        </w:rPr>
        <w:t xml:space="preserve">ре- </w:t>
      </w:r>
      <w:proofErr w:type="spellStart"/>
      <w:r>
        <w:rPr>
          <w:sz w:val="24"/>
        </w:rPr>
        <w:t>гистрацию</w:t>
      </w:r>
      <w:proofErr w:type="spellEnd"/>
      <w:proofErr w:type="gramEnd"/>
      <w:r>
        <w:rPr>
          <w:sz w:val="24"/>
        </w:rPr>
        <w:t xml:space="preserve"> перехода прав собственности на Недвижимое имущество от Продавца к </w:t>
      </w:r>
      <w:proofErr w:type="spellStart"/>
      <w:r>
        <w:rPr>
          <w:sz w:val="24"/>
        </w:rPr>
        <w:t>Покупа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телю</w:t>
      </w:r>
      <w:proofErr w:type="spellEnd"/>
      <w:r>
        <w:rPr>
          <w:spacing w:val="-2"/>
          <w:sz w:val="24"/>
        </w:rPr>
        <w:t>;</w:t>
      </w:r>
    </w:p>
    <w:p w14:paraId="7E68254A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35"/>
        </w:tabs>
        <w:spacing w:before="1"/>
        <w:ind w:right="321" w:firstLine="707"/>
        <w:jc w:val="both"/>
        <w:rPr>
          <w:sz w:val="24"/>
        </w:rPr>
      </w:pPr>
      <w:r>
        <w:rPr>
          <w:sz w:val="24"/>
        </w:rPr>
        <w:t xml:space="preserve">Продавец до даты передачи Недвижимого имущества Покупателю по Акту при- </w:t>
      </w:r>
      <w:proofErr w:type="spellStart"/>
      <w:r>
        <w:rPr>
          <w:sz w:val="24"/>
        </w:rPr>
        <w:t>ема</w:t>
      </w:r>
      <w:proofErr w:type="spellEnd"/>
      <w:r>
        <w:rPr>
          <w:sz w:val="24"/>
        </w:rPr>
        <w:t xml:space="preserve">-передачи несет ответственность за сохранность Недвижимого имущества, риски его </w:t>
      </w:r>
      <w:proofErr w:type="gramStart"/>
      <w:r>
        <w:rPr>
          <w:sz w:val="24"/>
        </w:rPr>
        <w:t xml:space="preserve">по- </w:t>
      </w:r>
      <w:proofErr w:type="spellStart"/>
      <w:r>
        <w:rPr>
          <w:sz w:val="24"/>
        </w:rPr>
        <w:t>вреждения</w:t>
      </w:r>
      <w:proofErr w:type="spellEnd"/>
      <w:proofErr w:type="gramEnd"/>
      <w:r>
        <w:rPr>
          <w:sz w:val="24"/>
        </w:rPr>
        <w:t xml:space="preserve"> или уничтожения, а также ответственность, которая может возникнуть в связи с использованием Недвижимого имущества;</w:t>
      </w:r>
    </w:p>
    <w:p w14:paraId="7C6B835C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52"/>
        </w:tabs>
        <w:ind w:right="331" w:firstLine="707"/>
        <w:jc w:val="both"/>
        <w:rPr>
          <w:sz w:val="24"/>
        </w:rPr>
      </w:pPr>
      <w:r>
        <w:rPr>
          <w:sz w:val="24"/>
        </w:rPr>
        <w:t xml:space="preserve">Предоставить Покупателю необходимую информацию, связанную с </w:t>
      </w:r>
      <w:proofErr w:type="spellStart"/>
      <w:r>
        <w:rPr>
          <w:sz w:val="24"/>
        </w:rPr>
        <w:t>передавае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мым</w:t>
      </w:r>
      <w:proofErr w:type="spellEnd"/>
      <w:r>
        <w:rPr>
          <w:sz w:val="24"/>
        </w:rPr>
        <w:t xml:space="preserve"> Недвижимым имуществом;</w:t>
      </w:r>
    </w:p>
    <w:p w14:paraId="439B6DD0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31"/>
        </w:tabs>
        <w:ind w:right="325" w:firstLine="707"/>
        <w:jc w:val="both"/>
        <w:rPr>
          <w:sz w:val="24"/>
        </w:rPr>
      </w:pPr>
      <w:r>
        <w:rPr>
          <w:sz w:val="24"/>
        </w:rPr>
        <w:t>Передать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Акту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тече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5 (пяти) рабочих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открытия и наполнения Покупателем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Аккредитива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 xml:space="preserve">со- </w:t>
      </w:r>
      <w:proofErr w:type="spellStart"/>
      <w:r>
        <w:rPr>
          <w:sz w:val="24"/>
        </w:rPr>
        <w:t>ответствии</w:t>
      </w:r>
      <w:proofErr w:type="spellEnd"/>
      <w:proofErr w:type="gramEnd"/>
      <w:r>
        <w:rPr>
          <w:sz w:val="24"/>
        </w:rPr>
        <w:t xml:space="preserve"> с п. 2.2.2 настоящего Договора;</w:t>
      </w:r>
    </w:p>
    <w:p w14:paraId="3CD0951C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83"/>
        </w:tabs>
        <w:ind w:right="328" w:firstLine="707"/>
        <w:jc w:val="both"/>
        <w:rPr>
          <w:sz w:val="24"/>
        </w:rPr>
      </w:pPr>
      <w:r>
        <w:rPr>
          <w:sz w:val="24"/>
        </w:rPr>
        <w:t>Нести иные обязанности, предусмотренные действующим законодательством Российской Федерации и настоящим Договором.</w:t>
      </w:r>
    </w:p>
    <w:p w14:paraId="28F53721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50"/>
        </w:tabs>
        <w:spacing w:before="1"/>
        <w:ind w:left="2350"/>
        <w:jc w:val="both"/>
        <w:rPr>
          <w:b/>
          <w:sz w:val="24"/>
        </w:rPr>
      </w:pPr>
      <w:r>
        <w:rPr>
          <w:b/>
          <w:sz w:val="24"/>
        </w:rPr>
        <w:t>Покупатель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обязуется:</w:t>
      </w:r>
    </w:p>
    <w:p w14:paraId="6250AC4D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43"/>
        </w:tabs>
        <w:ind w:right="328" w:firstLine="707"/>
        <w:jc w:val="both"/>
        <w:rPr>
          <w:sz w:val="24"/>
        </w:rPr>
      </w:pPr>
      <w:r>
        <w:rPr>
          <w:sz w:val="24"/>
        </w:rPr>
        <w:t xml:space="preserve">Оплатить стоимость Недвижимого имущества в сроки и в порядке, </w:t>
      </w:r>
      <w:proofErr w:type="gramStart"/>
      <w:r>
        <w:rPr>
          <w:sz w:val="24"/>
        </w:rPr>
        <w:t>установлен- ном</w:t>
      </w:r>
      <w:proofErr w:type="gramEnd"/>
      <w:r>
        <w:rPr>
          <w:sz w:val="24"/>
        </w:rPr>
        <w:t xml:space="preserve"> разделом 2 настоящего Договора;</w:t>
      </w:r>
    </w:p>
    <w:p w14:paraId="4BEEF278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55"/>
        </w:tabs>
        <w:ind w:right="321" w:firstLine="707"/>
        <w:jc w:val="both"/>
        <w:rPr>
          <w:sz w:val="24"/>
        </w:rPr>
      </w:pPr>
      <w:r>
        <w:rPr>
          <w:sz w:val="24"/>
        </w:rPr>
        <w:t>Принять Недвижимое имущество по Акту приема-передачи в течение 5 (пяти) рабочих дней с момента открытия и наполнения Покупателем Аккредитива в соответствии с п. 2.2.2 настоящего Договора;</w:t>
      </w:r>
    </w:p>
    <w:p w14:paraId="28D8C009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50"/>
        </w:tabs>
        <w:ind w:right="325" w:firstLine="707"/>
        <w:jc w:val="both"/>
        <w:rPr>
          <w:sz w:val="24"/>
        </w:rPr>
      </w:pPr>
      <w:r>
        <w:rPr>
          <w:sz w:val="24"/>
        </w:rPr>
        <w:t>Обеспечить подачу и оформление документов для регистрации перехода права собственности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Федеральной службы государственной регистрации, кадастра и картографии </w:t>
      </w:r>
      <w:proofErr w:type="gramStart"/>
      <w:r>
        <w:rPr>
          <w:sz w:val="24"/>
        </w:rPr>
        <w:t xml:space="preserve">по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 xml:space="preserve"> срок не позднее 5 (пяти) </w:t>
      </w:r>
      <w:proofErr w:type="spellStart"/>
      <w:r>
        <w:rPr>
          <w:sz w:val="24"/>
        </w:rPr>
        <w:t>рабо</w:t>
      </w:r>
      <w:proofErr w:type="spellEnd"/>
      <w:r>
        <w:rPr>
          <w:sz w:val="24"/>
        </w:rPr>
        <w:t>- чих дней с даты подписания Сторонами Акта приема-передачи Недвижимого имущества;</w:t>
      </w:r>
    </w:p>
    <w:p w14:paraId="1E4BD5F7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29"/>
        </w:tabs>
        <w:ind w:right="322" w:firstLine="707"/>
        <w:jc w:val="both"/>
        <w:rPr>
          <w:sz w:val="24"/>
        </w:rPr>
      </w:pP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сохранность Недвижимого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риски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ответственность, которая может возникнуть в связи с использованием Недвижимого имущества Покупателем и/или иными лицами (нарушение санитарных норм, правил пожарной безопасности, </w:t>
      </w:r>
      <w:proofErr w:type="gramStart"/>
      <w:r>
        <w:rPr>
          <w:sz w:val="24"/>
        </w:rPr>
        <w:t xml:space="preserve">возник- </w:t>
      </w:r>
      <w:proofErr w:type="spellStart"/>
      <w:r>
        <w:rPr>
          <w:sz w:val="24"/>
        </w:rPr>
        <w:t>новение</w:t>
      </w:r>
      <w:proofErr w:type="spellEnd"/>
      <w:proofErr w:type="gramEnd"/>
      <w:r>
        <w:rPr>
          <w:sz w:val="24"/>
        </w:rPr>
        <w:t xml:space="preserve"> аварийных ситуаций и т.п.);</w:t>
      </w:r>
    </w:p>
    <w:p w14:paraId="5E5C1D26" w14:textId="77777777" w:rsidR="00BE2294" w:rsidRDefault="00BE2294" w:rsidP="00BE2294">
      <w:pPr>
        <w:jc w:val="both"/>
        <w:rPr>
          <w:sz w:val="24"/>
        </w:rPr>
        <w:sectPr w:rsidR="00BE2294">
          <w:pgSz w:w="11910" w:h="16850"/>
          <w:pgMar w:top="1060" w:right="240" w:bottom="1000" w:left="480" w:header="0" w:footer="810" w:gutter="0"/>
          <w:cols w:space="720"/>
        </w:sectPr>
      </w:pPr>
    </w:p>
    <w:p w14:paraId="0ED73265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43"/>
        </w:tabs>
        <w:spacing w:before="71"/>
        <w:ind w:right="322" w:firstLine="707"/>
        <w:jc w:val="both"/>
        <w:rPr>
          <w:sz w:val="24"/>
        </w:rPr>
      </w:pPr>
      <w:r>
        <w:rPr>
          <w:sz w:val="24"/>
        </w:rPr>
        <w:lastRenderedPageBreak/>
        <w:t xml:space="preserve">За свой счет оплатить государственную пошлину за государственную </w:t>
      </w:r>
      <w:proofErr w:type="gramStart"/>
      <w:r>
        <w:rPr>
          <w:sz w:val="24"/>
        </w:rPr>
        <w:t xml:space="preserve">регистра- </w:t>
      </w:r>
      <w:proofErr w:type="spellStart"/>
      <w:r>
        <w:rPr>
          <w:sz w:val="24"/>
        </w:rPr>
        <w:t>цию</w:t>
      </w:r>
      <w:proofErr w:type="spellEnd"/>
      <w:proofErr w:type="gramEnd"/>
      <w:r>
        <w:rPr>
          <w:sz w:val="24"/>
        </w:rPr>
        <w:t xml:space="preserve"> перехода права собственности на Недвижимое имущество по настоящему Договору.</w:t>
      </w:r>
    </w:p>
    <w:p w14:paraId="70B4FC45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49"/>
        </w:tabs>
        <w:ind w:right="322" w:firstLine="707"/>
        <w:jc w:val="both"/>
        <w:rPr>
          <w:sz w:val="24"/>
        </w:rPr>
      </w:pP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 xml:space="preserve">По- </w:t>
      </w:r>
      <w:proofErr w:type="spellStart"/>
      <w:r>
        <w:rPr>
          <w:sz w:val="24"/>
        </w:rPr>
        <w:t>купателя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обременения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виде</w:t>
      </w:r>
      <w:r>
        <w:rPr>
          <w:spacing w:val="-3"/>
          <w:sz w:val="24"/>
        </w:rPr>
        <w:t xml:space="preserve"> </w:t>
      </w:r>
      <w:r>
        <w:rPr>
          <w:sz w:val="24"/>
        </w:rPr>
        <w:t>до- верительного управления на Недвижимое имущество в пользу ООО УКИФ «Профит».</w:t>
      </w:r>
    </w:p>
    <w:p w14:paraId="6A3ECA04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65"/>
        </w:tabs>
        <w:ind w:right="320" w:firstLine="707"/>
        <w:jc w:val="both"/>
        <w:rPr>
          <w:sz w:val="24"/>
        </w:rPr>
      </w:pPr>
      <w:r>
        <w:rPr>
          <w:sz w:val="24"/>
        </w:rPr>
        <w:t>В случае приостановления или отказа в государственной регистрации перехода к Покупателю прав собственности на Недвижимое имущество Стороны обязуются в течение 3 (трех)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собственности, 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 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иные</w:t>
      </w:r>
      <w:r>
        <w:rPr>
          <w:spacing w:val="-1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6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16"/>
          <w:sz w:val="24"/>
        </w:rPr>
        <w:t xml:space="preserve"> </w:t>
      </w:r>
      <w:r>
        <w:rPr>
          <w:sz w:val="24"/>
        </w:rPr>
        <w:t>действия.</w:t>
      </w:r>
    </w:p>
    <w:p w14:paraId="05D8EB7A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65"/>
        </w:tabs>
        <w:ind w:right="325" w:firstLine="707"/>
        <w:jc w:val="both"/>
        <w:rPr>
          <w:sz w:val="24"/>
        </w:rPr>
      </w:pPr>
      <w:r>
        <w:rPr>
          <w:sz w:val="24"/>
        </w:rPr>
        <w:t>В соответствии со ст. 431.2 ГК РФ в дату заключения настоящего Договора одна Сторона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обстоятельствах,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4.6,</w:t>
      </w:r>
    </w:p>
    <w:p w14:paraId="6DCE49A3" w14:textId="77777777" w:rsidR="00BE2294" w:rsidRDefault="00BE2294" w:rsidP="00BE2294">
      <w:pPr>
        <w:pStyle w:val="a3"/>
        <w:spacing w:before="1"/>
      </w:pPr>
      <w:r>
        <w:t>4.7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rPr>
          <w:spacing w:val="-2"/>
        </w:rPr>
        <w:t>Договора.</w:t>
      </w:r>
    </w:p>
    <w:p w14:paraId="1DEBD366" w14:textId="77777777" w:rsidR="00BE2294" w:rsidRDefault="00BE2294" w:rsidP="00BE2294">
      <w:pPr>
        <w:pStyle w:val="a3"/>
        <w:ind w:right="323" w:firstLine="707"/>
      </w:pPr>
      <w:r>
        <w:t>Стороны</w:t>
      </w:r>
      <w:r>
        <w:rPr>
          <w:spacing w:val="-2"/>
        </w:rPr>
        <w:t xml:space="preserve"> </w:t>
      </w:r>
      <w:r>
        <w:t>исходят</w:t>
      </w:r>
      <w:r>
        <w:rPr>
          <w:spacing w:val="-3"/>
        </w:rPr>
        <w:t xml:space="preserve"> </w:t>
      </w:r>
      <w:r>
        <w:t>из того,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 заключили</w:t>
      </w:r>
      <w:r>
        <w:rPr>
          <w:spacing w:val="-2"/>
        </w:rPr>
        <w:t xml:space="preserve"> </w:t>
      </w:r>
      <w:r>
        <w:t>настоящий Договор,</w:t>
      </w:r>
      <w:r>
        <w:rPr>
          <w:spacing w:val="-1"/>
        </w:rPr>
        <w:t xml:space="preserve"> </w:t>
      </w:r>
      <w:r>
        <w:t>полагаясь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gramStart"/>
      <w:r>
        <w:t>предо- ставленные</w:t>
      </w:r>
      <w:proofErr w:type="gramEnd"/>
      <w:r>
        <w:t xml:space="preserve"> друг другу заверения об обстоятельствах, и что все соответствующие заверения имеют существенное значение.</w:t>
      </w:r>
    </w:p>
    <w:p w14:paraId="7B19BA28" w14:textId="77777777" w:rsidR="00BE2294" w:rsidRDefault="00BE2294" w:rsidP="00BE2294">
      <w:pPr>
        <w:pStyle w:val="a3"/>
        <w:ind w:right="325" w:firstLine="707"/>
      </w:pPr>
      <w:r>
        <w:t>Если</w:t>
      </w:r>
      <w:r>
        <w:rPr>
          <w:spacing w:val="-1"/>
        </w:rPr>
        <w:t xml:space="preserve"> </w:t>
      </w:r>
      <w:r>
        <w:t>какое-либо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заверений</w:t>
      </w:r>
      <w:r>
        <w:rPr>
          <w:spacing w:val="-1"/>
        </w:rPr>
        <w:t xml:space="preserve"> </w:t>
      </w:r>
      <w:r>
        <w:t>оказалось</w:t>
      </w:r>
      <w:r>
        <w:rPr>
          <w:spacing w:val="-2"/>
        </w:rPr>
        <w:t xml:space="preserve"> </w:t>
      </w:r>
      <w:r>
        <w:t>недостоверным,</w:t>
      </w:r>
      <w:r>
        <w:rPr>
          <w:spacing w:val="-2"/>
        </w:rPr>
        <w:t xml:space="preserve"> </w:t>
      </w:r>
      <w:r>
        <w:t>Сторона,</w:t>
      </w:r>
      <w:r>
        <w:rPr>
          <w:spacing w:val="-2"/>
        </w:rPr>
        <w:t xml:space="preserve"> </w:t>
      </w:r>
      <w:r>
        <w:t>предоставившая</w:t>
      </w:r>
      <w:r>
        <w:rPr>
          <w:spacing w:val="-2"/>
        </w:rPr>
        <w:t xml:space="preserve"> </w:t>
      </w:r>
      <w:proofErr w:type="gramStart"/>
      <w:r>
        <w:t>та- кие</w:t>
      </w:r>
      <w:proofErr w:type="gramEnd"/>
      <w:r>
        <w:t xml:space="preserve"> недостоверные заверения, обязана возместить другой Стороне по ее требованию убытки, причиненные недостоверностью таких заверений.</w:t>
      </w:r>
    </w:p>
    <w:p w14:paraId="25078306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50"/>
        </w:tabs>
        <w:ind w:left="2350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заверяет,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2C3A45A3" w14:textId="77777777" w:rsidR="00BE2294" w:rsidRDefault="00BE2294" w:rsidP="00BE2294">
      <w:pPr>
        <w:pStyle w:val="a3"/>
        <w:ind w:right="330" w:firstLine="707"/>
      </w:pPr>
      <w:r>
        <w:t>(а)</w:t>
      </w:r>
      <w:r>
        <w:rPr>
          <w:spacing w:val="-2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принадлежит</w:t>
      </w:r>
      <w:r>
        <w:rPr>
          <w:spacing w:val="-1"/>
        </w:rPr>
        <w:t xml:space="preserve"> </w:t>
      </w:r>
      <w:r>
        <w:t>Продавцу</w:t>
      </w:r>
      <w:r>
        <w:rPr>
          <w:spacing w:val="-1"/>
        </w:rPr>
        <w:t xml:space="preserve"> </w:t>
      </w:r>
      <w:r>
        <w:t>и приобретено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законном</w:t>
      </w:r>
      <w:r>
        <w:rPr>
          <w:spacing w:val="-2"/>
        </w:rPr>
        <w:t xml:space="preserve"> </w:t>
      </w:r>
      <w:proofErr w:type="gramStart"/>
      <w:r>
        <w:t xml:space="preserve">ос- </w:t>
      </w:r>
      <w:proofErr w:type="spellStart"/>
      <w:r>
        <w:rPr>
          <w:spacing w:val="-2"/>
        </w:rPr>
        <w:t>новании</w:t>
      </w:r>
      <w:proofErr w:type="spellEnd"/>
      <w:proofErr w:type="gramEnd"/>
      <w:r>
        <w:rPr>
          <w:spacing w:val="-2"/>
        </w:rPr>
        <w:t>;</w:t>
      </w:r>
    </w:p>
    <w:p w14:paraId="528E4A7E" w14:textId="77777777" w:rsidR="00BE2294" w:rsidRDefault="00BE2294" w:rsidP="00BE2294">
      <w:pPr>
        <w:pStyle w:val="a3"/>
        <w:ind w:right="324" w:firstLine="707"/>
      </w:pPr>
      <w:r>
        <w:t>(б) Недвижимое имущество оплачено им в полном объеме, и на момент отчуждения Недвижимого имущества у Продавца отсутствуют обязательства по его оплате;</w:t>
      </w:r>
    </w:p>
    <w:p w14:paraId="37CC9A2B" w14:textId="77777777" w:rsidR="00BE2294" w:rsidRDefault="00BE2294" w:rsidP="00BE2294">
      <w:pPr>
        <w:pStyle w:val="a3"/>
        <w:spacing w:before="1"/>
        <w:ind w:right="327" w:firstLine="707"/>
      </w:pPr>
      <w:r>
        <w:t>(в)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он имеет</w:t>
      </w:r>
      <w:r>
        <w:rPr>
          <w:spacing w:val="-3"/>
        </w:rPr>
        <w:t xml:space="preserve"> </w:t>
      </w:r>
      <w:r>
        <w:t>полное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неограниченное</w:t>
      </w:r>
      <w:r>
        <w:rPr>
          <w:spacing w:val="-2"/>
        </w:rPr>
        <w:t xml:space="preserve"> </w:t>
      </w:r>
      <w:r>
        <w:t>право на отчуждение принадлежащего ему Недвижимого имущества;</w:t>
      </w:r>
    </w:p>
    <w:p w14:paraId="3F4327A8" w14:textId="77777777" w:rsidR="00BE2294" w:rsidRDefault="00BE2294" w:rsidP="00BE2294">
      <w:pPr>
        <w:pStyle w:val="a3"/>
        <w:ind w:right="324" w:firstLine="707"/>
      </w:pPr>
      <w:r>
        <w:t xml:space="preserve">(г) до подписания настоящего Договора им не заключались договоры с аналогичным предметом с третьими лицами, иные договоры, направленные на прекращение или </w:t>
      </w:r>
      <w:proofErr w:type="spellStart"/>
      <w:r>
        <w:t>ограниче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Недвижимое</w:t>
      </w:r>
      <w:r>
        <w:rPr>
          <w:spacing w:val="-3"/>
        </w:rPr>
        <w:t xml:space="preserve"> </w:t>
      </w:r>
      <w:r>
        <w:t>имущество,</w:t>
      </w:r>
      <w:r>
        <w:rPr>
          <w:spacing w:val="-2"/>
        </w:rPr>
        <w:t xml:space="preserve"> </w:t>
      </w:r>
      <w:r>
        <w:t>Недвижимое</w:t>
      </w:r>
      <w:r>
        <w:rPr>
          <w:spacing w:val="-3"/>
        </w:rPr>
        <w:t xml:space="preserve"> </w:t>
      </w:r>
      <w:r>
        <w:t>имущество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залоге,</w:t>
      </w:r>
      <w:r>
        <w:rPr>
          <w:spacing w:val="-2"/>
        </w:rPr>
        <w:t xml:space="preserve"> </w:t>
      </w:r>
      <w:r>
        <w:t xml:space="preserve">не </w:t>
      </w:r>
      <w:proofErr w:type="spellStart"/>
      <w:r>
        <w:t>явля</w:t>
      </w:r>
      <w:proofErr w:type="spellEnd"/>
      <w:r>
        <w:t xml:space="preserve">- </w:t>
      </w:r>
      <w:proofErr w:type="spellStart"/>
      <w:r>
        <w:t>ется</w:t>
      </w:r>
      <w:proofErr w:type="spellEnd"/>
      <w:r>
        <w:t xml:space="preserve"> предметом спора, в отношении Продавца и Недвижимого имущества не применялись обеспечительные меры, иные ограничения,</w:t>
      </w:r>
      <w:r>
        <w:rPr>
          <w:spacing w:val="-1"/>
        </w:rPr>
        <w:t xml:space="preserve"> </w:t>
      </w:r>
      <w:r>
        <w:t>не наложены аресты, иные меры запретительного (ограничительного) характера;</w:t>
      </w:r>
    </w:p>
    <w:p w14:paraId="0E552F2D" w14:textId="77777777" w:rsidR="00BE2294" w:rsidRDefault="00BE2294" w:rsidP="00BE2294">
      <w:pPr>
        <w:pStyle w:val="a3"/>
        <w:ind w:right="322" w:firstLine="707"/>
      </w:pPr>
      <w:r>
        <w:t xml:space="preserve">(д) отсутствуют ограничения для заключения настоящего Договора, настоящим </w:t>
      </w:r>
      <w:proofErr w:type="spellStart"/>
      <w:proofErr w:type="gramStart"/>
      <w:r>
        <w:t>Дого</w:t>
      </w:r>
      <w:proofErr w:type="spellEnd"/>
      <w:r>
        <w:t>- вором</w:t>
      </w:r>
      <w:proofErr w:type="gramEnd"/>
      <w:r>
        <w:t xml:space="preserve"> не нарушаются интересы третьих лиц в связи с заключенными Продавцом ранее </w:t>
      </w:r>
      <w:proofErr w:type="spellStart"/>
      <w:r>
        <w:t>дого</w:t>
      </w:r>
      <w:proofErr w:type="spellEnd"/>
      <w:r>
        <w:t>- ворами,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корпоративному</w:t>
      </w:r>
      <w:r>
        <w:rPr>
          <w:spacing w:val="-11"/>
        </w:rPr>
        <w:t xml:space="preserve"> </w:t>
      </w:r>
      <w:r>
        <w:t>договору,</w:t>
      </w:r>
      <w:r>
        <w:rPr>
          <w:spacing w:val="-11"/>
        </w:rPr>
        <w:t xml:space="preserve"> </w:t>
      </w:r>
      <w:r>
        <w:t>соглашению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опциона,</w:t>
      </w:r>
      <w:r>
        <w:rPr>
          <w:spacing w:val="-11"/>
        </w:rPr>
        <w:t xml:space="preserve"> </w:t>
      </w:r>
      <w:proofErr w:type="spellStart"/>
      <w:r>
        <w:t>опци</w:t>
      </w:r>
      <w:proofErr w:type="spellEnd"/>
      <w:r>
        <w:t xml:space="preserve">- </w:t>
      </w:r>
      <w:proofErr w:type="spellStart"/>
      <w:r>
        <w:t>онному</w:t>
      </w:r>
      <w:proofErr w:type="spellEnd"/>
      <w:r>
        <w:rPr>
          <w:spacing w:val="-11"/>
        </w:rPr>
        <w:t xml:space="preserve"> </w:t>
      </w:r>
      <w:r>
        <w:t>договору,</w:t>
      </w:r>
      <w:r>
        <w:rPr>
          <w:spacing w:val="-11"/>
        </w:rPr>
        <w:t xml:space="preserve"> </w:t>
      </w:r>
      <w:r>
        <w:t>отсутствуют</w:t>
      </w:r>
      <w:r>
        <w:rPr>
          <w:spacing w:val="-10"/>
        </w:rPr>
        <w:t xml:space="preserve"> </w:t>
      </w:r>
      <w:r>
        <w:t>обязательства</w:t>
      </w:r>
      <w:r>
        <w:rPr>
          <w:spacing w:val="-11"/>
        </w:rPr>
        <w:t xml:space="preserve"> </w:t>
      </w:r>
      <w:r>
        <w:t>Продавца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отчуждению</w:t>
      </w:r>
      <w:r>
        <w:rPr>
          <w:spacing w:val="-10"/>
        </w:rPr>
        <w:t xml:space="preserve"> </w:t>
      </w:r>
      <w:r>
        <w:t>Недвижимого</w:t>
      </w:r>
      <w:r>
        <w:rPr>
          <w:spacing w:val="-11"/>
        </w:rPr>
        <w:t xml:space="preserve"> </w:t>
      </w:r>
      <w:proofErr w:type="spellStart"/>
      <w:r>
        <w:t>имуще</w:t>
      </w:r>
      <w:proofErr w:type="spellEnd"/>
      <w:r>
        <w:t xml:space="preserve">- </w:t>
      </w:r>
      <w:proofErr w:type="spellStart"/>
      <w:r>
        <w:t>ства</w:t>
      </w:r>
      <w:proofErr w:type="spellEnd"/>
      <w:r>
        <w:t xml:space="preserve"> третьим лицам;</w:t>
      </w:r>
    </w:p>
    <w:p w14:paraId="74FF8E56" w14:textId="77777777" w:rsidR="00BE2294" w:rsidRDefault="00BE2294" w:rsidP="00BE2294">
      <w:pPr>
        <w:pStyle w:val="a3"/>
        <w:spacing w:before="1"/>
        <w:ind w:right="322" w:firstLine="707"/>
      </w:pPr>
      <w:r>
        <w:t>(е)</w:t>
      </w:r>
      <w:r>
        <w:rPr>
          <w:spacing w:val="-15"/>
        </w:rPr>
        <w:t xml:space="preserve"> </w:t>
      </w:r>
      <w:r>
        <w:t>заключение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Договора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нарушением</w:t>
      </w:r>
      <w:r>
        <w:rPr>
          <w:spacing w:val="-15"/>
        </w:rPr>
        <w:t xml:space="preserve"> </w:t>
      </w:r>
      <w:r>
        <w:t xml:space="preserve">каких-либо положений устава или иных внутренних документов Продавца, нормативных актов и </w:t>
      </w:r>
      <w:proofErr w:type="gramStart"/>
      <w:r>
        <w:t xml:space="preserve">судеб- </w:t>
      </w:r>
      <w:proofErr w:type="spellStart"/>
      <w:r>
        <w:t>ных</w:t>
      </w:r>
      <w:proofErr w:type="spellEnd"/>
      <w:proofErr w:type="gramEnd"/>
      <w:r>
        <w:t xml:space="preserve"> решений, исполнение которых является для Продавца обязательным;</w:t>
      </w:r>
    </w:p>
    <w:p w14:paraId="0B0473E7" w14:textId="77777777" w:rsidR="00BE2294" w:rsidRDefault="00BE2294" w:rsidP="00BE2294">
      <w:pPr>
        <w:pStyle w:val="a3"/>
        <w:ind w:right="320" w:firstLine="707"/>
      </w:pPr>
      <w:r>
        <w:t xml:space="preserve">(ж) в отношении него не возбуждены процедуры банкротства, и он вправе </w:t>
      </w:r>
      <w:proofErr w:type="spellStart"/>
      <w:r>
        <w:t>распоря</w:t>
      </w:r>
      <w:proofErr w:type="spellEnd"/>
      <w:r>
        <w:t>- жаться</w:t>
      </w:r>
      <w:r>
        <w:rPr>
          <w:spacing w:val="-8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имуществом</w:t>
      </w:r>
      <w:r>
        <w:rPr>
          <w:spacing w:val="-9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каких-либо</w:t>
      </w:r>
      <w:r>
        <w:rPr>
          <w:spacing w:val="-8"/>
        </w:rPr>
        <w:t xml:space="preserve"> </w:t>
      </w:r>
      <w:r>
        <w:t>ограничений,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долгов</w:t>
      </w:r>
      <w:r>
        <w:rPr>
          <w:spacing w:val="-8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 xml:space="preserve">любых иных неисполненных обязательств, которые могут повлечь банкротство в течение </w:t>
      </w:r>
      <w:proofErr w:type="spellStart"/>
      <w:r>
        <w:t>ближай</w:t>
      </w:r>
      <w:proofErr w:type="spellEnd"/>
      <w:r>
        <w:t xml:space="preserve">- </w:t>
      </w:r>
      <w:proofErr w:type="spellStart"/>
      <w:r>
        <w:t>шего</w:t>
      </w:r>
      <w:proofErr w:type="spellEnd"/>
      <w:r>
        <w:rPr>
          <w:spacing w:val="-2"/>
        </w:rPr>
        <w:t xml:space="preserve"> </w:t>
      </w:r>
      <w:r>
        <w:t>месяца,</w:t>
      </w:r>
      <w:r>
        <w:rPr>
          <w:spacing w:val="-2"/>
        </w:rPr>
        <w:t xml:space="preserve"> </w:t>
      </w:r>
      <w:r>
        <w:t>ему ничего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известно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кредиторах,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иском</w:t>
      </w:r>
      <w:r>
        <w:rPr>
          <w:spacing w:val="-3"/>
        </w:rPr>
        <w:t xml:space="preserve"> </w:t>
      </w:r>
      <w:r>
        <w:t>о признании его банкротом, и он сам не планирует обращаться в суд с</w:t>
      </w:r>
      <w:r>
        <w:rPr>
          <w:spacing w:val="-2"/>
        </w:rPr>
        <w:t xml:space="preserve"> </w:t>
      </w:r>
      <w:r>
        <w:t>заявлением о признании себя банкротом;</w:t>
      </w:r>
    </w:p>
    <w:p w14:paraId="44DF25BB" w14:textId="77777777" w:rsidR="00BE2294" w:rsidRDefault="00BE2294" w:rsidP="00BE2294">
      <w:pPr>
        <w:pStyle w:val="a3"/>
        <w:ind w:right="326" w:firstLine="707"/>
      </w:pPr>
      <w:r>
        <w:t>(з) при заключении и исполнении настоящего Договора он действует от своего имени и в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интересах,</w:t>
      </w:r>
      <w:r>
        <w:rPr>
          <w:spacing w:val="-1"/>
        </w:rPr>
        <w:t xml:space="preserve"> </w:t>
      </w:r>
      <w:r>
        <w:t>настоящая сделка осуществляется им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легализации (</w:t>
      </w:r>
      <w:proofErr w:type="gramStart"/>
      <w:r>
        <w:t xml:space="preserve">от- </w:t>
      </w:r>
      <w:proofErr w:type="spellStart"/>
      <w:r>
        <w:t>мывания</w:t>
      </w:r>
      <w:proofErr w:type="spellEnd"/>
      <w:proofErr w:type="gramEnd"/>
      <w:r>
        <w:t>) доходов, полученных преступным путем, или финансирования терроризма;</w:t>
      </w:r>
    </w:p>
    <w:p w14:paraId="3FB75558" w14:textId="77777777" w:rsidR="00BE2294" w:rsidRDefault="00BE2294" w:rsidP="00BE2294">
      <w:pPr>
        <w:pStyle w:val="a3"/>
        <w:ind w:right="322" w:firstLine="707"/>
      </w:pPr>
      <w:r>
        <w:t>(и)</w:t>
      </w:r>
      <w:r>
        <w:rPr>
          <w:spacing w:val="-11"/>
        </w:rPr>
        <w:t xml:space="preserve"> </w:t>
      </w:r>
      <w:r>
        <w:t>лицо,</w:t>
      </w:r>
      <w:r>
        <w:rPr>
          <w:spacing w:val="-13"/>
        </w:rPr>
        <w:t xml:space="preserve"> </w:t>
      </w:r>
      <w:r>
        <w:t>подписывающее</w:t>
      </w:r>
      <w:r>
        <w:rPr>
          <w:spacing w:val="-12"/>
        </w:rPr>
        <w:t xml:space="preserve"> </w:t>
      </w:r>
      <w:r>
        <w:t>настоящий</w:t>
      </w:r>
      <w:r>
        <w:rPr>
          <w:spacing w:val="-10"/>
        </w:rPr>
        <w:t xml:space="preserve"> </w:t>
      </w:r>
      <w:r>
        <w:t>Договор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Продавца,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дееспособности</w:t>
      </w:r>
      <w:r>
        <w:rPr>
          <w:spacing w:val="-9"/>
        </w:rPr>
        <w:t xml:space="preserve"> </w:t>
      </w:r>
      <w:r>
        <w:t xml:space="preserve">не ограничено, под опекой или попечительством (патронажем) не состоит, по состоянию </w:t>
      </w:r>
      <w:proofErr w:type="spellStart"/>
      <w:r>
        <w:t>здоро</w:t>
      </w:r>
      <w:proofErr w:type="spellEnd"/>
      <w:r>
        <w:t>-</w:t>
      </w:r>
    </w:p>
    <w:p w14:paraId="7751E5B6" w14:textId="77777777" w:rsidR="00BE2294" w:rsidRDefault="00BE2294" w:rsidP="00BE2294">
      <w:pPr>
        <w:sectPr w:rsidR="00BE2294">
          <w:pgSz w:w="11910" w:h="16850"/>
          <w:pgMar w:top="1060" w:right="240" w:bottom="1000" w:left="480" w:header="0" w:footer="810" w:gutter="0"/>
          <w:cols w:space="720"/>
        </w:sectPr>
      </w:pPr>
    </w:p>
    <w:p w14:paraId="1BE661AB" w14:textId="77777777" w:rsidR="00BE2294" w:rsidRDefault="00BE2294" w:rsidP="00BE2294">
      <w:pPr>
        <w:pStyle w:val="a3"/>
        <w:spacing w:before="71"/>
        <w:ind w:right="323"/>
      </w:pPr>
      <w:proofErr w:type="spellStart"/>
      <w:r>
        <w:lastRenderedPageBreak/>
        <w:t>вья</w:t>
      </w:r>
      <w:proofErr w:type="spellEnd"/>
      <w:r>
        <w:t xml:space="preserve"> может самостоятельно осуществлять и защищать свои права и исполнять свои </w:t>
      </w:r>
      <w:proofErr w:type="spellStart"/>
      <w:r>
        <w:t>обязанно</w:t>
      </w:r>
      <w:proofErr w:type="spellEnd"/>
      <w:r>
        <w:t xml:space="preserve">- </w:t>
      </w:r>
      <w:proofErr w:type="spellStart"/>
      <w:r>
        <w:t>сти</w:t>
      </w:r>
      <w:proofErr w:type="spellEnd"/>
      <w:r>
        <w:t xml:space="preserve">, не страдает заболеваниями, препятствующими осознать суть подписываемого им </w:t>
      </w:r>
      <w:proofErr w:type="spellStart"/>
      <w:proofErr w:type="gramStart"/>
      <w:r>
        <w:t>дого</w:t>
      </w:r>
      <w:proofErr w:type="spellEnd"/>
      <w:r>
        <w:t>- вора</w:t>
      </w:r>
      <w:proofErr w:type="gramEnd"/>
      <w:r>
        <w:t>, условия и последствия его заключения;</w:t>
      </w:r>
    </w:p>
    <w:p w14:paraId="703D9BFC" w14:textId="77777777" w:rsidR="00BE2294" w:rsidRDefault="00BE2294" w:rsidP="00BE2294">
      <w:pPr>
        <w:pStyle w:val="a3"/>
        <w:ind w:right="325" w:firstLine="707"/>
      </w:pPr>
      <w:r>
        <w:t>(к) у него отсутствуют обстоятельства, вынуждающие совершать данную сделку на крайне невыгодных условиях;</w:t>
      </w:r>
    </w:p>
    <w:p w14:paraId="0695FB9A" w14:textId="77777777" w:rsidR="00BE2294" w:rsidRDefault="00BE2294" w:rsidP="00BE2294">
      <w:pPr>
        <w:pStyle w:val="a3"/>
        <w:ind w:right="327" w:firstLine="707"/>
      </w:pPr>
      <w:r>
        <w:t>(л) на дату подписания настоящего Договора в отношении Недвижимого имущества отсутствуют</w:t>
      </w:r>
      <w:r>
        <w:rPr>
          <w:spacing w:val="-15"/>
        </w:rPr>
        <w:t xml:space="preserve"> </w:t>
      </w:r>
      <w:r>
        <w:t>санкции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факторы,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ограничить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прекратить</w:t>
      </w:r>
      <w:r>
        <w:rPr>
          <w:spacing w:val="-15"/>
        </w:rPr>
        <w:t xml:space="preserve"> </w:t>
      </w:r>
      <w:r>
        <w:t>права</w:t>
      </w:r>
      <w:r>
        <w:rPr>
          <w:spacing w:val="-15"/>
        </w:rPr>
        <w:t xml:space="preserve"> </w:t>
      </w:r>
      <w:proofErr w:type="gramStart"/>
      <w:r>
        <w:t xml:space="preserve">Про- </w:t>
      </w:r>
      <w:proofErr w:type="spellStart"/>
      <w:r>
        <w:t>давца</w:t>
      </w:r>
      <w:proofErr w:type="spellEnd"/>
      <w:proofErr w:type="gramEnd"/>
      <w:r>
        <w:t xml:space="preserve">, а после перехода права собственности к Покупателю, права последнего, как </w:t>
      </w:r>
      <w:proofErr w:type="spellStart"/>
      <w:r>
        <w:t>собствен</w:t>
      </w:r>
      <w:proofErr w:type="spellEnd"/>
      <w:r>
        <w:t>- ника Недвижимого имущества;</w:t>
      </w:r>
    </w:p>
    <w:p w14:paraId="42E1E989" w14:textId="77777777" w:rsidR="00BE2294" w:rsidRDefault="00BE2294" w:rsidP="00BE2294">
      <w:pPr>
        <w:pStyle w:val="a3"/>
        <w:ind w:right="325" w:firstLine="707"/>
      </w:pPr>
      <w:r>
        <w:t>(м)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дату подписания</w:t>
      </w:r>
      <w:r>
        <w:rPr>
          <w:spacing w:val="-3"/>
        </w:rPr>
        <w:t xml:space="preserve"> </w:t>
      </w:r>
      <w:r>
        <w:t>настоящего Договора не</w:t>
      </w:r>
      <w:r>
        <w:rPr>
          <w:spacing w:val="-1"/>
        </w:rPr>
        <w:t xml:space="preserve"> </w:t>
      </w:r>
      <w:r>
        <w:t>участвует в</w:t>
      </w:r>
      <w:r>
        <w:rPr>
          <w:spacing w:val="-1"/>
        </w:rPr>
        <w:t xml:space="preserve"> </w:t>
      </w:r>
      <w:r>
        <w:t xml:space="preserve">каком-либо судебном, </w:t>
      </w:r>
      <w:proofErr w:type="gramStart"/>
      <w:r>
        <w:t xml:space="preserve">ад- </w:t>
      </w:r>
      <w:proofErr w:type="spellStart"/>
      <w:r>
        <w:t>министративном</w:t>
      </w:r>
      <w:proofErr w:type="spellEnd"/>
      <w:proofErr w:type="gramEnd"/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арбитражном</w:t>
      </w:r>
      <w:r>
        <w:rPr>
          <w:spacing w:val="-15"/>
        </w:rPr>
        <w:t xml:space="preserve"> </w:t>
      </w:r>
      <w:r>
        <w:t>споре,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помешать</w:t>
      </w:r>
      <w:r>
        <w:rPr>
          <w:spacing w:val="-15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выполнить</w:t>
      </w:r>
      <w:r>
        <w:rPr>
          <w:spacing w:val="-15"/>
        </w:rPr>
        <w:t xml:space="preserve"> </w:t>
      </w:r>
      <w:proofErr w:type="spellStart"/>
      <w:r>
        <w:t>обязатель</w:t>
      </w:r>
      <w:proofErr w:type="spellEnd"/>
      <w:r>
        <w:t xml:space="preserve">- </w:t>
      </w:r>
      <w:proofErr w:type="spellStart"/>
      <w:r>
        <w:t>ства</w:t>
      </w:r>
      <w:proofErr w:type="spellEnd"/>
      <w:r>
        <w:t xml:space="preserve"> по настоящему Договору, и ему неизвестны основания для возникновения таких споров в будущем;</w:t>
      </w:r>
    </w:p>
    <w:p w14:paraId="6FC8F526" w14:textId="77777777" w:rsidR="00BE2294" w:rsidRDefault="00BE2294" w:rsidP="00BE2294">
      <w:pPr>
        <w:pStyle w:val="a3"/>
        <w:spacing w:before="1"/>
        <w:ind w:right="319" w:firstLine="707"/>
      </w:pPr>
      <w:r>
        <w:t>(н) до заключения настоящего Договора ООО УКИФ «Профит» получено предвари- тельное согласие Акционерного общества «Специализированный депозитарий «ИНФИНИ- ТУМ»</w:t>
      </w:r>
      <w:r>
        <w:rPr>
          <w:spacing w:val="-1"/>
        </w:rPr>
        <w:t xml:space="preserve"> </w:t>
      </w:r>
      <w:r>
        <w:t>(ОГРН</w:t>
      </w:r>
      <w:r>
        <w:rPr>
          <w:spacing w:val="-2"/>
        </w:rPr>
        <w:t xml:space="preserve"> </w:t>
      </w:r>
      <w:r>
        <w:t>1027739039283,</w:t>
      </w:r>
      <w:r>
        <w:rPr>
          <w:spacing w:val="-1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7705380065),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соблюдены</w:t>
      </w:r>
      <w:r>
        <w:rPr>
          <w:spacing w:val="-2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proofErr w:type="spellStart"/>
      <w:r>
        <w:t>предусмот</w:t>
      </w:r>
      <w:proofErr w:type="spellEnd"/>
      <w:r>
        <w:t xml:space="preserve">- </w:t>
      </w:r>
      <w:proofErr w:type="spellStart"/>
      <w:r>
        <w:t>ренные</w:t>
      </w:r>
      <w:proofErr w:type="spellEnd"/>
      <w:r>
        <w:t xml:space="preserve"> Правилами доверительного управления Закрытым паевым инвестиционным фондом комбинированным «ЮСТА», в том числе, но не ограничиваясь, получены все одобрения и согласия, необходимые для заключения Продавцом настоящего Договора.</w:t>
      </w:r>
    </w:p>
    <w:p w14:paraId="0B719E7B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50"/>
        </w:tabs>
        <w:ind w:left="235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заверяет,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20D988E9" w14:textId="77777777" w:rsidR="00BE2294" w:rsidRDefault="00BE2294" w:rsidP="00BE2294">
      <w:pPr>
        <w:pStyle w:val="a3"/>
        <w:ind w:right="325" w:firstLine="707"/>
      </w:pPr>
      <w:r>
        <w:t xml:space="preserve">(а) у Покупателя отсутствуют ограничения для заключения настоящего Договора, настоящим Договором не нарушаются интересы третьих лиц в связи с заключенными </w:t>
      </w:r>
      <w:proofErr w:type="spellStart"/>
      <w:r>
        <w:t>Поку</w:t>
      </w:r>
      <w:proofErr w:type="spellEnd"/>
      <w:r>
        <w:t xml:space="preserve">- </w:t>
      </w:r>
      <w:proofErr w:type="spellStart"/>
      <w:r>
        <w:t>пателем</w:t>
      </w:r>
      <w:proofErr w:type="spellEnd"/>
      <w:r>
        <w:t xml:space="preserve"> ранее договорами;</w:t>
      </w:r>
    </w:p>
    <w:p w14:paraId="54661D46" w14:textId="77777777" w:rsidR="00BE2294" w:rsidRDefault="00BE2294" w:rsidP="00BE2294">
      <w:pPr>
        <w:pStyle w:val="a3"/>
        <w:spacing w:before="1"/>
        <w:ind w:right="321" w:firstLine="707"/>
      </w:pPr>
      <w:r>
        <w:t>(б) заключение и исполнение настоящего Договора не является нарушением каких- либо</w:t>
      </w:r>
      <w:r>
        <w:rPr>
          <w:spacing w:val="-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и судебных</w:t>
      </w:r>
      <w:r>
        <w:rPr>
          <w:spacing w:val="-2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Покупателя </w:t>
      </w:r>
      <w:r>
        <w:rPr>
          <w:spacing w:val="-2"/>
        </w:rPr>
        <w:t>обязательным;</w:t>
      </w:r>
    </w:p>
    <w:p w14:paraId="6C7DDCF8" w14:textId="77777777" w:rsidR="00BE2294" w:rsidRDefault="00BE2294" w:rsidP="00BE2294">
      <w:pPr>
        <w:pStyle w:val="a3"/>
        <w:ind w:right="321" w:firstLine="707"/>
      </w:pPr>
      <w:r>
        <w:t xml:space="preserve">(в) в отношении Покупателя не возбуждены процедуры банкротства, и он вправе рас- </w:t>
      </w:r>
      <w:proofErr w:type="spellStart"/>
      <w:r>
        <w:t>поряжаться</w:t>
      </w:r>
      <w:proofErr w:type="spellEnd"/>
      <w:r>
        <w:t xml:space="preserve"> своим имуществом без каких-либо ограничений, а также не имеет долгов и/или любых</w:t>
      </w:r>
      <w:r>
        <w:rPr>
          <w:spacing w:val="-12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неисполненных</w:t>
      </w:r>
      <w:r>
        <w:rPr>
          <w:spacing w:val="-12"/>
        </w:rPr>
        <w:t xml:space="preserve"> </w:t>
      </w:r>
      <w:r>
        <w:t>обязательств,</w:t>
      </w:r>
      <w:r>
        <w:rPr>
          <w:spacing w:val="-11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повлечь</w:t>
      </w:r>
      <w:r>
        <w:rPr>
          <w:spacing w:val="-11"/>
        </w:rPr>
        <w:t xml:space="preserve"> </w:t>
      </w:r>
      <w:r>
        <w:t>банкротство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5"/>
        </w:rPr>
        <w:t xml:space="preserve"> </w:t>
      </w:r>
      <w:proofErr w:type="spellStart"/>
      <w:r>
        <w:t>бли</w:t>
      </w:r>
      <w:proofErr w:type="spellEnd"/>
      <w:r>
        <w:t xml:space="preserve">- </w:t>
      </w:r>
      <w:proofErr w:type="spellStart"/>
      <w:r>
        <w:t>жайшего</w:t>
      </w:r>
      <w:proofErr w:type="spellEnd"/>
      <w:r>
        <w:t xml:space="preserve"> месяца, ему ничего не известно о кредиторах, которые могут обратиться в суд с </w:t>
      </w:r>
      <w:proofErr w:type="spellStart"/>
      <w:r>
        <w:t>ис</w:t>
      </w:r>
      <w:proofErr w:type="spellEnd"/>
      <w:r>
        <w:t>- ком о признании его банкротом, и он сам не планирует обращаться в</w:t>
      </w:r>
      <w:r>
        <w:rPr>
          <w:spacing w:val="-1"/>
        </w:rPr>
        <w:t xml:space="preserve"> </w:t>
      </w:r>
      <w:r>
        <w:t>суд с заявлением о при- знании себя банкротом;</w:t>
      </w:r>
    </w:p>
    <w:p w14:paraId="33930E6E" w14:textId="77777777" w:rsidR="00BE2294" w:rsidRDefault="00BE2294" w:rsidP="00BE2294">
      <w:pPr>
        <w:pStyle w:val="a3"/>
        <w:ind w:right="327" w:firstLine="707"/>
      </w:pPr>
      <w:r>
        <w:t>(г)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заключении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исполнении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Договора</w:t>
      </w:r>
      <w:r>
        <w:rPr>
          <w:spacing w:val="-15"/>
        </w:rPr>
        <w:t xml:space="preserve"> </w:t>
      </w:r>
      <w:r>
        <w:t>Покупатель</w:t>
      </w:r>
      <w:r>
        <w:rPr>
          <w:spacing w:val="-15"/>
        </w:rPr>
        <w:t xml:space="preserve"> </w:t>
      </w:r>
      <w:r>
        <w:t>действует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 xml:space="preserve">своего имени и в собственных интересах, настоящая сделка осуществляется им не в целях </w:t>
      </w:r>
      <w:proofErr w:type="spellStart"/>
      <w:r>
        <w:t>легализа</w:t>
      </w:r>
      <w:proofErr w:type="spellEnd"/>
      <w:r>
        <w:t xml:space="preserve">- </w:t>
      </w:r>
      <w:proofErr w:type="spellStart"/>
      <w:r>
        <w:t>ции</w:t>
      </w:r>
      <w:proofErr w:type="spellEnd"/>
      <w:r>
        <w:t xml:space="preserve"> (отмывания) доходов, полученных преступным путем, или финансирования терроризма;</w:t>
      </w:r>
    </w:p>
    <w:p w14:paraId="2B9D6103" w14:textId="77777777" w:rsidR="00BE2294" w:rsidRDefault="00BE2294" w:rsidP="00BE2294">
      <w:pPr>
        <w:pStyle w:val="a3"/>
        <w:spacing w:before="1"/>
        <w:ind w:right="327" w:firstLine="707"/>
      </w:pPr>
      <w:r>
        <w:t>(д) лицо, подписывающее настоящий договор от имени Покупателя, в дееспособности не</w:t>
      </w:r>
      <w:r>
        <w:rPr>
          <w:spacing w:val="-3"/>
        </w:rPr>
        <w:t xml:space="preserve"> </w:t>
      </w:r>
      <w:r>
        <w:t>ограничено,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опекой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попечительством</w:t>
      </w:r>
      <w:r>
        <w:rPr>
          <w:spacing w:val="-3"/>
        </w:rPr>
        <w:t xml:space="preserve"> </w:t>
      </w:r>
      <w:r>
        <w:t>(патронажем)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состоит,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proofErr w:type="spellStart"/>
      <w:r>
        <w:t>здо</w:t>
      </w:r>
      <w:proofErr w:type="spellEnd"/>
      <w:r>
        <w:t xml:space="preserve">- </w:t>
      </w:r>
      <w:proofErr w:type="spellStart"/>
      <w:r>
        <w:t>ровья</w:t>
      </w:r>
      <w:proofErr w:type="spellEnd"/>
      <w:r>
        <w:t xml:space="preserve"> может самостоятельно осуществлять и защищать свои права и исполнять свои </w:t>
      </w:r>
      <w:proofErr w:type="gramStart"/>
      <w:r>
        <w:t xml:space="preserve">обязан- </w:t>
      </w:r>
      <w:proofErr w:type="spellStart"/>
      <w:r>
        <w:t>ности</w:t>
      </w:r>
      <w:proofErr w:type="spellEnd"/>
      <w:proofErr w:type="gramEnd"/>
      <w:r>
        <w:t>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страдает</w:t>
      </w:r>
      <w:r>
        <w:rPr>
          <w:spacing w:val="-9"/>
        </w:rPr>
        <w:t xml:space="preserve"> </w:t>
      </w:r>
      <w:r>
        <w:t>заболеваниями,</w:t>
      </w:r>
      <w:r>
        <w:rPr>
          <w:spacing w:val="-9"/>
        </w:rPr>
        <w:t xml:space="preserve"> </w:t>
      </w:r>
      <w:r>
        <w:t>препятствующими</w:t>
      </w:r>
      <w:r>
        <w:rPr>
          <w:spacing w:val="-8"/>
        </w:rPr>
        <w:t xml:space="preserve"> </w:t>
      </w:r>
      <w:r>
        <w:t>осознать</w:t>
      </w:r>
      <w:r>
        <w:rPr>
          <w:spacing w:val="-9"/>
        </w:rPr>
        <w:t xml:space="preserve"> </w:t>
      </w:r>
      <w:r>
        <w:t>суть</w:t>
      </w:r>
      <w:r>
        <w:rPr>
          <w:spacing w:val="-8"/>
        </w:rPr>
        <w:t xml:space="preserve"> </w:t>
      </w:r>
      <w:r>
        <w:t>подписываемого</w:t>
      </w:r>
      <w:r>
        <w:rPr>
          <w:spacing w:val="-9"/>
        </w:rPr>
        <w:t xml:space="preserve"> </w:t>
      </w:r>
      <w:r>
        <w:t>им</w:t>
      </w:r>
      <w:r>
        <w:rPr>
          <w:spacing w:val="-10"/>
        </w:rPr>
        <w:t xml:space="preserve"> </w:t>
      </w:r>
      <w:proofErr w:type="spellStart"/>
      <w:r>
        <w:t>дого</w:t>
      </w:r>
      <w:proofErr w:type="spellEnd"/>
      <w:r>
        <w:t>- вора, условия и последствия его заключения;</w:t>
      </w:r>
    </w:p>
    <w:p w14:paraId="4F9F7BC4" w14:textId="77777777" w:rsidR="00BE2294" w:rsidRDefault="00BE2294" w:rsidP="00BE2294">
      <w:pPr>
        <w:pStyle w:val="a3"/>
        <w:ind w:right="325" w:firstLine="707"/>
      </w:pPr>
      <w:r>
        <w:t>(е)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Покупателя</w:t>
      </w:r>
      <w:r>
        <w:rPr>
          <w:spacing w:val="-15"/>
        </w:rPr>
        <w:t xml:space="preserve"> </w:t>
      </w:r>
      <w:r>
        <w:t>отсутствуют</w:t>
      </w:r>
      <w:r>
        <w:rPr>
          <w:spacing w:val="-15"/>
        </w:rPr>
        <w:t xml:space="preserve"> </w:t>
      </w:r>
      <w:r>
        <w:t>обстоятельства,</w:t>
      </w:r>
      <w:r>
        <w:rPr>
          <w:spacing w:val="-15"/>
        </w:rPr>
        <w:t xml:space="preserve"> </w:t>
      </w:r>
      <w:r>
        <w:t>вынуждающие</w:t>
      </w:r>
      <w:r>
        <w:rPr>
          <w:spacing w:val="-15"/>
        </w:rPr>
        <w:t xml:space="preserve"> </w:t>
      </w:r>
      <w:r>
        <w:t>совершать</w:t>
      </w:r>
      <w:r>
        <w:rPr>
          <w:spacing w:val="-15"/>
        </w:rPr>
        <w:t xml:space="preserve"> </w:t>
      </w:r>
      <w:r>
        <w:t>данную</w:t>
      </w:r>
      <w:r>
        <w:rPr>
          <w:spacing w:val="-15"/>
        </w:rPr>
        <w:t xml:space="preserve"> </w:t>
      </w:r>
      <w:r>
        <w:t>сделку на крайне невыгодных условиях;</w:t>
      </w:r>
    </w:p>
    <w:p w14:paraId="345BF994" w14:textId="77777777" w:rsidR="00BE2294" w:rsidRDefault="00BE2294" w:rsidP="00BE2294">
      <w:pPr>
        <w:pStyle w:val="a3"/>
        <w:ind w:right="327" w:firstLine="707"/>
      </w:pPr>
      <w:r>
        <w:t>(ж)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подписанием</w:t>
      </w:r>
      <w:r>
        <w:rPr>
          <w:spacing w:val="-9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Договора</w:t>
      </w:r>
      <w:r>
        <w:rPr>
          <w:spacing w:val="-12"/>
        </w:rPr>
        <w:t xml:space="preserve"> </w:t>
      </w:r>
      <w:r>
        <w:t>Покупатель</w:t>
      </w:r>
      <w:r>
        <w:rPr>
          <w:spacing w:val="-10"/>
        </w:rPr>
        <w:t xml:space="preserve"> </w:t>
      </w:r>
      <w:r>
        <w:t>ознакомился</w:t>
      </w:r>
      <w:r>
        <w:rPr>
          <w:spacing w:val="-13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proofErr w:type="spellStart"/>
      <w:proofErr w:type="gramStart"/>
      <w:r>
        <w:t>пу</w:t>
      </w:r>
      <w:proofErr w:type="spellEnd"/>
      <w:r>
        <w:t>- тем</w:t>
      </w:r>
      <w:proofErr w:type="gramEnd"/>
      <w:r>
        <w:t xml:space="preserve"> осмотра):</w:t>
      </w:r>
    </w:p>
    <w:p w14:paraId="47826168" w14:textId="77777777" w:rsidR="00BE2294" w:rsidRDefault="00BE2294" w:rsidP="00BE2294">
      <w:pPr>
        <w:pStyle w:val="a5"/>
        <w:numPr>
          <w:ilvl w:val="0"/>
          <w:numId w:val="10"/>
        </w:numPr>
        <w:tabs>
          <w:tab w:val="left" w:pos="2067"/>
        </w:tabs>
        <w:ind w:right="326" w:firstLine="707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расположением,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характеристиками Недвижимого имущества, а также с правоустанавливающей документацией на Недвижимое имущество. Какие-либо претензии по качеству передаваемого недвижимого имущества или содержанию правоустанавливающей документации у Покупателя отсутствуют;</w:t>
      </w:r>
    </w:p>
    <w:p w14:paraId="6FDFA6EC" w14:textId="77777777" w:rsidR="00BE2294" w:rsidRDefault="00BE2294" w:rsidP="00BE2294">
      <w:pPr>
        <w:pStyle w:val="a5"/>
        <w:numPr>
          <w:ilvl w:val="0"/>
          <w:numId w:val="10"/>
        </w:numPr>
        <w:tabs>
          <w:tab w:val="left" w:pos="2068"/>
        </w:tabs>
        <w:ind w:left="2068" w:hanging="138"/>
        <w:rPr>
          <w:sz w:val="24"/>
        </w:rPr>
      </w:pP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оплаты.</w:t>
      </w:r>
    </w:p>
    <w:p w14:paraId="7213AB42" w14:textId="77777777" w:rsidR="00BE2294" w:rsidRDefault="00BE2294" w:rsidP="00BE2294">
      <w:pPr>
        <w:pStyle w:val="a3"/>
        <w:ind w:left="0"/>
        <w:jc w:val="left"/>
      </w:pPr>
    </w:p>
    <w:p w14:paraId="779E092C" w14:textId="77777777" w:rsidR="00BE2294" w:rsidRDefault="00BE2294" w:rsidP="00BE2294">
      <w:pPr>
        <w:pStyle w:val="1"/>
        <w:numPr>
          <w:ilvl w:val="0"/>
          <w:numId w:val="12"/>
        </w:numPr>
        <w:tabs>
          <w:tab w:val="left" w:pos="4397"/>
        </w:tabs>
        <w:ind w:left="4397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14:paraId="04D2C31E" w14:textId="77777777" w:rsidR="00BE2294" w:rsidRDefault="00BE2294" w:rsidP="00BE2294">
      <w:pPr>
        <w:sectPr w:rsidR="00BE2294">
          <w:pgSz w:w="11910" w:h="16850"/>
          <w:pgMar w:top="1060" w:right="240" w:bottom="1000" w:left="480" w:header="0" w:footer="810" w:gutter="0"/>
          <w:cols w:space="720"/>
        </w:sectPr>
      </w:pPr>
    </w:p>
    <w:p w14:paraId="2493F931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65"/>
        </w:tabs>
        <w:spacing w:before="71"/>
        <w:ind w:right="327" w:firstLine="719"/>
        <w:jc w:val="both"/>
        <w:rPr>
          <w:sz w:val="24"/>
        </w:rPr>
      </w:pPr>
      <w:r>
        <w:rPr>
          <w:sz w:val="24"/>
        </w:rPr>
        <w:lastRenderedPageBreak/>
        <w:t>Настоящий Договор считается заключенным и вступает в силу 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момента его </w:t>
      </w:r>
      <w:proofErr w:type="gramStart"/>
      <w:r>
        <w:rPr>
          <w:sz w:val="24"/>
        </w:rPr>
        <w:t>под- писания</w:t>
      </w:r>
      <w:proofErr w:type="gramEnd"/>
      <w:r>
        <w:rPr>
          <w:sz w:val="24"/>
        </w:rPr>
        <w:t xml:space="preserve"> Сторонами и действует до полного исполнения Сторонами своих обязательств по настоящему Договору.</w:t>
      </w:r>
    </w:p>
    <w:p w14:paraId="5BCB957B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56"/>
        </w:tabs>
        <w:ind w:right="323" w:firstLine="719"/>
        <w:jc w:val="right"/>
        <w:rPr>
          <w:sz w:val="24"/>
        </w:rPr>
      </w:pPr>
      <w:r>
        <w:rPr>
          <w:sz w:val="24"/>
        </w:rPr>
        <w:t>Продавцу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односторонний</w:t>
      </w:r>
      <w:r>
        <w:rPr>
          <w:spacing w:val="-9"/>
          <w:sz w:val="24"/>
        </w:rPr>
        <w:t xml:space="preserve"> </w:t>
      </w:r>
      <w:r>
        <w:rPr>
          <w:sz w:val="24"/>
        </w:rPr>
        <w:t>отказ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настоящего Договора (далее – Отказ от Договора), которое может быть реализовано в случае </w:t>
      </w:r>
      <w:proofErr w:type="spellStart"/>
      <w:r>
        <w:rPr>
          <w:sz w:val="24"/>
        </w:rPr>
        <w:t>неисполне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оплате,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абз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п.</w:t>
      </w:r>
      <w:r>
        <w:rPr>
          <w:spacing w:val="-13"/>
          <w:sz w:val="24"/>
        </w:rPr>
        <w:t xml:space="preserve"> </w:t>
      </w:r>
      <w:r>
        <w:rPr>
          <w:sz w:val="24"/>
        </w:rPr>
        <w:t>2.2.2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1"/>
          <w:sz w:val="24"/>
        </w:rPr>
        <w:t xml:space="preserve"> </w:t>
      </w:r>
      <w:r>
        <w:rPr>
          <w:sz w:val="24"/>
        </w:rPr>
        <w:t>начиная 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-6"/>
          <w:sz w:val="24"/>
        </w:rPr>
        <w:t xml:space="preserve"> </w:t>
      </w:r>
      <w:r>
        <w:rPr>
          <w:sz w:val="24"/>
        </w:rPr>
        <w:t>днём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2.2.2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Договора. Отказ от Договора осуществляется Продавцом путём направления Покупателю </w:t>
      </w:r>
      <w:proofErr w:type="spellStart"/>
      <w:r>
        <w:rPr>
          <w:sz w:val="24"/>
        </w:rPr>
        <w:t>пись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менного</w:t>
      </w:r>
      <w:proofErr w:type="spellEnd"/>
      <w:r>
        <w:rPr>
          <w:sz w:val="24"/>
        </w:rPr>
        <w:t xml:space="preserve"> уведомления об отказе от Договора (далее – Уведомление) по адресу электронной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(почтовому)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Дого</w:t>
      </w:r>
      <w:proofErr w:type="spellEnd"/>
      <w:r>
        <w:rPr>
          <w:spacing w:val="-2"/>
          <w:sz w:val="24"/>
        </w:rPr>
        <w:t>-</w:t>
      </w:r>
    </w:p>
    <w:p w14:paraId="2C3270DE" w14:textId="77777777" w:rsidR="00BE2294" w:rsidRDefault="00BE2294" w:rsidP="00BE2294">
      <w:pPr>
        <w:pStyle w:val="a3"/>
        <w:jc w:val="left"/>
      </w:pPr>
      <w:r>
        <w:rPr>
          <w:spacing w:val="-2"/>
        </w:rPr>
        <w:t>воре.</w:t>
      </w:r>
    </w:p>
    <w:p w14:paraId="2620BEAE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38"/>
        </w:tabs>
        <w:ind w:right="321" w:firstLine="719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(трех)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даты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Покупате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лем</w:t>
      </w:r>
      <w:proofErr w:type="spellEnd"/>
      <w:r>
        <w:rPr>
          <w:sz w:val="24"/>
        </w:rPr>
        <w:t xml:space="preserve"> Уведомления составить и подписать соглашение о расторжении настоящего Договора в простой письменной форме (далее – Соглашение о расторжении).</w:t>
      </w:r>
    </w:p>
    <w:p w14:paraId="513FDE5E" w14:textId="77777777" w:rsidR="00BE2294" w:rsidRDefault="00BE2294" w:rsidP="00BE2294">
      <w:pPr>
        <w:pStyle w:val="a3"/>
        <w:spacing w:before="1"/>
        <w:ind w:right="327" w:firstLine="719"/>
      </w:pPr>
      <w:r>
        <w:t xml:space="preserve">Форма Соглашения о расторжении не является неотъемлемой частью настоящего </w:t>
      </w:r>
      <w:proofErr w:type="gramStart"/>
      <w:r>
        <w:t>До- говора</w:t>
      </w:r>
      <w:proofErr w:type="gramEnd"/>
      <w:r>
        <w:t xml:space="preserve"> и подлежит согласованию Сторонами на момент его подписания.</w:t>
      </w:r>
    </w:p>
    <w:p w14:paraId="1A42AF17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38"/>
        </w:tabs>
        <w:ind w:right="321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срок, указанный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5.2.1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расторгнутым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даты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 Покупателем Уведомления без необходимости подписания Соглашения о расторжении.</w:t>
      </w:r>
    </w:p>
    <w:p w14:paraId="0B43D143" w14:textId="77777777" w:rsidR="00BE2294" w:rsidRDefault="00BE2294" w:rsidP="00BE2294">
      <w:pPr>
        <w:pStyle w:val="a3"/>
        <w:ind w:right="321" w:firstLine="719"/>
      </w:pPr>
      <w:r>
        <w:t>В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обязательства</w:t>
      </w:r>
      <w:r>
        <w:rPr>
          <w:spacing w:val="-15"/>
        </w:rPr>
        <w:t xml:space="preserve"> </w:t>
      </w:r>
      <w:r>
        <w:t>Сторон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настоящему</w:t>
      </w:r>
      <w:r>
        <w:rPr>
          <w:spacing w:val="-15"/>
        </w:rPr>
        <w:t xml:space="preserve"> </w:t>
      </w:r>
      <w:r>
        <w:t>Договору</w:t>
      </w:r>
      <w:r>
        <w:rPr>
          <w:spacing w:val="-15"/>
        </w:rPr>
        <w:t xml:space="preserve"> </w:t>
      </w:r>
      <w:r>
        <w:t>прекращаются,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proofErr w:type="spellStart"/>
      <w:r>
        <w:t>исклю</w:t>
      </w:r>
      <w:proofErr w:type="spellEnd"/>
      <w:r>
        <w:t xml:space="preserve">- </w:t>
      </w:r>
      <w:proofErr w:type="spellStart"/>
      <w:r>
        <w:t>чением</w:t>
      </w:r>
      <w:proofErr w:type="spellEnd"/>
      <w:r>
        <w:t xml:space="preserve"> обязательств, возникших до момента расторжения, а также обязательств по возврату всего полученного по Договору (в том числе в натуре) и возмещению убытков, если иное не предусмотрено законом или настоящим Договором.</w:t>
      </w:r>
    </w:p>
    <w:p w14:paraId="43BFAAE4" w14:textId="77777777" w:rsidR="00BE2294" w:rsidRDefault="00BE2294" w:rsidP="00BE2294">
      <w:pPr>
        <w:pStyle w:val="a3"/>
        <w:spacing w:before="1"/>
        <w:ind w:left="0"/>
        <w:jc w:val="left"/>
      </w:pPr>
    </w:p>
    <w:p w14:paraId="2B0BC578" w14:textId="77777777" w:rsidR="00BE2294" w:rsidRDefault="00BE2294" w:rsidP="00BE2294">
      <w:pPr>
        <w:pStyle w:val="1"/>
        <w:numPr>
          <w:ilvl w:val="0"/>
          <w:numId w:val="12"/>
        </w:numPr>
        <w:tabs>
          <w:tab w:val="left" w:pos="4345"/>
        </w:tabs>
        <w:ind w:left="4345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7DA361DC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67"/>
        </w:tabs>
        <w:ind w:right="324" w:firstLine="719"/>
        <w:jc w:val="both"/>
        <w:rPr>
          <w:sz w:val="24"/>
        </w:rPr>
      </w:pPr>
      <w:r>
        <w:rPr>
          <w:sz w:val="24"/>
        </w:rPr>
        <w:t xml:space="preserve">За неисполнение Сторонами принятых на себя обязательств </w:t>
      </w:r>
      <w:proofErr w:type="gramStart"/>
      <w:r>
        <w:rPr>
          <w:sz w:val="24"/>
        </w:rPr>
        <w:t>по настоящему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Дого</w:t>
      </w:r>
      <w:proofErr w:type="spellEnd"/>
      <w:r>
        <w:rPr>
          <w:sz w:val="24"/>
        </w:rPr>
        <w:t xml:space="preserve">- вору Стороны несут ответственность в соответствии с действующим законодательством Рос- </w:t>
      </w:r>
      <w:proofErr w:type="spellStart"/>
      <w:r>
        <w:rPr>
          <w:sz w:val="24"/>
        </w:rPr>
        <w:t>сийской</w:t>
      </w:r>
      <w:proofErr w:type="spellEnd"/>
      <w:r>
        <w:rPr>
          <w:sz w:val="24"/>
        </w:rPr>
        <w:t xml:space="preserve"> Федерации.</w:t>
      </w:r>
    </w:p>
    <w:p w14:paraId="7FEE29E2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77"/>
        </w:tabs>
        <w:ind w:right="326" w:firstLine="719"/>
        <w:jc w:val="both"/>
        <w:rPr>
          <w:sz w:val="24"/>
        </w:rPr>
      </w:pPr>
      <w:r>
        <w:rPr>
          <w:sz w:val="24"/>
        </w:rPr>
        <w:t>Продавец обязуется возместить Покупателю имущественные потери Покупателя, понесенные в связи с наступлением любого из следующих обстоятельств:</w:t>
      </w:r>
    </w:p>
    <w:p w14:paraId="6EC9B1C5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57"/>
        </w:tabs>
        <w:ind w:right="326" w:firstLine="719"/>
        <w:jc w:val="both"/>
        <w:rPr>
          <w:sz w:val="24"/>
        </w:rPr>
      </w:pPr>
      <w:r>
        <w:rPr>
          <w:sz w:val="24"/>
        </w:rPr>
        <w:t xml:space="preserve">Предъявление третьим лицом Покупателю требований об истребовании </w:t>
      </w:r>
      <w:proofErr w:type="spellStart"/>
      <w:r>
        <w:rPr>
          <w:sz w:val="24"/>
        </w:rPr>
        <w:t>Недви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жимого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-13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иных</w:t>
      </w:r>
      <w:r>
        <w:rPr>
          <w:spacing w:val="-14"/>
          <w:sz w:val="24"/>
        </w:rPr>
        <w:t xml:space="preserve"> </w:t>
      </w:r>
      <w:r>
        <w:rPr>
          <w:sz w:val="24"/>
        </w:rPr>
        <w:t>исков,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неправомер</w:t>
      </w:r>
      <w:proofErr w:type="spellEnd"/>
      <w:r>
        <w:rPr>
          <w:sz w:val="24"/>
        </w:rPr>
        <w:t>- ной</w:t>
      </w:r>
      <w:proofErr w:type="gramEnd"/>
      <w:r>
        <w:rPr>
          <w:sz w:val="24"/>
        </w:rPr>
        <w:t xml:space="preserve"> регистрацией прав на Недвижимое имущество за Покупателем, и при условии, что такие 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Дого</w:t>
      </w:r>
      <w:proofErr w:type="spellEnd"/>
      <w:r>
        <w:rPr>
          <w:sz w:val="24"/>
        </w:rPr>
        <w:t>- вора. При этом Покупатель обязуется предоставить Продавцу информацию об указанных в настоящем</w:t>
      </w:r>
      <w:r>
        <w:rPr>
          <w:spacing w:val="-1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3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спорах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(пять)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2"/>
          <w:sz w:val="24"/>
        </w:rPr>
        <w:t xml:space="preserve"> </w:t>
      </w:r>
      <w:r>
        <w:rPr>
          <w:sz w:val="24"/>
        </w:rPr>
        <w:t>дней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даты,</w:t>
      </w:r>
      <w:r>
        <w:rPr>
          <w:spacing w:val="-1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4"/>
          <w:sz w:val="24"/>
        </w:rPr>
        <w:t xml:space="preserve"> </w:t>
      </w:r>
      <w:r>
        <w:rPr>
          <w:sz w:val="24"/>
        </w:rPr>
        <w:t>Покупателю стало о них известно;</w:t>
      </w:r>
    </w:p>
    <w:p w14:paraId="4AB5B758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76"/>
        </w:tabs>
        <w:spacing w:before="1"/>
        <w:ind w:right="324" w:firstLine="719"/>
        <w:jc w:val="both"/>
        <w:rPr>
          <w:sz w:val="24"/>
        </w:rPr>
      </w:pPr>
      <w:r>
        <w:rPr>
          <w:sz w:val="24"/>
        </w:rPr>
        <w:t>Привлечение Покупателя к ответственности путем наложения штрафов, иных взысканий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уполномо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ченных</w:t>
      </w:r>
      <w:proofErr w:type="spellEnd"/>
      <w:r>
        <w:rPr>
          <w:sz w:val="24"/>
        </w:rPr>
        <w:t xml:space="preserve"> органов в связи с несоответствием Недвижимого имущества требованиям </w:t>
      </w:r>
      <w:proofErr w:type="spellStart"/>
      <w:r>
        <w:rPr>
          <w:sz w:val="24"/>
        </w:rPr>
        <w:t>законода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тельства</w:t>
      </w:r>
      <w:proofErr w:type="spellEnd"/>
      <w:r>
        <w:rPr>
          <w:sz w:val="24"/>
        </w:rPr>
        <w:t>, действовавшего на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заключения настоящего Договора, в том числе, </w:t>
      </w:r>
      <w:proofErr w:type="spellStart"/>
      <w:r>
        <w:rPr>
          <w:sz w:val="24"/>
        </w:rPr>
        <w:t>требова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ниям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несоответствием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Не- движимого</w:t>
      </w:r>
      <w:proofErr w:type="gramEnd"/>
      <w:r>
        <w:rPr>
          <w:sz w:val="24"/>
        </w:rPr>
        <w:t xml:space="preserve"> имущества его разрешенному использованию;</w:t>
      </w:r>
    </w:p>
    <w:p w14:paraId="384790A6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76"/>
        </w:tabs>
        <w:ind w:right="329" w:firstLine="719"/>
        <w:jc w:val="both"/>
        <w:rPr>
          <w:sz w:val="24"/>
        </w:rPr>
      </w:pPr>
      <w:r>
        <w:rPr>
          <w:sz w:val="24"/>
        </w:rPr>
        <w:t xml:space="preserve">Неисполнение Продавцом обязательства, предусмотренного п. 6.5 настоящего </w:t>
      </w:r>
      <w:r>
        <w:rPr>
          <w:spacing w:val="-2"/>
          <w:sz w:val="24"/>
        </w:rPr>
        <w:t>Договора.</w:t>
      </w:r>
    </w:p>
    <w:p w14:paraId="2C84F670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70"/>
        </w:tabs>
        <w:ind w:right="324" w:firstLine="719"/>
        <w:jc w:val="both"/>
        <w:rPr>
          <w:sz w:val="24"/>
        </w:rPr>
      </w:pPr>
      <w:r>
        <w:rPr>
          <w:sz w:val="24"/>
        </w:rPr>
        <w:t xml:space="preserve">Право Покупателя заявить требование о возмещении имущественных потерь </w:t>
      </w:r>
      <w:proofErr w:type="spellStart"/>
      <w:proofErr w:type="gramStart"/>
      <w:r>
        <w:rPr>
          <w:sz w:val="24"/>
        </w:rPr>
        <w:t>обу</w:t>
      </w:r>
      <w:proofErr w:type="spellEnd"/>
      <w:r>
        <w:rPr>
          <w:sz w:val="24"/>
        </w:rPr>
        <w:t>- словлено</w:t>
      </w:r>
      <w:proofErr w:type="gramEnd"/>
      <w:r>
        <w:rPr>
          <w:sz w:val="24"/>
        </w:rPr>
        <w:t xml:space="preserve"> (в том числе для целей статьи 327.1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Гражданского кодекса) одновременным </w:t>
      </w:r>
      <w:proofErr w:type="spellStart"/>
      <w:r>
        <w:rPr>
          <w:sz w:val="24"/>
        </w:rPr>
        <w:t>выпол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нением</w:t>
      </w:r>
      <w:proofErr w:type="spellEnd"/>
      <w:r>
        <w:rPr>
          <w:sz w:val="24"/>
        </w:rPr>
        <w:t xml:space="preserve"> следующих условий, без которых требование не подлежит возмещению Продавцом:</w:t>
      </w:r>
    </w:p>
    <w:p w14:paraId="03EF0121" w14:textId="77777777" w:rsidR="00BE2294" w:rsidRDefault="00BE2294" w:rsidP="00BE2294">
      <w:pPr>
        <w:pStyle w:val="a5"/>
        <w:numPr>
          <w:ilvl w:val="0"/>
          <w:numId w:val="9"/>
        </w:numPr>
        <w:tabs>
          <w:tab w:val="left" w:pos="2118"/>
        </w:tabs>
        <w:ind w:right="325" w:firstLine="719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80"/>
          <w:sz w:val="24"/>
          <w:u w:val="single"/>
        </w:rPr>
        <w:t xml:space="preserve"> </w:t>
      </w:r>
      <w:proofErr w:type="gramStart"/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,</w:t>
      </w:r>
      <w:proofErr w:type="gramEnd"/>
      <w:r>
        <w:rPr>
          <w:sz w:val="24"/>
        </w:rPr>
        <w:t xml:space="preserve"> не превышает общую стоимость недвижимости, указанную в п. 2.1. Договора,</w:t>
      </w:r>
    </w:p>
    <w:p w14:paraId="030B0BAF" w14:textId="77777777" w:rsidR="00BE2294" w:rsidRDefault="00BE2294" w:rsidP="00BE2294">
      <w:pPr>
        <w:pStyle w:val="a5"/>
        <w:numPr>
          <w:ilvl w:val="0"/>
          <w:numId w:val="9"/>
        </w:numPr>
        <w:tabs>
          <w:tab w:val="left" w:pos="2113"/>
        </w:tabs>
        <w:ind w:right="324" w:firstLine="719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факте</w:t>
      </w:r>
      <w:r>
        <w:rPr>
          <w:spacing w:val="-12"/>
          <w:sz w:val="24"/>
        </w:rPr>
        <w:t xml:space="preserve"> </w:t>
      </w:r>
      <w:r>
        <w:rPr>
          <w:sz w:val="24"/>
        </w:rPr>
        <w:t>или обстоятельстве, составляет 500 000 (пятьсот тысяч) рублей и более,</w:t>
      </w:r>
    </w:p>
    <w:p w14:paraId="59CBF0FE" w14:textId="77777777" w:rsidR="00BE2294" w:rsidRDefault="00BE2294" w:rsidP="00BE2294">
      <w:pPr>
        <w:jc w:val="both"/>
        <w:rPr>
          <w:sz w:val="24"/>
        </w:rPr>
        <w:sectPr w:rsidR="00BE2294">
          <w:pgSz w:w="11910" w:h="16850"/>
          <w:pgMar w:top="1060" w:right="240" w:bottom="1000" w:left="480" w:header="0" w:footer="810" w:gutter="0"/>
          <w:cols w:space="720"/>
        </w:sectPr>
      </w:pPr>
    </w:p>
    <w:p w14:paraId="7FE937DC" w14:textId="77777777" w:rsidR="00BE2294" w:rsidRDefault="00BE2294" w:rsidP="00BE2294">
      <w:pPr>
        <w:pStyle w:val="a5"/>
        <w:numPr>
          <w:ilvl w:val="0"/>
          <w:numId w:val="9"/>
        </w:numPr>
        <w:tabs>
          <w:tab w:val="left" w:pos="2109"/>
        </w:tabs>
        <w:spacing w:before="71"/>
        <w:ind w:right="328" w:firstLine="719"/>
        <w:rPr>
          <w:sz w:val="24"/>
        </w:rPr>
      </w:pPr>
      <w:r>
        <w:rPr>
          <w:sz w:val="24"/>
        </w:rPr>
        <w:lastRenderedPageBreak/>
        <w:t>требование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предъявлено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18</w:t>
      </w:r>
      <w:r>
        <w:rPr>
          <w:spacing w:val="-15"/>
          <w:sz w:val="24"/>
        </w:rPr>
        <w:t xml:space="preserve"> </w:t>
      </w:r>
      <w:r>
        <w:rPr>
          <w:sz w:val="24"/>
        </w:rPr>
        <w:t>(восемнадцати)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под- писания</w:t>
      </w:r>
      <w:proofErr w:type="gramEnd"/>
      <w:r>
        <w:rPr>
          <w:sz w:val="24"/>
        </w:rPr>
        <w:t xml:space="preserve"> Сторонами акта приема -передачи.</w:t>
      </w:r>
    </w:p>
    <w:p w14:paraId="3110DFDE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36"/>
        </w:tabs>
        <w:ind w:right="325" w:firstLine="719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согласовали,</w:t>
      </w:r>
      <w:r>
        <w:rPr>
          <w:spacing w:val="-9"/>
          <w:sz w:val="24"/>
        </w:rPr>
        <w:t xml:space="preserve"> </w:t>
      </w:r>
      <w:r>
        <w:rPr>
          <w:sz w:val="24"/>
        </w:rPr>
        <w:t>что,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9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раз- мера</w:t>
      </w:r>
      <w:proofErr w:type="gramEnd"/>
      <w:r>
        <w:rPr>
          <w:sz w:val="24"/>
        </w:rPr>
        <w:t xml:space="preserve"> имущественных потерь, Продавец не обязан возмещать сумму такого увеличения.</w:t>
      </w:r>
    </w:p>
    <w:p w14:paraId="6F6925AE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55"/>
        </w:tabs>
        <w:ind w:right="325" w:firstLine="719"/>
        <w:jc w:val="both"/>
        <w:rPr>
          <w:sz w:val="24"/>
        </w:rPr>
      </w:pPr>
      <w:r>
        <w:rPr>
          <w:sz w:val="24"/>
        </w:rPr>
        <w:t xml:space="preserve">Имущественные потери, возникшие у Покупателя в связи с событиями, </w:t>
      </w:r>
      <w:proofErr w:type="gramStart"/>
      <w:r>
        <w:rPr>
          <w:sz w:val="24"/>
        </w:rPr>
        <w:t xml:space="preserve">указан- </w:t>
      </w:r>
      <w:proofErr w:type="spellStart"/>
      <w:r>
        <w:rPr>
          <w:sz w:val="24"/>
        </w:rPr>
        <w:t>ными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6.2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соблюде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порядка рассмотрения требований о возмещении имущественных потерь, предусмотрен-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пунктами 6.3.2.1.-6.3.2.5. Договора.</w:t>
      </w:r>
    </w:p>
    <w:p w14:paraId="2FD782D7" w14:textId="77777777" w:rsidR="00BE2294" w:rsidRDefault="00BE2294" w:rsidP="00BE2294">
      <w:pPr>
        <w:pStyle w:val="a5"/>
        <w:numPr>
          <w:ilvl w:val="3"/>
          <w:numId w:val="12"/>
        </w:numPr>
        <w:tabs>
          <w:tab w:val="left" w:pos="2781"/>
        </w:tabs>
        <w:ind w:right="319" w:firstLine="71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государ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ственный</w:t>
      </w:r>
      <w:proofErr w:type="spellEnd"/>
      <w:r>
        <w:rPr>
          <w:sz w:val="24"/>
        </w:rPr>
        <w:t xml:space="preserve"> орган предъявляют Покупателю требование, предусмотренное пунктом 6.2. </w:t>
      </w:r>
      <w:proofErr w:type="spellStart"/>
      <w:proofErr w:type="gramStart"/>
      <w:r>
        <w:rPr>
          <w:sz w:val="24"/>
        </w:rPr>
        <w:t>Дого</w:t>
      </w:r>
      <w:proofErr w:type="spellEnd"/>
      <w:r>
        <w:rPr>
          <w:sz w:val="24"/>
        </w:rPr>
        <w:t>- вора</w:t>
      </w:r>
      <w:proofErr w:type="gramEnd"/>
      <w:r>
        <w:rPr>
          <w:sz w:val="24"/>
        </w:rPr>
        <w:t>, Покупатель обязан 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10 (десяти)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 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 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1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>этом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тре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тьего</w:t>
      </w:r>
      <w:proofErr w:type="spellEnd"/>
      <w:r>
        <w:rPr>
          <w:sz w:val="24"/>
        </w:rPr>
        <w:t xml:space="preserve"> лица и приложенных к нему документов. Такое уведомление может быть направлено Продавцом</w:t>
      </w:r>
      <w:r>
        <w:rPr>
          <w:spacing w:val="-1"/>
          <w:sz w:val="24"/>
        </w:rPr>
        <w:t xml:space="preserve"> </w:t>
      </w:r>
      <w:r>
        <w:rPr>
          <w:sz w:val="24"/>
        </w:rPr>
        <w:t>по электронной почте,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Договора, при условии, что </w:t>
      </w:r>
      <w:proofErr w:type="spellStart"/>
      <w:r>
        <w:rPr>
          <w:sz w:val="24"/>
        </w:rPr>
        <w:t>Прода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вец</w:t>
      </w:r>
      <w:proofErr w:type="spellEnd"/>
      <w:r>
        <w:rPr>
          <w:sz w:val="24"/>
        </w:rPr>
        <w:t xml:space="preserve"> подтвердил его получение.</w:t>
      </w:r>
    </w:p>
    <w:p w14:paraId="79C34B0B" w14:textId="77777777" w:rsidR="00BE2294" w:rsidRDefault="00BE2294" w:rsidP="00BE2294">
      <w:pPr>
        <w:pStyle w:val="a5"/>
        <w:numPr>
          <w:ilvl w:val="3"/>
          <w:numId w:val="12"/>
        </w:numPr>
        <w:tabs>
          <w:tab w:val="left" w:pos="2721"/>
        </w:tabs>
        <w:spacing w:before="1"/>
        <w:ind w:right="323" w:firstLine="719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уведом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ления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7"/>
          <w:sz w:val="24"/>
        </w:rPr>
        <w:t xml:space="preserve"> </w:t>
      </w:r>
      <w:r>
        <w:rPr>
          <w:sz w:val="24"/>
        </w:rPr>
        <w:t>6.3.2.1.,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наме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рен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спора,</w:t>
      </w:r>
      <w:r>
        <w:rPr>
          <w:spacing w:val="-15"/>
          <w:sz w:val="24"/>
        </w:rPr>
        <w:t xml:space="preserve"> </w:t>
      </w:r>
      <w:r>
        <w:rPr>
          <w:sz w:val="24"/>
        </w:rPr>
        <w:t>вытекающего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третьего лица.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5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почте,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указанной в разделе 10 Договора, при условии, что Покупатель подтвердил его получение.</w:t>
      </w:r>
    </w:p>
    <w:p w14:paraId="5422D623" w14:textId="77777777" w:rsidR="00BE2294" w:rsidRDefault="00BE2294" w:rsidP="00BE2294">
      <w:pPr>
        <w:pStyle w:val="a5"/>
        <w:numPr>
          <w:ilvl w:val="3"/>
          <w:numId w:val="12"/>
        </w:numPr>
        <w:tabs>
          <w:tab w:val="left" w:pos="2718"/>
        </w:tabs>
        <w:ind w:right="324" w:firstLine="719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 пункте 6.3.2.2.:</w:t>
      </w:r>
    </w:p>
    <w:p w14:paraId="577DE158" w14:textId="77777777" w:rsidR="00BE2294" w:rsidRDefault="00BE2294" w:rsidP="00BE2294">
      <w:pPr>
        <w:pStyle w:val="a5"/>
        <w:numPr>
          <w:ilvl w:val="4"/>
          <w:numId w:val="12"/>
        </w:numPr>
        <w:tabs>
          <w:tab w:val="left" w:pos="2130"/>
        </w:tabs>
        <w:ind w:right="324" w:firstLine="719"/>
        <w:rPr>
          <w:sz w:val="24"/>
        </w:rPr>
      </w:pPr>
      <w:r>
        <w:rPr>
          <w:sz w:val="24"/>
        </w:rPr>
        <w:t xml:space="preserve">предоставить указанному Продавцом лицу или лицам доверенность от имени </w:t>
      </w:r>
      <w:proofErr w:type="spellStart"/>
      <w:r>
        <w:rPr>
          <w:sz w:val="24"/>
        </w:rPr>
        <w:t>Поку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пателя</w:t>
      </w:r>
      <w:proofErr w:type="spellEnd"/>
      <w:r>
        <w:rPr>
          <w:sz w:val="24"/>
        </w:rPr>
        <w:t xml:space="preserve"> на представление интересов Покупателя при взаимодействии с лицом или органом, предъявившим соответствующее требование, а также для участия в судебных заседаниях по делу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такую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дове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ренность</w:t>
      </w:r>
      <w:proofErr w:type="spellEnd"/>
      <w:r>
        <w:rPr>
          <w:sz w:val="24"/>
        </w:rPr>
        <w:t xml:space="preserve"> без письменного согласия Продавца;</w:t>
      </w:r>
    </w:p>
    <w:p w14:paraId="133AC4A3" w14:textId="77777777" w:rsidR="00BE2294" w:rsidRDefault="00BE2294" w:rsidP="00BE2294">
      <w:pPr>
        <w:pStyle w:val="a5"/>
        <w:numPr>
          <w:ilvl w:val="4"/>
          <w:numId w:val="12"/>
        </w:numPr>
        <w:tabs>
          <w:tab w:val="left" w:pos="2637"/>
        </w:tabs>
        <w:spacing w:before="1"/>
        <w:ind w:right="327" w:firstLine="719"/>
        <w:rPr>
          <w:sz w:val="24"/>
        </w:rPr>
      </w:pPr>
      <w:r>
        <w:rPr>
          <w:sz w:val="24"/>
        </w:rPr>
        <w:t xml:space="preserve">предоставить доступ к документам и информации, имеющим отношение к </w:t>
      </w:r>
      <w:proofErr w:type="spellStart"/>
      <w:r>
        <w:rPr>
          <w:sz w:val="24"/>
        </w:rPr>
        <w:t>тре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бованию</w:t>
      </w:r>
      <w:proofErr w:type="spellEnd"/>
      <w:r>
        <w:rPr>
          <w:sz w:val="24"/>
        </w:rPr>
        <w:t xml:space="preserve"> третьего лица;</w:t>
      </w:r>
    </w:p>
    <w:p w14:paraId="5096689F" w14:textId="77777777" w:rsidR="00BE2294" w:rsidRDefault="00BE2294" w:rsidP="00BE2294">
      <w:pPr>
        <w:pStyle w:val="a5"/>
        <w:numPr>
          <w:ilvl w:val="4"/>
          <w:numId w:val="12"/>
        </w:numPr>
        <w:tabs>
          <w:tab w:val="left" w:pos="2123"/>
        </w:tabs>
        <w:ind w:right="323" w:firstLine="719"/>
        <w:rPr>
          <w:sz w:val="24"/>
        </w:rPr>
      </w:pPr>
      <w:r>
        <w:rPr>
          <w:sz w:val="24"/>
        </w:rPr>
        <w:t>без получения письменного согласия Продавца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заключать с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лицом или органом каких-либо соглашений о признании требований или иска (урегулировании </w:t>
      </w:r>
      <w:proofErr w:type="spellStart"/>
      <w:r>
        <w:rPr>
          <w:sz w:val="24"/>
        </w:rPr>
        <w:t>тре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бований</w:t>
      </w:r>
      <w:proofErr w:type="spellEnd"/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Покупателя совершить платеж, передать имущество, воздержаться от осуществления прав; и</w:t>
      </w:r>
    </w:p>
    <w:p w14:paraId="35387993" w14:textId="77777777" w:rsidR="00BE2294" w:rsidRDefault="00BE2294" w:rsidP="00BE2294">
      <w:pPr>
        <w:pStyle w:val="a5"/>
        <w:numPr>
          <w:ilvl w:val="4"/>
          <w:numId w:val="12"/>
        </w:numPr>
        <w:tabs>
          <w:tab w:val="left" w:pos="2116"/>
        </w:tabs>
        <w:ind w:right="326" w:firstLine="719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уведомление,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3"/>
          <w:sz w:val="24"/>
        </w:rPr>
        <w:t xml:space="preserve"> </w:t>
      </w:r>
      <w:r>
        <w:rPr>
          <w:sz w:val="24"/>
        </w:rPr>
        <w:t>6.3.2.2.,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Покупа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тель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обязан предпринять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треть- его</w:t>
      </w:r>
      <w:proofErr w:type="gramEnd"/>
      <w:r>
        <w:rPr>
          <w:sz w:val="24"/>
        </w:rPr>
        <w:t xml:space="preserve"> лица и самостоятельно выбирать способы защиты от такого требования.</w:t>
      </w:r>
    </w:p>
    <w:p w14:paraId="529CBFC3" w14:textId="77777777" w:rsidR="00BE2294" w:rsidRDefault="00BE2294" w:rsidP="00BE2294">
      <w:pPr>
        <w:pStyle w:val="a5"/>
        <w:numPr>
          <w:ilvl w:val="3"/>
          <w:numId w:val="12"/>
        </w:numPr>
        <w:tabs>
          <w:tab w:val="left" w:pos="2787"/>
        </w:tabs>
        <w:spacing w:before="1"/>
        <w:ind w:right="326" w:firstLine="719"/>
        <w:jc w:val="both"/>
        <w:rPr>
          <w:sz w:val="24"/>
        </w:rPr>
      </w:pPr>
      <w:r>
        <w:rPr>
          <w:sz w:val="24"/>
        </w:rPr>
        <w:t>Покупатель освобождается от исполнения обязанностей, предусмотренных пунктом 6.3.2.3., в случае неполучения Покупателем от Продавца уведомления, указанного в пункте 6.3.2.2, в предусмотренный ею срок.</w:t>
      </w:r>
    </w:p>
    <w:p w14:paraId="627580FE" w14:textId="77777777" w:rsidR="00BE2294" w:rsidRDefault="00BE2294" w:rsidP="00BE2294">
      <w:pPr>
        <w:pStyle w:val="a5"/>
        <w:numPr>
          <w:ilvl w:val="2"/>
          <w:numId w:val="8"/>
        </w:numPr>
        <w:tabs>
          <w:tab w:val="left" w:pos="2638"/>
        </w:tabs>
        <w:jc w:val="both"/>
        <w:rPr>
          <w:sz w:val="24"/>
        </w:rPr>
      </w:pPr>
      <w:r>
        <w:rPr>
          <w:sz w:val="24"/>
        </w:rPr>
        <w:t>Имущественные</w:t>
      </w:r>
      <w:r>
        <w:rPr>
          <w:spacing w:val="36"/>
          <w:sz w:val="24"/>
        </w:rPr>
        <w:t xml:space="preserve"> </w:t>
      </w:r>
      <w:r>
        <w:rPr>
          <w:sz w:val="24"/>
        </w:rPr>
        <w:t>потери,</w:t>
      </w:r>
      <w:r>
        <w:rPr>
          <w:spacing w:val="38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37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пунктом</w:t>
      </w:r>
    </w:p>
    <w:p w14:paraId="50E2725B" w14:textId="77777777" w:rsidR="00BE2294" w:rsidRDefault="00BE2294" w:rsidP="00BE2294">
      <w:pPr>
        <w:pStyle w:val="a3"/>
        <w:ind w:right="325"/>
      </w:pPr>
      <w:r>
        <w:t xml:space="preserve">6.2. Договора, считаются понесенными в дату предоставления соответствующей Стороне </w:t>
      </w:r>
      <w:proofErr w:type="gramStart"/>
      <w:r>
        <w:t xml:space="preserve">до- </w:t>
      </w:r>
      <w:proofErr w:type="spellStart"/>
      <w:r>
        <w:t>кументов</w:t>
      </w:r>
      <w:proofErr w:type="spellEnd"/>
      <w:proofErr w:type="gramEnd"/>
      <w:r>
        <w:t>,</w:t>
      </w:r>
      <w:r>
        <w:rPr>
          <w:spacing w:val="-4"/>
        </w:rPr>
        <w:t xml:space="preserve"> </w:t>
      </w:r>
      <w:r>
        <w:t>подтверждающих</w:t>
      </w:r>
      <w:r>
        <w:rPr>
          <w:spacing w:val="-4"/>
        </w:rPr>
        <w:t xml:space="preserve"> </w:t>
      </w:r>
      <w:r>
        <w:t>фактическую</w:t>
      </w:r>
      <w:r>
        <w:rPr>
          <w:spacing w:val="-4"/>
        </w:rPr>
        <w:t xml:space="preserve"> </w:t>
      </w:r>
      <w:r>
        <w:t>оплату</w:t>
      </w:r>
      <w:r>
        <w:rPr>
          <w:spacing w:val="-4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Стороной</w:t>
      </w:r>
      <w:r>
        <w:rPr>
          <w:spacing w:val="-5"/>
        </w:rPr>
        <w:t xml:space="preserve"> </w:t>
      </w:r>
      <w:r>
        <w:t>соответствующему</w:t>
      </w:r>
      <w:r>
        <w:rPr>
          <w:spacing w:val="-4"/>
        </w:rPr>
        <w:t xml:space="preserve"> </w:t>
      </w:r>
      <w:r>
        <w:t>треть- ему лицу или государственному органу денежных средств во исполнение вступившего в за- конную</w:t>
      </w:r>
      <w:r>
        <w:rPr>
          <w:spacing w:val="-11"/>
        </w:rPr>
        <w:t xml:space="preserve"> </w:t>
      </w:r>
      <w:r>
        <w:t>силу</w:t>
      </w:r>
      <w:r>
        <w:rPr>
          <w:spacing w:val="-13"/>
        </w:rPr>
        <w:t xml:space="preserve"> </w:t>
      </w:r>
      <w:r>
        <w:t>судебного</w:t>
      </w:r>
      <w:r>
        <w:rPr>
          <w:spacing w:val="-13"/>
        </w:rPr>
        <w:t xml:space="preserve"> </w:t>
      </w:r>
      <w:r>
        <w:t>акта</w:t>
      </w:r>
      <w:r>
        <w:rPr>
          <w:spacing w:val="-11"/>
        </w:rPr>
        <w:t xml:space="preserve"> </w:t>
      </w:r>
      <w:r>
        <w:t>(акта</w:t>
      </w:r>
      <w:r>
        <w:rPr>
          <w:spacing w:val="-11"/>
        </w:rPr>
        <w:t xml:space="preserve"> </w:t>
      </w:r>
      <w:r>
        <w:t>иного</w:t>
      </w:r>
      <w:r>
        <w:rPr>
          <w:spacing w:val="-11"/>
        </w:rPr>
        <w:t xml:space="preserve"> </w:t>
      </w:r>
      <w:r>
        <w:t>органа</w:t>
      </w:r>
      <w:r>
        <w:rPr>
          <w:spacing w:val="-14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t>споров,</w:t>
      </w:r>
      <w:r>
        <w:rPr>
          <w:spacing w:val="-14"/>
        </w:rPr>
        <w:t xml:space="preserve"> </w:t>
      </w:r>
      <w:r>
        <w:t>компетентного</w:t>
      </w:r>
      <w:r>
        <w:rPr>
          <w:spacing w:val="-11"/>
        </w:rPr>
        <w:t xml:space="preserve"> </w:t>
      </w:r>
      <w:r>
        <w:t>разрешить соответствующий</w:t>
      </w:r>
      <w:r>
        <w:rPr>
          <w:spacing w:val="-2"/>
        </w:rPr>
        <w:t xml:space="preserve"> </w:t>
      </w:r>
      <w:r>
        <w:t>спор),</w:t>
      </w:r>
      <w:r>
        <w:rPr>
          <w:spacing w:val="-4"/>
        </w:rPr>
        <w:t xml:space="preserve"> </w:t>
      </w:r>
      <w:r>
        <w:t>вынесенного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спору</w:t>
      </w:r>
      <w:r>
        <w:rPr>
          <w:spacing w:val="-3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ствующего</w:t>
      </w:r>
      <w:proofErr w:type="spellEnd"/>
      <w:r>
        <w:t xml:space="preserve"> требования третьего лица.</w:t>
      </w:r>
    </w:p>
    <w:p w14:paraId="1A49DDFC" w14:textId="77777777" w:rsidR="00BE2294" w:rsidRDefault="00BE2294" w:rsidP="00BE2294">
      <w:pPr>
        <w:pStyle w:val="a5"/>
        <w:numPr>
          <w:ilvl w:val="2"/>
          <w:numId w:val="8"/>
        </w:numPr>
        <w:tabs>
          <w:tab w:val="left" w:pos="2637"/>
        </w:tabs>
        <w:ind w:left="1222" w:right="324" w:firstLine="719"/>
        <w:jc w:val="both"/>
        <w:rPr>
          <w:sz w:val="24"/>
        </w:rPr>
      </w:pPr>
      <w:r>
        <w:rPr>
          <w:sz w:val="24"/>
        </w:rPr>
        <w:t>Неисполнение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9"/>
          <w:sz w:val="24"/>
        </w:rPr>
        <w:t xml:space="preserve"> </w:t>
      </w:r>
      <w:r>
        <w:rPr>
          <w:sz w:val="24"/>
        </w:rPr>
        <w:t>6.3.2.</w:t>
      </w:r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z w:val="24"/>
        </w:rPr>
        <w:t>Дого</w:t>
      </w:r>
      <w:proofErr w:type="spellEnd"/>
      <w:r>
        <w:rPr>
          <w:sz w:val="24"/>
        </w:rPr>
        <w:t>- вора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срок,</w:t>
      </w:r>
      <w:r>
        <w:rPr>
          <w:spacing w:val="-6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возмеще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Продавцом имущественных потерь.</w:t>
      </w:r>
    </w:p>
    <w:p w14:paraId="1ED5C69E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61"/>
        </w:tabs>
        <w:ind w:right="323" w:firstLine="71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 xml:space="preserve">По- </w:t>
      </w:r>
      <w:proofErr w:type="spellStart"/>
      <w:r>
        <w:rPr>
          <w:sz w:val="24"/>
        </w:rPr>
        <w:t>купателя</w:t>
      </w:r>
      <w:proofErr w:type="spellEnd"/>
      <w:proofErr w:type="gramEnd"/>
      <w:r>
        <w:rPr>
          <w:sz w:val="24"/>
        </w:rPr>
        <w:t xml:space="preserve"> только в случае, если:</w:t>
      </w:r>
    </w:p>
    <w:p w14:paraId="0A316C79" w14:textId="77777777" w:rsidR="00BE2294" w:rsidRDefault="00BE2294" w:rsidP="00BE2294">
      <w:pPr>
        <w:jc w:val="both"/>
        <w:rPr>
          <w:sz w:val="24"/>
        </w:rPr>
        <w:sectPr w:rsidR="00BE2294">
          <w:pgSz w:w="11910" w:h="16850"/>
          <w:pgMar w:top="1060" w:right="240" w:bottom="1000" w:left="480" w:header="0" w:footer="810" w:gutter="0"/>
          <w:cols w:space="720"/>
        </w:sectPr>
      </w:pPr>
    </w:p>
    <w:p w14:paraId="251B25F7" w14:textId="77777777" w:rsidR="00BE2294" w:rsidRDefault="00BE2294" w:rsidP="00BE2294">
      <w:pPr>
        <w:pStyle w:val="a5"/>
        <w:numPr>
          <w:ilvl w:val="0"/>
          <w:numId w:val="7"/>
        </w:numPr>
        <w:tabs>
          <w:tab w:val="left" w:pos="2636"/>
        </w:tabs>
        <w:spacing w:before="71"/>
        <w:ind w:right="327" w:firstLine="719"/>
        <w:jc w:val="both"/>
        <w:rPr>
          <w:sz w:val="24"/>
        </w:rPr>
      </w:pPr>
      <w:r>
        <w:rPr>
          <w:sz w:val="24"/>
        </w:rPr>
        <w:lastRenderedPageBreak/>
        <w:t xml:space="preserve">размер такого требования Покупателя письменно согласован Продавцом и </w:t>
      </w:r>
      <w:proofErr w:type="gramStart"/>
      <w:r>
        <w:rPr>
          <w:sz w:val="24"/>
        </w:rPr>
        <w:t xml:space="preserve">По- </w:t>
      </w:r>
      <w:proofErr w:type="spellStart"/>
      <w:r>
        <w:rPr>
          <w:sz w:val="24"/>
        </w:rPr>
        <w:t>купателем</w:t>
      </w:r>
      <w:proofErr w:type="spellEnd"/>
      <w:proofErr w:type="gramEnd"/>
      <w:r>
        <w:rPr>
          <w:sz w:val="24"/>
        </w:rPr>
        <w:t>; или</w:t>
      </w:r>
    </w:p>
    <w:p w14:paraId="1D8C3D90" w14:textId="77777777" w:rsidR="00BE2294" w:rsidRDefault="00BE2294" w:rsidP="00BE2294">
      <w:pPr>
        <w:pStyle w:val="a5"/>
        <w:numPr>
          <w:ilvl w:val="0"/>
          <w:numId w:val="7"/>
        </w:numPr>
        <w:tabs>
          <w:tab w:val="left" w:pos="2636"/>
        </w:tabs>
        <w:ind w:right="327" w:firstLine="719"/>
        <w:jc w:val="both"/>
        <w:rPr>
          <w:sz w:val="24"/>
        </w:rPr>
      </w:pPr>
      <w:r>
        <w:rPr>
          <w:sz w:val="24"/>
        </w:rPr>
        <w:t>размер такого Требования Покупателя подтвержден вступившим в законную силу судебным актом</w:t>
      </w:r>
    </w:p>
    <w:p w14:paraId="28228612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29"/>
        </w:tabs>
        <w:ind w:right="324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5"/>
          <w:sz w:val="24"/>
        </w:rPr>
        <w:t xml:space="preserve"> </w:t>
      </w:r>
      <w:r>
        <w:rPr>
          <w:sz w:val="24"/>
        </w:rPr>
        <w:t>дней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опла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чивает</w:t>
      </w:r>
      <w:proofErr w:type="spellEnd"/>
      <w:r>
        <w:rPr>
          <w:sz w:val="24"/>
        </w:rPr>
        <w:t xml:space="preserve"> сумму заявленных потерь либо направляет Покупателю свой письменный ответ, в </w:t>
      </w:r>
      <w:proofErr w:type="gramStart"/>
      <w:r>
        <w:rPr>
          <w:sz w:val="24"/>
        </w:rPr>
        <w:t>ко- тором</w:t>
      </w:r>
      <w:proofErr w:type="gramEnd"/>
      <w:r>
        <w:rPr>
          <w:sz w:val="24"/>
        </w:rPr>
        <w:t xml:space="preserve"> выражает свое несогласие с таким требованием.</w:t>
      </w:r>
    </w:p>
    <w:p w14:paraId="4F7E2253" w14:textId="77777777" w:rsidR="00BE2294" w:rsidRDefault="00BE2294" w:rsidP="00BE2294">
      <w:pPr>
        <w:pStyle w:val="a5"/>
        <w:numPr>
          <w:ilvl w:val="2"/>
          <w:numId w:val="12"/>
        </w:numPr>
        <w:tabs>
          <w:tab w:val="left" w:pos="2529"/>
        </w:tabs>
        <w:ind w:right="321" w:firstLine="719"/>
        <w:jc w:val="both"/>
        <w:rPr>
          <w:sz w:val="24"/>
        </w:rPr>
      </w:pPr>
      <w:r>
        <w:rPr>
          <w:sz w:val="24"/>
        </w:rPr>
        <w:t>Датой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потерь является дата зачисления денежных средств в размере суммы имущественных потерь на </w:t>
      </w:r>
      <w:proofErr w:type="spellStart"/>
      <w:r>
        <w:rPr>
          <w:sz w:val="24"/>
        </w:rPr>
        <w:t>кор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респондентский</w:t>
      </w:r>
      <w:proofErr w:type="spellEnd"/>
      <w:r>
        <w:rPr>
          <w:sz w:val="24"/>
        </w:rPr>
        <w:t xml:space="preserve"> счет банка Покупателя.</w:t>
      </w:r>
    </w:p>
    <w:p w14:paraId="34F7B66D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89"/>
        </w:tabs>
        <w:ind w:right="325" w:firstLine="719"/>
        <w:jc w:val="both"/>
        <w:rPr>
          <w:sz w:val="24"/>
        </w:rPr>
      </w:pPr>
      <w:r>
        <w:rPr>
          <w:sz w:val="24"/>
        </w:rPr>
        <w:t>В случае появления притязаний третьих лиц по обстоятельствам, возникшим до подписания настоящего договора, Продавец обязуется самостоятельно урегулировать их и нести ответственность по ним.</w:t>
      </w:r>
    </w:p>
    <w:p w14:paraId="1E1E3922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485"/>
        </w:tabs>
        <w:spacing w:before="1"/>
        <w:ind w:right="324" w:firstLine="839"/>
        <w:jc w:val="both"/>
        <w:rPr>
          <w:sz w:val="24"/>
        </w:rPr>
      </w:pPr>
      <w:r>
        <w:rPr>
          <w:sz w:val="24"/>
        </w:rPr>
        <w:t xml:space="preserve">Покупатель не отвечает по любым долгам Продавца, связанным с владением </w:t>
      </w:r>
      <w:proofErr w:type="gramStart"/>
      <w:r>
        <w:rPr>
          <w:sz w:val="24"/>
        </w:rPr>
        <w:t>Не- движимым</w:t>
      </w:r>
      <w:proofErr w:type="gramEnd"/>
      <w:r>
        <w:rPr>
          <w:sz w:val="24"/>
        </w:rPr>
        <w:t xml:space="preserve"> имуществом, возникшим до передачи Недвижимого имущества по Акту приема- передачи и до перехода права собственности к Покупателю.</w:t>
      </w:r>
    </w:p>
    <w:p w14:paraId="08829669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65"/>
        </w:tabs>
        <w:ind w:right="327" w:firstLine="719"/>
        <w:jc w:val="both"/>
        <w:rPr>
          <w:sz w:val="24"/>
        </w:rPr>
      </w:pPr>
      <w:r>
        <w:rPr>
          <w:sz w:val="24"/>
        </w:rPr>
        <w:t>Продавец подтверждает, что он не лишен правоспособности, а также отсутствуют обстоятельства,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вынуждающие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невыгодных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условиях.</w:t>
      </w:r>
    </w:p>
    <w:p w14:paraId="14D0F172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411"/>
        </w:tabs>
        <w:ind w:right="319" w:firstLine="719"/>
        <w:jc w:val="both"/>
        <w:rPr>
          <w:sz w:val="24"/>
        </w:rPr>
      </w:pPr>
      <w:r>
        <w:rPr>
          <w:sz w:val="24"/>
        </w:rPr>
        <w:t xml:space="preserve">Покупатель подтверждает, что он не лишен правоспособности, а также </w:t>
      </w:r>
      <w:proofErr w:type="spellStart"/>
      <w:r>
        <w:rPr>
          <w:sz w:val="24"/>
        </w:rPr>
        <w:t>отсут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ствуют</w:t>
      </w:r>
      <w:proofErr w:type="spellEnd"/>
      <w:r>
        <w:rPr>
          <w:sz w:val="24"/>
        </w:rPr>
        <w:t xml:space="preserve"> обстоятельства, вынуждающие совершить данный Договор на невыгодных для себя </w:t>
      </w:r>
      <w:r>
        <w:rPr>
          <w:spacing w:val="-2"/>
          <w:sz w:val="24"/>
        </w:rPr>
        <w:t>условиях.</w:t>
      </w:r>
    </w:p>
    <w:p w14:paraId="2ECB57D7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67"/>
        </w:tabs>
        <w:ind w:right="323" w:firstLine="719"/>
        <w:jc w:val="both"/>
        <w:rPr>
          <w:sz w:val="24"/>
        </w:rPr>
      </w:pPr>
      <w:r>
        <w:rPr>
          <w:sz w:val="24"/>
        </w:rPr>
        <w:t>В случае признания настоящего Договора недействительным или незаключенным на основании вступившего в законную силу решения суда по основаниям, за которые несет ответственность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15"/>
          <w:sz w:val="24"/>
        </w:rPr>
        <w:t xml:space="preserve"> </w:t>
      </w:r>
      <w:r>
        <w:rPr>
          <w:sz w:val="24"/>
        </w:rPr>
        <w:t>(либо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Продавца),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Продавец обязан осуществить все действия, определенные решением суда в отношении Недвижимого </w:t>
      </w:r>
      <w:r>
        <w:rPr>
          <w:spacing w:val="-2"/>
          <w:sz w:val="24"/>
        </w:rPr>
        <w:t>имущества.</w:t>
      </w:r>
    </w:p>
    <w:p w14:paraId="49F59A23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514"/>
        </w:tabs>
        <w:spacing w:before="1"/>
        <w:ind w:right="322" w:firstLine="719"/>
        <w:jc w:val="both"/>
        <w:rPr>
          <w:sz w:val="24"/>
        </w:rPr>
      </w:pPr>
      <w:r>
        <w:rPr>
          <w:sz w:val="24"/>
        </w:rPr>
        <w:t>В случае неисполнения Покупателем обязательства, предусмотренного п. 5.2.1 Договора, Покупатель обязуется выплатить Продавцу по его требованию штраф в размере 1</w:t>
      </w:r>
    </w:p>
    <w:p w14:paraId="6E27120B" w14:textId="77777777" w:rsidR="00BE2294" w:rsidRDefault="00BE2294" w:rsidP="00BE2294">
      <w:pPr>
        <w:pStyle w:val="a3"/>
      </w:pPr>
      <w:r>
        <w:t>%</w:t>
      </w:r>
      <w:r>
        <w:rPr>
          <w:spacing w:val="-6"/>
        </w:rPr>
        <w:t xml:space="preserve"> </w:t>
      </w:r>
      <w:r>
        <w:t>(одного</w:t>
      </w:r>
      <w:r>
        <w:rPr>
          <w:spacing w:val="-2"/>
        </w:rPr>
        <w:t xml:space="preserve"> </w:t>
      </w:r>
      <w:r>
        <w:t>процента)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t>имущества,</w:t>
      </w:r>
      <w:r>
        <w:rPr>
          <w:spacing w:val="-2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2.1</w:t>
      </w:r>
      <w:r>
        <w:rPr>
          <w:spacing w:val="-2"/>
        </w:rPr>
        <w:t xml:space="preserve"> Договора.</w:t>
      </w:r>
    </w:p>
    <w:p w14:paraId="6BEC2E53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487"/>
        </w:tabs>
        <w:ind w:right="322" w:firstLine="719"/>
        <w:jc w:val="both"/>
        <w:rPr>
          <w:sz w:val="24"/>
        </w:rPr>
      </w:pPr>
      <w:r>
        <w:rPr>
          <w:sz w:val="24"/>
        </w:rPr>
        <w:t xml:space="preserve">В случае уклонения Покупателя от подписания Акта приема-передачи </w:t>
      </w:r>
      <w:proofErr w:type="spellStart"/>
      <w:r>
        <w:rPr>
          <w:sz w:val="24"/>
        </w:rPr>
        <w:t>Недвижи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мого</w:t>
      </w:r>
      <w:proofErr w:type="spellEnd"/>
      <w:r>
        <w:rPr>
          <w:sz w:val="24"/>
        </w:rPr>
        <w:t xml:space="preserve"> имущества в срок, установленный п. 4.2.2 Договора, Покупатель уплачивает Продавцу штраф в размере 0,1% (одна десятая процента) от стоимости Недвижимого имущества, </w:t>
      </w:r>
      <w:proofErr w:type="spellStart"/>
      <w:r>
        <w:rPr>
          <w:sz w:val="24"/>
        </w:rPr>
        <w:t>ука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занной</w:t>
      </w:r>
      <w:proofErr w:type="spellEnd"/>
      <w:r>
        <w:rPr>
          <w:sz w:val="24"/>
        </w:rPr>
        <w:t xml:space="preserve"> в п. 2.1 Договора, за каждый календарный день просрочки, но не более 10% (десяти процентов) от указанной стоимости.</w:t>
      </w:r>
    </w:p>
    <w:p w14:paraId="5EBA0995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487"/>
        </w:tabs>
        <w:ind w:right="326" w:firstLine="719"/>
        <w:jc w:val="both"/>
        <w:rPr>
          <w:sz w:val="24"/>
        </w:rPr>
      </w:pPr>
      <w:r>
        <w:rPr>
          <w:sz w:val="24"/>
        </w:rPr>
        <w:t>В случае нарушения Покупателем срока подачи документов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 регистрацию</w:t>
      </w:r>
      <w:r>
        <w:rPr>
          <w:spacing w:val="2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29"/>
          <w:sz w:val="24"/>
        </w:rPr>
        <w:t xml:space="preserve"> </w:t>
      </w:r>
      <w:r>
        <w:rPr>
          <w:sz w:val="24"/>
        </w:rPr>
        <w:t>права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29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30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п.</w:t>
      </w:r>
    </w:p>
    <w:p w14:paraId="220E7478" w14:textId="77777777" w:rsidR="00BE2294" w:rsidRDefault="00BE2294" w:rsidP="00BE2294">
      <w:pPr>
        <w:pStyle w:val="a3"/>
        <w:spacing w:before="1"/>
        <w:ind w:right="319"/>
      </w:pPr>
      <w:r>
        <w:t>4.2.3</w:t>
      </w:r>
      <w:r>
        <w:rPr>
          <w:spacing w:val="-13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непредставление</w:t>
      </w:r>
      <w:r>
        <w:rPr>
          <w:spacing w:val="-14"/>
        </w:rPr>
        <w:t xml:space="preserve"> </w:t>
      </w:r>
      <w:r>
        <w:t>документов,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регистрации</w:t>
      </w:r>
      <w:r>
        <w:rPr>
          <w:spacing w:val="-12"/>
        </w:rPr>
        <w:t xml:space="preserve"> </w:t>
      </w:r>
      <w:r>
        <w:t>(п. 4.4</w:t>
      </w:r>
      <w:r>
        <w:rPr>
          <w:spacing w:val="-13"/>
        </w:rPr>
        <w:t xml:space="preserve"> </w:t>
      </w:r>
      <w:r>
        <w:t>Договора)),</w:t>
      </w:r>
      <w:r>
        <w:rPr>
          <w:spacing w:val="-13"/>
        </w:rPr>
        <w:t xml:space="preserve"> </w:t>
      </w:r>
      <w:r>
        <w:t>Покупатель</w:t>
      </w:r>
      <w:r>
        <w:rPr>
          <w:spacing w:val="-13"/>
        </w:rPr>
        <w:t xml:space="preserve"> </w:t>
      </w:r>
      <w:r>
        <w:t>уплачивает</w:t>
      </w:r>
      <w:r>
        <w:rPr>
          <w:spacing w:val="-13"/>
        </w:rPr>
        <w:t xml:space="preserve"> </w:t>
      </w:r>
      <w:r>
        <w:t>Продавцу</w:t>
      </w:r>
      <w:r>
        <w:rPr>
          <w:spacing w:val="-13"/>
        </w:rPr>
        <w:t xml:space="preserve"> </w:t>
      </w:r>
      <w:r>
        <w:t>неустойку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размере</w:t>
      </w:r>
      <w:r>
        <w:rPr>
          <w:spacing w:val="-11"/>
        </w:rPr>
        <w:t xml:space="preserve"> </w:t>
      </w:r>
      <w:r>
        <w:t>0,1%</w:t>
      </w:r>
      <w:r>
        <w:rPr>
          <w:spacing w:val="-14"/>
        </w:rPr>
        <w:t xml:space="preserve"> </w:t>
      </w:r>
      <w:r>
        <w:t>(одна</w:t>
      </w:r>
      <w:r>
        <w:rPr>
          <w:spacing w:val="-14"/>
        </w:rPr>
        <w:t xml:space="preserve"> </w:t>
      </w:r>
      <w:r>
        <w:t>десятая</w:t>
      </w:r>
      <w:r>
        <w:rPr>
          <w:spacing w:val="-13"/>
        </w:rPr>
        <w:t xml:space="preserve"> </w:t>
      </w:r>
      <w:proofErr w:type="gramStart"/>
      <w:r>
        <w:t>про- цента</w:t>
      </w:r>
      <w:proofErr w:type="gramEnd"/>
      <w:r>
        <w:t>)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Недвижимого</w:t>
      </w:r>
      <w:r>
        <w:rPr>
          <w:spacing w:val="-1"/>
        </w:rPr>
        <w:t xml:space="preserve"> </w:t>
      </w:r>
      <w:r>
        <w:t>имущества,</w:t>
      </w:r>
      <w:r>
        <w:rPr>
          <w:spacing w:val="-1"/>
        </w:rPr>
        <w:t xml:space="preserve"> </w:t>
      </w:r>
      <w:r>
        <w:t>указанной в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2.1</w:t>
      </w:r>
      <w:r>
        <w:rPr>
          <w:spacing w:val="-3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 xml:space="preserve">кален- </w:t>
      </w:r>
      <w:proofErr w:type="spellStart"/>
      <w:r>
        <w:t>дарный</w:t>
      </w:r>
      <w:proofErr w:type="spellEnd"/>
      <w:r>
        <w:t xml:space="preserve"> день просрочки, но не более 10% (десяти процентов) от указанной стоимости.</w:t>
      </w:r>
    </w:p>
    <w:p w14:paraId="1F96E32E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509"/>
        </w:tabs>
        <w:ind w:right="324" w:firstLine="719"/>
        <w:jc w:val="both"/>
        <w:rPr>
          <w:sz w:val="24"/>
        </w:rPr>
      </w:pPr>
      <w:r>
        <w:rPr>
          <w:sz w:val="24"/>
        </w:rPr>
        <w:t>Уплата неустойки, предусмотренной п. 6.11 и п. 6.12 настоящего Договора, не освобождает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-15"/>
          <w:sz w:val="24"/>
        </w:rPr>
        <w:t xml:space="preserve"> </w:t>
      </w:r>
      <w:r>
        <w:rPr>
          <w:sz w:val="24"/>
        </w:rPr>
        <w:t>Акт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подачу документов на государственную регистрацию перехода права собственности, а также не </w:t>
      </w:r>
      <w:proofErr w:type="gramStart"/>
      <w:r>
        <w:rPr>
          <w:sz w:val="24"/>
        </w:rPr>
        <w:t xml:space="preserve">ли- </w:t>
      </w:r>
      <w:proofErr w:type="spellStart"/>
      <w:r>
        <w:rPr>
          <w:sz w:val="24"/>
        </w:rPr>
        <w:t>шает</w:t>
      </w:r>
      <w:proofErr w:type="spellEnd"/>
      <w:proofErr w:type="gramEnd"/>
      <w:r>
        <w:rPr>
          <w:sz w:val="24"/>
        </w:rPr>
        <w:t xml:space="preserve"> Продавца права требовать возмещения убытков, причиненных ненадлежащим </w:t>
      </w:r>
      <w:proofErr w:type="spellStart"/>
      <w:r>
        <w:rPr>
          <w:sz w:val="24"/>
        </w:rPr>
        <w:t>исполне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нием</w:t>
      </w:r>
      <w:proofErr w:type="spellEnd"/>
      <w:r>
        <w:rPr>
          <w:sz w:val="24"/>
        </w:rPr>
        <w:t xml:space="preserve"> обязательств, в части, не покрытой неустойкой.</w:t>
      </w:r>
    </w:p>
    <w:p w14:paraId="7A962F67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471"/>
        </w:tabs>
        <w:ind w:right="321" w:firstLine="719"/>
        <w:jc w:val="both"/>
        <w:rPr>
          <w:sz w:val="24"/>
        </w:rPr>
      </w:pPr>
      <w:r>
        <w:rPr>
          <w:sz w:val="24"/>
        </w:rPr>
        <w:t>Уплата</w:t>
      </w:r>
      <w:r>
        <w:rPr>
          <w:spacing w:val="-14"/>
          <w:sz w:val="24"/>
        </w:rPr>
        <w:t xml:space="preserve"> </w:t>
      </w:r>
      <w:r>
        <w:rPr>
          <w:sz w:val="24"/>
        </w:rPr>
        <w:t>неустойки,</w:t>
      </w:r>
      <w:r>
        <w:rPr>
          <w:spacing w:val="-15"/>
          <w:sz w:val="24"/>
        </w:rPr>
        <w:t xml:space="preserve"> </w:t>
      </w:r>
      <w:r>
        <w:rPr>
          <w:sz w:val="24"/>
        </w:rPr>
        <w:t>штрафов,</w:t>
      </w:r>
      <w:r>
        <w:rPr>
          <w:spacing w:val="-14"/>
          <w:sz w:val="24"/>
        </w:rPr>
        <w:t xml:space="preserve"> </w:t>
      </w:r>
      <w:r>
        <w:rPr>
          <w:sz w:val="24"/>
        </w:rPr>
        <w:t>пени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результате ненадлежащего исполнения обязательств Продавцом, осуществляется за счет собственного имущества ООО УКИФ «Профит».</w:t>
      </w:r>
    </w:p>
    <w:p w14:paraId="6EA57E7F" w14:textId="77777777" w:rsidR="00BE2294" w:rsidRDefault="00BE2294" w:rsidP="00BE2294">
      <w:pPr>
        <w:pStyle w:val="a3"/>
        <w:ind w:left="0"/>
        <w:jc w:val="left"/>
      </w:pPr>
    </w:p>
    <w:p w14:paraId="5DF2C68C" w14:textId="77777777" w:rsidR="00BE2294" w:rsidRDefault="00BE2294" w:rsidP="00BE2294">
      <w:pPr>
        <w:pStyle w:val="1"/>
        <w:numPr>
          <w:ilvl w:val="0"/>
          <w:numId w:val="12"/>
        </w:numPr>
        <w:tabs>
          <w:tab w:val="left" w:pos="5278"/>
        </w:tabs>
        <w:ind w:left="5278"/>
        <w:jc w:val="left"/>
      </w:pPr>
      <w:r>
        <w:rPr>
          <w:spacing w:val="-2"/>
        </w:rPr>
        <w:t>ФОРС-МАЖОР</w:t>
      </w:r>
    </w:p>
    <w:p w14:paraId="45B7BECD" w14:textId="77777777" w:rsidR="00BE2294" w:rsidRDefault="00BE2294" w:rsidP="00BE2294">
      <w:pPr>
        <w:sectPr w:rsidR="00BE2294">
          <w:pgSz w:w="11910" w:h="16850"/>
          <w:pgMar w:top="1060" w:right="240" w:bottom="1000" w:left="480" w:header="0" w:footer="810" w:gutter="0"/>
          <w:cols w:space="720"/>
        </w:sectPr>
      </w:pPr>
    </w:p>
    <w:p w14:paraId="351FA56D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70"/>
        </w:tabs>
        <w:spacing w:before="71"/>
        <w:ind w:right="325" w:firstLine="719"/>
        <w:jc w:val="both"/>
        <w:rPr>
          <w:sz w:val="24"/>
        </w:rPr>
      </w:pPr>
      <w:r>
        <w:rPr>
          <w:sz w:val="24"/>
        </w:rPr>
        <w:lastRenderedPageBreak/>
        <w:t xml:space="preserve">Стороны освобождаются от ответственности за частичное или полное </w:t>
      </w:r>
      <w:proofErr w:type="spellStart"/>
      <w:r>
        <w:rPr>
          <w:sz w:val="24"/>
        </w:rPr>
        <w:t>неисполне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обсто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ятельств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(форс-мажор),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Дого</w:t>
      </w:r>
      <w:proofErr w:type="spellEnd"/>
      <w:r>
        <w:rPr>
          <w:sz w:val="24"/>
        </w:rPr>
        <w:t>- вора</w:t>
      </w:r>
      <w:proofErr w:type="gramEnd"/>
      <w:r>
        <w:rPr>
          <w:sz w:val="24"/>
        </w:rPr>
        <w:t xml:space="preserve"> в результате обстоятельств чрезвычайного характера, которые Стороны не могли пред- видеть или предотвратить.</w:t>
      </w:r>
    </w:p>
    <w:p w14:paraId="1A1A101B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70"/>
        </w:tabs>
        <w:ind w:right="326" w:firstLine="719"/>
        <w:jc w:val="both"/>
        <w:rPr>
          <w:sz w:val="24"/>
        </w:rPr>
      </w:pPr>
      <w:r>
        <w:rPr>
          <w:sz w:val="24"/>
        </w:rPr>
        <w:t xml:space="preserve">При наступлении обстоятельств, указанных в п. 7.1 настоящего Договора, каждая Сторона должна в течение 10 (десяти) рабочих дней известить о них в письменном виде </w:t>
      </w:r>
      <w:proofErr w:type="spellStart"/>
      <w:r>
        <w:rPr>
          <w:sz w:val="24"/>
        </w:rPr>
        <w:t>дру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гую</w:t>
      </w:r>
      <w:proofErr w:type="spellEnd"/>
      <w:r>
        <w:rPr>
          <w:sz w:val="24"/>
        </w:rPr>
        <w:t xml:space="preserve"> Сторону. Извещение должно содержать данные о характере обстоятельств, а также </w:t>
      </w:r>
      <w:proofErr w:type="spellStart"/>
      <w:r>
        <w:rPr>
          <w:sz w:val="24"/>
        </w:rPr>
        <w:t>офи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циальные</w:t>
      </w:r>
      <w:proofErr w:type="spellEnd"/>
      <w:r>
        <w:rPr>
          <w:sz w:val="24"/>
        </w:rPr>
        <w:t xml:space="preserve"> документы, удостоверяющие наличие этих обстоятельств и, по возможности, </w:t>
      </w:r>
      <w:proofErr w:type="gramStart"/>
      <w:r>
        <w:rPr>
          <w:sz w:val="24"/>
        </w:rPr>
        <w:t xml:space="preserve">даю- </w:t>
      </w:r>
      <w:proofErr w:type="spellStart"/>
      <w:r>
        <w:rPr>
          <w:sz w:val="24"/>
        </w:rPr>
        <w:t>щие</w:t>
      </w:r>
      <w:proofErr w:type="spellEnd"/>
      <w:proofErr w:type="gramEnd"/>
      <w:r>
        <w:rPr>
          <w:sz w:val="24"/>
        </w:rPr>
        <w:t xml:space="preserve"> оценку их влияния на возможность исполнения Стороной своих обязательств по настоя- </w:t>
      </w:r>
      <w:proofErr w:type="spellStart"/>
      <w:r>
        <w:rPr>
          <w:sz w:val="24"/>
        </w:rPr>
        <w:t>щему</w:t>
      </w:r>
      <w:proofErr w:type="spellEnd"/>
      <w:r>
        <w:rPr>
          <w:sz w:val="24"/>
        </w:rPr>
        <w:t xml:space="preserve"> Договору.</w:t>
      </w:r>
    </w:p>
    <w:p w14:paraId="74E8968D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58"/>
        </w:tabs>
        <w:ind w:right="326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7.1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Дого</w:t>
      </w:r>
      <w:proofErr w:type="spellEnd"/>
      <w:r>
        <w:rPr>
          <w:sz w:val="24"/>
        </w:rPr>
        <w:t>- вора</w:t>
      </w:r>
      <w:proofErr w:type="gramEnd"/>
      <w:r>
        <w:rPr>
          <w:sz w:val="24"/>
        </w:rPr>
        <w:t xml:space="preserve">, срок выполнения Стороной обязательств по настоящему Договору отодвигается </w:t>
      </w:r>
      <w:proofErr w:type="spellStart"/>
      <w:r>
        <w:rPr>
          <w:sz w:val="24"/>
        </w:rPr>
        <w:t>сораз</w:t>
      </w:r>
      <w:proofErr w:type="spellEnd"/>
      <w:r>
        <w:rPr>
          <w:sz w:val="24"/>
        </w:rPr>
        <w:t>- мерно времени, в течение которого действуют эти обстоятельства и их последствия.</w:t>
      </w:r>
    </w:p>
    <w:p w14:paraId="19E488A6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72"/>
        </w:tabs>
        <w:spacing w:before="1"/>
        <w:ind w:right="324" w:firstLine="719"/>
        <w:jc w:val="both"/>
        <w:rPr>
          <w:sz w:val="24"/>
        </w:rPr>
      </w:pPr>
      <w:r>
        <w:rPr>
          <w:sz w:val="24"/>
        </w:rPr>
        <w:t>Если, наступившие обстоятельства, перечисленные в п. 7.1 настоящего Договора, 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(двух)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извещения,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Сто- </w:t>
      </w:r>
      <w:proofErr w:type="spellStart"/>
      <w:r>
        <w:rPr>
          <w:sz w:val="24"/>
        </w:rPr>
        <w:t>роны</w:t>
      </w:r>
      <w:proofErr w:type="spellEnd"/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собов</w:t>
      </w:r>
      <w:proofErr w:type="spellEnd"/>
      <w:r>
        <w:rPr>
          <w:sz w:val="24"/>
        </w:rPr>
        <w:t xml:space="preserve"> исполнения настоящего Договора.</w:t>
      </w:r>
    </w:p>
    <w:p w14:paraId="6F5B11A8" w14:textId="77777777" w:rsidR="00BE2294" w:rsidRDefault="00BE2294" w:rsidP="00BE2294">
      <w:pPr>
        <w:pStyle w:val="a3"/>
        <w:ind w:left="0"/>
        <w:jc w:val="left"/>
      </w:pPr>
    </w:p>
    <w:p w14:paraId="13C15391" w14:textId="77777777" w:rsidR="00BE2294" w:rsidRDefault="00BE2294" w:rsidP="00BE2294">
      <w:pPr>
        <w:pStyle w:val="1"/>
        <w:numPr>
          <w:ilvl w:val="0"/>
          <w:numId w:val="12"/>
        </w:numPr>
        <w:tabs>
          <w:tab w:val="left" w:pos="4755"/>
        </w:tabs>
        <w:ind w:left="4755"/>
        <w:jc w:val="left"/>
      </w:pPr>
      <w:r>
        <w:t>РАЗРЕШЕНИЕ</w:t>
      </w:r>
      <w:r>
        <w:rPr>
          <w:spacing w:val="-2"/>
        </w:rPr>
        <w:t xml:space="preserve"> СПОРОВ</w:t>
      </w:r>
    </w:p>
    <w:p w14:paraId="7AAFAD20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63"/>
        </w:tabs>
        <w:ind w:right="327" w:firstLine="719"/>
        <w:jc w:val="both"/>
        <w:rPr>
          <w:sz w:val="24"/>
        </w:rPr>
      </w:pP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 недостижения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претензию в письменной форме, используя средства связи, обеспечивающие фиксирование ее </w:t>
      </w:r>
      <w:proofErr w:type="spellStart"/>
      <w:r>
        <w:rPr>
          <w:sz w:val="24"/>
        </w:rPr>
        <w:t>отправле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(заказным письмом с уведомлением и описью вложения, посредством адресов </w:t>
      </w:r>
      <w:proofErr w:type="gramStart"/>
      <w:r>
        <w:rPr>
          <w:sz w:val="24"/>
        </w:rPr>
        <w:t xml:space="preserve">электрон-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z w:val="24"/>
        </w:rPr>
        <w:t xml:space="preserve"> почт и т.п.). Претензия также может быть вручена другой Стороне под расписку.</w:t>
      </w:r>
    </w:p>
    <w:p w14:paraId="4091A175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84"/>
        </w:tabs>
        <w:spacing w:before="1"/>
        <w:ind w:right="320" w:firstLine="719"/>
        <w:jc w:val="both"/>
        <w:rPr>
          <w:sz w:val="24"/>
        </w:rPr>
      </w:pPr>
      <w:r>
        <w:rPr>
          <w:sz w:val="24"/>
        </w:rPr>
        <w:t>Сторона, которой направлена претензия, обязана рассмотреть ее и о результатах уведомить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заинтересованную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5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неурегулирования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претензию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 при иных подобных обстоятельствах, спор может быть передан на рассмотрение в Арбитражный суд Краснодарского края.</w:t>
      </w:r>
    </w:p>
    <w:p w14:paraId="2DEBD0A9" w14:textId="77777777" w:rsidR="00BE2294" w:rsidRDefault="00BE2294" w:rsidP="00BE2294">
      <w:pPr>
        <w:pStyle w:val="a3"/>
        <w:ind w:left="0"/>
        <w:jc w:val="left"/>
      </w:pPr>
    </w:p>
    <w:p w14:paraId="4AB09DFD" w14:textId="77777777" w:rsidR="00BE2294" w:rsidRDefault="00BE2294" w:rsidP="00BE2294">
      <w:pPr>
        <w:pStyle w:val="1"/>
        <w:numPr>
          <w:ilvl w:val="0"/>
          <w:numId w:val="12"/>
        </w:numPr>
        <w:tabs>
          <w:tab w:val="left" w:pos="4025"/>
        </w:tabs>
        <w:ind w:left="4025"/>
        <w:jc w:val="left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74A9CE65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61"/>
        </w:tabs>
        <w:ind w:right="324" w:firstLine="719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усло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вии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предста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вителями</w:t>
      </w:r>
      <w:proofErr w:type="spellEnd"/>
      <w:r>
        <w:rPr>
          <w:sz w:val="24"/>
        </w:rPr>
        <w:t xml:space="preserve"> Сторон.</w:t>
      </w:r>
    </w:p>
    <w:p w14:paraId="315FF094" w14:textId="77777777" w:rsidR="00BE2294" w:rsidRDefault="00BE2294" w:rsidP="00BE2294">
      <w:pPr>
        <w:pStyle w:val="a3"/>
        <w:spacing w:before="1"/>
        <w:ind w:right="325" w:firstLine="719"/>
      </w:pPr>
      <w:r>
        <w:t>Отдельно</w:t>
      </w:r>
      <w:r>
        <w:rPr>
          <w:spacing w:val="-15"/>
        </w:rPr>
        <w:t xml:space="preserve"> </w:t>
      </w:r>
      <w:r>
        <w:t>Стороны</w:t>
      </w:r>
      <w:r>
        <w:rPr>
          <w:spacing w:val="-15"/>
        </w:rPr>
        <w:t xml:space="preserve"> </w:t>
      </w:r>
      <w:r>
        <w:t>согласовали,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реквизитов,</w:t>
      </w:r>
      <w:r>
        <w:rPr>
          <w:spacing w:val="-15"/>
        </w:rPr>
        <w:t xml:space="preserve"> </w:t>
      </w:r>
      <w:r>
        <w:t>Сторона</w:t>
      </w:r>
      <w:r>
        <w:rPr>
          <w:spacing w:val="-15"/>
        </w:rPr>
        <w:t xml:space="preserve"> </w:t>
      </w:r>
      <w:r>
        <w:t>обязуется уведомить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другую</w:t>
      </w:r>
      <w:r>
        <w:rPr>
          <w:spacing w:val="-15"/>
        </w:rPr>
        <w:t xml:space="preserve"> </w:t>
      </w:r>
      <w:r>
        <w:t>Сторону</w:t>
      </w:r>
      <w:r>
        <w:rPr>
          <w:spacing w:val="-15"/>
        </w:rPr>
        <w:t xml:space="preserve"> </w:t>
      </w:r>
      <w:r>
        <w:t>путем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письменного</w:t>
      </w:r>
      <w:r>
        <w:rPr>
          <w:spacing w:val="-15"/>
        </w:rPr>
        <w:t xml:space="preserve"> </w:t>
      </w:r>
      <w:r>
        <w:t>уведомления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 xml:space="preserve">указанием новых реквизитов. До момента получения другой Стороной такого уведомления </w:t>
      </w:r>
      <w:proofErr w:type="spellStart"/>
      <w:r>
        <w:t>использова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ею прежних реквизитов будет считаться надлежащим исполнением Договора.</w:t>
      </w:r>
    </w:p>
    <w:p w14:paraId="489D2938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62"/>
        </w:tabs>
        <w:ind w:left="2362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форме.</w:t>
      </w:r>
    </w:p>
    <w:p w14:paraId="50431FCF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53"/>
        </w:tabs>
        <w:ind w:right="325" w:firstLine="719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2"/>
          <w:sz w:val="24"/>
        </w:rPr>
        <w:t xml:space="preserve"> </w:t>
      </w:r>
      <w:r>
        <w:rPr>
          <w:sz w:val="24"/>
        </w:rPr>
        <w:t>весь</w:t>
      </w:r>
      <w:r>
        <w:rPr>
          <w:spacing w:val="-12"/>
          <w:sz w:val="24"/>
        </w:rPr>
        <w:t xml:space="preserve"> </w:t>
      </w:r>
      <w:r>
        <w:rPr>
          <w:sz w:val="24"/>
        </w:rPr>
        <w:t>объём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-13"/>
          <w:sz w:val="24"/>
        </w:rPr>
        <w:t xml:space="preserve"> </w:t>
      </w:r>
      <w:r>
        <w:rPr>
          <w:sz w:val="24"/>
        </w:rPr>
        <w:t>отменяет 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недействительными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договоры или соглашения, или представления, которые могли быть приняты или сделаны Сторонами либо в устной, либо в письменной форме до заключения настоящего Договора.</w:t>
      </w:r>
    </w:p>
    <w:p w14:paraId="3A283991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51"/>
        </w:tabs>
        <w:ind w:right="321" w:firstLine="719"/>
        <w:jc w:val="both"/>
        <w:rPr>
          <w:sz w:val="24"/>
        </w:rPr>
      </w:pPr>
      <w:r>
        <w:rPr>
          <w:sz w:val="24"/>
        </w:rPr>
        <w:t>Любая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исполнении обязательств по настоящему Договору, рассматриваются как конфиденциальные и не могут быть раскрыты третьим лицам, опубликована или другим образом разглашена Сторонами в 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14:paraId="343542B3" w14:textId="77777777" w:rsidR="00BE2294" w:rsidRDefault="00BE2294" w:rsidP="00BE2294">
      <w:pPr>
        <w:pStyle w:val="a5"/>
        <w:numPr>
          <w:ilvl w:val="1"/>
          <w:numId w:val="12"/>
        </w:numPr>
        <w:tabs>
          <w:tab w:val="left" w:pos="2370"/>
        </w:tabs>
        <w:ind w:right="318" w:firstLine="719"/>
        <w:jc w:val="both"/>
        <w:rPr>
          <w:sz w:val="24"/>
        </w:rPr>
      </w:pPr>
      <w:r>
        <w:rPr>
          <w:sz w:val="24"/>
        </w:rPr>
        <w:t xml:space="preserve">Во всем ином, не предусмотренном настоящим Договором, применяется </w:t>
      </w:r>
      <w:proofErr w:type="gramStart"/>
      <w:r>
        <w:rPr>
          <w:sz w:val="24"/>
        </w:rPr>
        <w:t xml:space="preserve">действу- </w:t>
      </w:r>
      <w:proofErr w:type="spellStart"/>
      <w:r>
        <w:rPr>
          <w:sz w:val="24"/>
        </w:rPr>
        <w:t>ющее</w:t>
      </w:r>
      <w:proofErr w:type="spellEnd"/>
      <w:proofErr w:type="gramEnd"/>
      <w:r>
        <w:rPr>
          <w:sz w:val="24"/>
        </w:rPr>
        <w:t xml:space="preserve"> законодательство Российской Федерации. Настоящий Договор будет считаться </w:t>
      </w:r>
      <w:proofErr w:type="spellStart"/>
      <w:r>
        <w:rPr>
          <w:sz w:val="24"/>
        </w:rPr>
        <w:t>испол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ненным</w:t>
      </w:r>
      <w:proofErr w:type="spellEnd"/>
      <w:r>
        <w:rPr>
          <w:sz w:val="24"/>
        </w:rPr>
        <w:t xml:space="preserve"> при выполнении Сторонами взаимных обязательств. Действие настоящего Договора</w:t>
      </w:r>
    </w:p>
    <w:p w14:paraId="7A4C8A64" w14:textId="77777777" w:rsidR="00BE2294" w:rsidRDefault="00BE2294" w:rsidP="00BE2294">
      <w:pPr>
        <w:jc w:val="both"/>
        <w:rPr>
          <w:sz w:val="24"/>
        </w:rPr>
        <w:sectPr w:rsidR="00BE2294">
          <w:pgSz w:w="11910" w:h="16850"/>
          <w:pgMar w:top="1060" w:right="240" w:bottom="1000" w:left="480" w:header="0" w:footer="810" w:gutter="0"/>
          <w:cols w:space="720"/>
        </w:sectPr>
      </w:pPr>
    </w:p>
    <w:p w14:paraId="65661576" w14:textId="77777777" w:rsidR="00BE2294" w:rsidRDefault="00BE2294" w:rsidP="00BE2294">
      <w:pPr>
        <w:pStyle w:val="a3"/>
        <w:spacing w:before="71"/>
        <w:jc w:val="left"/>
      </w:pPr>
      <w:r>
        <w:lastRenderedPageBreak/>
        <w:t>прекращается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действующим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proofErr w:type="gramStart"/>
      <w:r>
        <w:t xml:space="preserve">Фе- </w:t>
      </w:r>
      <w:proofErr w:type="spellStart"/>
      <w:r>
        <w:rPr>
          <w:spacing w:val="-2"/>
        </w:rPr>
        <w:t>дерации</w:t>
      </w:r>
      <w:proofErr w:type="spellEnd"/>
      <w:proofErr w:type="gramEnd"/>
      <w:r>
        <w:rPr>
          <w:spacing w:val="-2"/>
        </w:rPr>
        <w:t>.</w:t>
      </w:r>
    </w:p>
    <w:p w14:paraId="185248E1" w14:textId="77777777" w:rsidR="00BE2294" w:rsidRDefault="00BE2294" w:rsidP="00BE2294">
      <w:pPr>
        <w:pStyle w:val="a3"/>
        <w:ind w:left="0"/>
        <w:jc w:val="left"/>
      </w:pPr>
    </w:p>
    <w:p w14:paraId="27C2A0A1" w14:textId="77777777" w:rsidR="00BE2294" w:rsidRDefault="00BE2294" w:rsidP="00BE2294">
      <w:pPr>
        <w:pStyle w:val="1"/>
        <w:numPr>
          <w:ilvl w:val="0"/>
          <w:numId w:val="12"/>
        </w:numPr>
        <w:tabs>
          <w:tab w:val="left" w:pos="4073"/>
        </w:tabs>
        <w:spacing w:after="11"/>
        <w:ind w:left="4073" w:hanging="357"/>
        <w:jc w:val="left"/>
      </w:pP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2"/>
        </w:rPr>
        <w:t xml:space="preserve"> СТОРОН:</w:t>
      </w:r>
    </w:p>
    <w:tbl>
      <w:tblPr>
        <w:tblStyle w:val="TableNormal"/>
        <w:tblW w:w="0" w:type="auto"/>
        <w:tblInd w:w="1287" w:type="dxa"/>
        <w:tblLayout w:type="fixed"/>
        <w:tblLook w:val="01E0" w:firstRow="1" w:lastRow="1" w:firstColumn="1" w:lastColumn="1" w:noHBand="0" w:noVBand="0"/>
      </w:tblPr>
      <w:tblGrid>
        <w:gridCol w:w="5360"/>
        <w:gridCol w:w="3173"/>
      </w:tblGrid>
      <w:tr w:rsidR="00BE2294" w14:paraId="2DA56AA3" w14:textId="77777777" w:rsidTr="00102AE5">
        <w:trPr>
          <w:trHeight w:val="5377"/>
        </w:trPr>
        <w:tc>
          <w:tcPr>
            <w:tcW w:w="5360" w:type="dxa"/>
          </w:tcPr>
          <w:p w14:paraId="7098FF80" w14:textId="77777777" w:rsidR="00BE2294" w:rsidRDefault="00BE2294" w:rsidP="00102AE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ПРОДАВЕЦ:</w:t>
            </w:r>
          </w:p>
          <w:p w14:paraId="388EC87D" w14:textId="77777777" w:rsidR="00BE2294" w:rsidRDefault="00BE2294" w:rsidP="00102AE5">
            <w:pPr>
              <w:pStyle w:val="TableParagraph"/>
              <w:rPr>
                <w:b/>
                <w:sz w:val="24"/>
              </w:rPr>
            </w:pPr>
          </w:p>
          <w:p w14:paraId="58AE27F8" w14:textId="77777777" w:rsidR="00BE2294" w:rsidRPr="00BE2294" w:rsidRDefault="00BE2294" w:rsidP="00102AE5">
            <w:pPr>
              <w:pStyle w:val="TableParagraph"/>
              <w:ind w:left="50"/>
              <w:rPr>
                <w:b/>
                <w:sz w:val="24"/>
                <w:lang w:val="ru-RU"/>
              </w:rPr>
            </w:pPr>
            <w:r w:rsidRPr="00BE2294">
              <w:rPr>
                <w:b/>
                <w:sz w:val="24"/>
                <w:lang w:val="ru-RU"/>
              </w:rPr>
              <w:t>ООО УКИФ «Профит»</w:t>
            </w:r>
            <w:r w:rsidRPr="00BE229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E2294">
              <w:rPr>
                <w:b/>
                <w:sz w:val="24"/>
                <w:lang w:val="ru-RU"/>
              </w:rPr>
              <w:t>Д.У.</w:t>
            </w:r>
            <w:r w:rsidRPr="00BE229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E2294">
              <w:rPr>
                <w:b/>
                <w:sz w:val="24"/>
                <w:lang w:val="ru-RU"/>
              </w:rPr>
              <w:t>ЗПИФ комбиниро- ванный «ЮСТА»</w:t>
            </w:r>
          </w:p>
          <w:p w14:paraId="2C4036A7" w14:textId="77777777" w:rsidR="00BE2294" w:rsidRPr="00BE2294" w:rsidRDefault="00BE2294" w:rsidP="00102AE5">
            <w:pPr>
              <w:pStyle w:val="TableParagraph"/>
              <w:ind w:left="50" w:right="106"/>
              <w:jc w:val="both"/>
              <w:rPr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>Юридический</w:t>
            </w:r>
            <w:r w:rsidRPr="00BE2294">
              <w:rPr>
                <w:spacing w:val="-10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адрес:</w:t>
            </w:r>
            <w:r w:rsidRPr="00BE2294">
              <w:rPr>
                <w:spacing w:val="-10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350066,</w:t>
            </w:r>
            <w:r w:rsidRPr="00BE2294">
              <w:rPr>
                <w:spacing w:val="-10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Краснодарский</w:t>
            </w:r>
            <w:r w:rsidRPr="00BE2294">
              <w:rPr>
                <w:spacing w:val="-12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край, г.</w:t>
            </w:r>
            <w:r w:rsidRPr="00BE2294">
              <w:rPr>
                <w:spacing w:val="-6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Краснодар,</w:t>
            </w:r>
            <w:r w:rsidRPr="00BE2294">
              <w:rPr>
                <w:spacing w:val="-5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ул.</w:t>
            </w:r>
            <w:r w:rsidRPr="00BE2294">
              <w:rPr>
                <w:spacing w:val="-5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Бородинская,</w:t>
            </w:r>
            <w:r w:rsidRPr="00BE2294">
              <w:rPr>
                <w:spacing w:val="-5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д.</w:t>
            </w:r>
            <w:r w:rsidRPr="00BE2294">
              <w:rPr>
                <w:spacing w:val="-5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10,</w:t>
            </w:r>
            <w:r w:rsidRPr="00BE2294">
              <w:rPr>
                <w:spacing w:val="-5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помещ.</w:t>
            </w:r>
            <w:r w:rsidRPr="00BE2294">
              <w:rPr>
                <w:spacing w:val="-5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16-27 ИНН: 2312275445</w:t>
            </w:r>
          </w:p>
          <w:p w14:paraId="367D6B2D" w14:textId="77777777" w:rsidR="00BE2294" w:rsidRPr="00BE2294" w:rsidRDefault="00BE2294" w:rsidP="00102AE5">
            <w:pPr>
              <w:pStyle w:val="TableParagraph"/>
              <w:ind w:left="50"/>
              <w:jc w:val="both"/>
              <w:rPr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>КПП:</w:t>
            </w:r>
            <w:r w:rsidRPr="00BE2294">
              <w:rPr>
                <w:spacing w:val="-2"/>
                <w:sz w:val="24"/>
                <w:lang w:val="ru-RU"/>
              </w:rPr>
              <w:t xml:space="preserve"> 231201001</w:t>
            </w:r>
          </w:p>
          <w:p w14:paraId="04857445" w14:textId="77777777" w:rsidR="00BE2294" w:rsidRPr="00BE2294" w:rsidRDefault="00BE2294" w:rsidP="00102AE5">
            <w:pPr>
              <w:pStyle w:val="TableParagraph"/>
              <w:ind w:left="50"/>
              <w:jc w:val="both"/>
              <w:rPr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>ОГРН:</w:t>
            </w:r>
            <w:r w:rsidRPr="00BE2294">
              <w:rPr>
                <w:spacing w:val="-2"/>
                <w:sz w:val="24"/>
                <w:lang w:val="ru-RU"/>
              </w:rPr>
              <w:t xml:space="preserve"> 1182375080766</w:t>
            </w:r>
          </w:p>
          <w:p w14:paraId="0ECA2328" w14:textId="77777777" w:rsidR="00BE2294" w:rsidRPr="00BE2294" w:rsidRDefault="00BE2294" w:rsidP="00102AE5">
            <w:pPr>
              <w:pStyle w:val="TableParagraph"/>
              <w:spacing w:before="1"/>
              <w:ind w:left="50"/>
              <w:jc w:val="both"/>
              <w:rPr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 xml:space="preserve">р/с </w:t>
            </w:r>
            <w:r w:rsidRPr="00BE2294">
              <w:rPr>
                <w:spacing w:val="-2"/>
                <w:sz w:val="24"/>
                <w:lang w:val="ru-RU"/>
              </w:rPr>
              <w:t>40701810430000000008,</w:t>
            </w:r>
          </w:p>
          <w:p w14:paraId="7BB36FD2" w14:textId="77777777" w:rsidR="00BE2294" w:rsidRPr="00BE2294" w:rsidRDefault="00BE2294" w:rsidP="00102AE5">
            <w:pPr>
              <w:pStyle w:val="TableParagraph"/>
              <w:ind w:left="50"/>
              <w:jc w:val="both"/>
              <w:rPr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>в</w:t>
            </w:r>
            <w:r w:rsidRPr="00BE2294">
              <w:rPr>
                <w:spacing w:val="-3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банке</w:t>
            </w:r>
            <w:r w:rsidRPr="00BE2294">
              <w:rPr>
                <w:spacing w:val="-3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Краснодарское</w:t>
            </w:r>
            <w:r w:rsidRPr="00BE2294">
              <w:rPr>
                <w:spacing w:val="-1"/>
                <w:sz w:val="24"/>
                <w:lang w:val="ru-RU"/>
              </w:rPr>
              <w:t xml:space="preserve"> </w:t>
            </w:r>
            <w:r w:rsidRPr="00BE2294">
              <w:rPr>
                <w:spacing w:val="-2"/>
                <w:sz w:val="24"/>
                <w:lang w:val="ru-RU"/>
              </w:rPr>
              <w:t>отделение</w:t>
            </w:r>
          </w:p>
          <w:p w14:paraId="2DD5D7A2" w14:textId="77777777" w:rsidR="00BE2294" w:rsidRPr="00BE2294" w:rsidRDefault="00BE2294" w:rsidP="00102AE5">
            <w:pPr>
              <w:pStyle w:val="TableParagraph"/>
              <w:ind w:left="50" w:right="1187"/>
              <w:jc w:val="both"/>
              <w:rPr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>№8619</w:t>
            </w:r>
            <w:r w:rsidRPr="00BE2294">
              <w:rPr>
                <w:spacing w:val="-11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ПАО</w:t>
            </w:r>
            <w:r w:rsidRPr="00BE2294">
              <w:rPr>
                <w:spacing w:val="-11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Сбербанк,</w:t>
            </w:r>
            <w:r w:rsidRPr="00BE2294">
              <w:rPr>
                <w:spacing w:val="-10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БИК</w:t>
            </w:r>
            <w:r w:rsidRPr="00BE2294">
              <w:rPr>
                <w:spacing w:val="-10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040349602, к/счет 30101810100000000602</w:t>
            </w:r>
          </w:p>
          <w:p w14:paraId="7FBE1D91" w14:textId="77777777" w:rsidR="00BE2294" w:rsidRPr="00BE2294" w:rsidRDefault="00BE2294" w:rsidP="00102AE5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14:paraId="3B813AF6" w14:textId="77777777" w:rsidR="00BE2294" w:rsidRPr="00BE2294" w:rsidRDefault="00BE2294" w:rsidP="00102AE5">
            <w:pPr>
              <w:pStyle w:val="TableParagraph"/>
              <w:spacing w:line="480" w:lineRule="auto"/>
              <w:ind w:left="50" w:right="1378"/>
              <w:rPr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>адрес</w:t>
            </w:r>
            <w:r w:rsidRPr="00BE2294">
              <w:rPr>
                <w:spacing w:val="-14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эл.</w:t>
            </w:r>
            <w:r w:rsidRPr="00BE2294">
              <w:rPr>
                <w:spacing w:val="-13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почты:</w:t>
            </w:r>
            <w:r w:rsidRPr="00BE2294">
              <w:rPr>
                <w:spacing w:val="-13"/>
                <w:sz w:val="24"/>
                <w:lang w:val="ru-RU"/>
              </w:rPr>
              <w:t xml:space="preserve"> </w:t>
            </w:r>
            <w:hyperlink r:id="rId5">
              <w:r>
                <w:rPr>
                  <w:sz w:val="24"/>
                </w:rPr>
                <w:t>info</w:t>
              </w:r>
              <w:r w:rsidRPr="00BE2294">
                <w:rPr>
                  <w:sz w:val="24"/>
                  <w:lang w:val="ru-RU"/>
                </w:rPr>
                <w:t>@</w:t>
              </w:r>
              <w:proofErr w:type="spellStart"/>
              <w:r>
                <w:rPr>
                  <w:sz w:val="24"/>
                </w:rPr>
                <w:t>ukif</w:t>
              </w:r>
              <w:proofErr w:type="spellEnd"/>
              <w:r w:rsidRPr="00BE2294">
                <w:rPr>
                  <w:sz w:val="24"/>
                  <w:lang w:val="ru-RU"/>
                </w:rPr>
                <w:t>-</w:t>
              </w:r>
              <w:r>
                <w:rPr>
                  <w:sz w:val="24"/>
                </w:rPr>
                <w:t>profit</w:t>
              </w:r>
              <w:r w:rsidRPr="00BE2294">
                <w:rPr>
                  <w:sz w:val="24"/>
                  <w:lang w:val="ru-RU"/>
                </w:rPr>
                <w:t>.</w:t>
              </w:r>
              <w:proofErr w:type="spellStart"/>
              <w:r>
                <w:rPr>
                  <w:sz w:val="24"/>
                </w:rPr>
                <w:t>ru</w:t>
              </w:r>
              <w:proofErr w:type="spellEnd"/>
            </w:hyperlink>
            <w:r w:rsidRPr="00BE2294">
              <w:rPr>
                <w:sz w:val="24"/>
                <w:lang w:val="ru-RU"/>
              </w:rPr>
              <w:t xml:space="preserve"> тел: 8 (861) 290-22-60</w:t>
            </w:r>
          </w:p>
          <w:p w14:paraId="67BFCFCC" w14:textId="77777777" w:rsidR="00BE2294" w:rsidRDefault="00BE2294" w:rsidP="00102AE5">
            <w:pPr>
              <w:pStyle w:val="TableParagraph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3173" w:type="dxa"/>
          </w:tcPr>
          <w:p w14:paraId="4493BC8C" w14:textId="77777777" w:rsidR="00BE2294" w:rsidRPr="00BE2294" w:rsidRDefault="00BE2294" w:rsidP="00102AE5">
            <w:pPr>
              <w:pStyle w:val="TableParagraph"/>
              <w:spacing w:line="266" w:lineRule="exact"/>
              <w:ind w:left="107"/>
              <w:rPr>
                <w:b/>
                <w:sz w:val="24"/>
                <w:lang w:val="ru-RU"/>
              </w:rPr>
            </w:pPr>
            <w:r w:rsidRPr="00BE2294">
              <w:rPr>
                <w:b/>
                <w:spacing w:val="-2"/>
                <w:sz w:val="24"/>
                <w:lang w:val="ru-RU"/>
              </w:rPr>
              <w:t>ПОКУПАТЕЛЬ:</w:t>
            </w:r>
          </w:p>
          <w:p w14:paraId="72B50EDD" w14:textId="77777777" w:rsidR="00BE2294" w:rsidRPr="00BE2294" w:rsidRDefault="00BE2294" w:rsidP="00102AE5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708237B" w14:textId="77777777" w:rsidR="00BE2294" w:rsidRPr="00BE2294" w:rsidRDefault="00BE2294" w:rsidP="00102AE5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BE2294">
              <w:rPr>
                <w:b/>
                <w:sz w:val="24"/>
                <w:lang w:val="ru-RU"/>
              </w:rPr>
              <w:t xml:space="preserve">ООО </w:t>
            </w:r>
            <w:r w:rsidRPr="00BE2294">
              <w:rPr>
                <w:sz w:val="24"/>
                <w:lang w:val="ru-RU"/>
              </w:rPr>
              <w:t>«</w:t>
            </w:r>
            <w:r w:rsidRPr="00BE2294">
              <w:rPr>
                <w:spacing w:val="60"/>
                <w:sz w:val="24"/>
                <w:u w:val="single"/>
                <w:lang w:val="ru-RU"/>
              </w:rPr>
              <w:t xml:space="preserve">  </w:t>
            </w:r>
            <w:r w:rsidRPr="00BE2294">
              <w:rPr>
                <w:spacing w:val="-10"/>
                <w:sz w:val="24"/>
                <w:lang w:val="ru-RU"/>
              </w:rPr>
              <w:t>»</w:t>
            </w:r>
          </w:p>
          <w:p w14:paraId="7E45EE6F" w14:textId="77777777" w:rsidR="00BE2294" w:rsidRPr="00BE2294" w:rsidRDefault="00BE2294" w:rsidP="00102AE5">
            <w:pPr>
              <w:pStyle w:val="TableParagraph"/>
              <w:tabs>
                <w:tab w:val="left" w:pos="2601"/>
              </w:tabs>
              <w:ind w:left="107"/>
              <w:rPr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 xml:space="preserve">Юридический адрес: </w:t>
            </w:r>
            <w:r w:rsidRPr="00BE2294">
              <w:rPr>
                <w:sz w:val="24"/>
                <w:u w:val="single"/>
                <w:lang w:val="ru-RU"/>
              </w:rPr>
              <w:tab/>
            </w:r>
          </w:p>
          <w:p w14:paraId="5BD926D6" w14:textId="77777777" w:rsidR="00BE2294" w:rsidRPr="00BE2294" w:rsidRDefault="00BE2294" w:rsidP="00102AE5">
            <w:pPr>
              <w:pStyle w:val="TableParagraph"/>
              <w:ind w:left="107" w:right="2022"/>
              <w:jc w:val="both"/>
              <w:rPr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 xml:space="preserve">ИНН: </w:t>
            </w:r>
            <w:r w:rsidRPr="00BE2294">
              <w:rPr>
                <w:spacing w:val="40"/>
                <w:sz w:val="24"/>
                <w:u w:val="single"/>
                <w:lang w:val="ru-RU"/>
              </w:rPr>
              <w:t xml:space="preserve"> </w:t>
            </w:r>
            <w:r w:rsidRPr="00BE2294">
              <w:rPr>
                <w:spacing w:val="40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 xml:space="preserve">КПП: </w:t>
            </w:r>
            <w:r w:rsidRPr="00BE2294">
              <w:rPr>
                <w:spacing w:val="40"/>
                <w:sz w:val="24"/>
                <w:u w:val="single"/>
                <w:lang w:val="ru-RU"/>
              </w:rPr>
              <w:t xml:space="preserve"> </w:t>
            </w:r>
            <w:r w:rsidRPr="00BE2294">
              <w:rPr>
                <w:spacing w:val="40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>ОГРН:</w:t>
            </w:r>
            <w:r w:rsidRPr="00BE2294">
              <w:rPr>
                <w:spacing w:val="56"/>
                <w:sz w:val="24"/>
                <w:lang w:val="ru-RU"/>
              </w:rPr>
              <w:t xml:space="preserve"> </w:t>
            </w:r>
            <w:r w:rsidRPr="00BE2294">
              <w:rPr>
                <w:spacing w:val="56"/>
                <w:sz w:val="24"/>
                <w:u w:val="single"/>
                <w:lang w:val="ru-RU"/>
              </w:rPr>
              <w:t xml:space="preserve">  </w:t>
            </w:r>
          </w:p>
          <w:p w14:paraId="34B3CC2A" w14:textId="77777777" w:rsidR="00BE2294" w:rsidRPr="00BE2294" w:rsidRDefault="00BE2294" w:rsidP="00102AE5">
            <w:pPr>
              <w:pStyle w:val="TableParagraph"/>
              <w:tabs>
                <w:tab w:val="left" w:pos="755"/>
              </w:tabs>
              <w:ind w:left="107" w:right="682"/>
              <w:rPr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>Банковские</w:t>
            </w:r>
            <w:r w:rsidRPr="00BE2294">
              <w:rPr>
                <w:spacing w:val="-15"/>
                <w:sz w:val="24"/>
                <w:lang w:val="ru-RU"/>
              </w:rPr>
              <w:t xml:space="preserve"> </w:t>
            </w:r>
            <w:r w:rsidRPr="00BE2294">
              <w:rPr>
                <w:sz w:val="24"/>
                <w:lang w:val="ru-RU"/>
              </w:rPr>
              <w:t xml:space="preserve">реквизиты: р/с </w:t>
            </w:r>
            <w:r w:rsidRPr="00BE2294">
              <w:rPr>
                <w:sz w:val="24"/>
                <w:u w:val="single"/>
                <w:lang w:val="ru-RU"/>
              </w:rPr>
              <w:tab/>
            </w:r>
          </w:p>
          <w:p w14:paraId="70AC3ABA" w14:textId="77777777" w:rsidR="00BE2294" w:rsidRPr="00BE2294" w:rsidRDefault="00BE2294" w:rsidP="00102AE5">
            <w:pPr>
              <w:pStyle w:val="TableParagraph"/>
              <w:tabs>
                <w:tab w:val="left" w:pos="575"/>
              </w:tabs>
              <w:spacing w:before="1"/>
              <w:ind w:left="107"/>
              <w:rPr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 xml:space="preserve">в </w:t>
            </w:r>
            <w:r w:rsidRPr="00BE2294">
              <w:rPr>
                <w:sz w:val="24"/>
                <w:u w:val="single"/>
                <w:lang w:val="ru-RU"/>
              </w:rPr>
              <w:tab/>
            </w:r>
          </w:p>
          <w:p w14:paraId="1A55D8C0" w14:textId="77777777" w:rsidR="00BE2294" w:rsidRPr="00BE2294" w:rsidRDefault="00BE2294" w:rsidP="00102AE5">
            <w:pPr>
              <w:pStyle w:val="TableParagraph"/>
              <w:tabs>
                <w:tab w:val="left" w:pos="753"/>
              </w:tabs>
              <w:ind w:left="107"/>
              <w:rPr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 xml:space="preserve">к/с </w:t>
            </w:r>
            <w:r w:rsidRPr="00BE2294">
              <w:rPr>
                <w:sz w:val="24"/>
                <w:u w:val="single"/>
                <w:lang w:val="ru-RU"/>
              </w:rPr>
              <w:tab/>
            </w:r>
          </w:p>
          <w:p w14:paraId="6A68F5DE" w14:textId="77777777" w:rsidR="00BE2294" w:rsidRPr="00BE2294" w:rsidRDefault="00BE2294" w:rsidP="00102AE5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 xml:space="preserve">БИК </w:t>
            </w:r>
            <w:r w:rsidRPr="00BE2294">
              <w:rPr>
                <w:spacing w:val="80"/>
                <w:sz w:val="24"/>
                <w:u w:val="single"/>
                <w:lang w:val="ru-RU"/>
              </w:rPr>
              <w:t xml:space="preserve">  </w:t>
            </w:r>
          </w:p>
          <w:p w14:paraId="57AD47B9" w14:textId="77777777" w:rsidR="00BE2294" w:rsidRPr="00BE2294" w:rsidRDefault="00BE2294" w:rsidP="00102AE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BE2294">
              <w:rPr>
                <w:sz w:val="24"/>
                <w:lang w:val="ru-RU"/>
              </w:rPr>
              <w:t>Электронная</w:t>
            </w:r>
            <w:r w:rsidRPr="00BE2294">
              <w:rPr>
                <w:spacing w:val="-6"/>
                <w:sz w:val="24"/>
                <w:lang w:val="ru-RU"/>
              </w:rPr>
              <w:t xml:space="preserve"> </w:t>
            </w:r>
            <w:r w:rsidRPr="00BE2294">
              <w:rPr>
                <w:spacing w:val="-4"/>
                <w:sz w:val="24"/>
                <w:lang w:val="ru-RU"/>
              </w:rPr>
              <w:t>почт</w:t>
            </w:r>
            <w:r w:rsidRPr="00BE2294">
              <w:rPr>
                <w:b/>
                <w:spacing w:val="-4"/>
                <w:sz w:val="24"/>
                <w:lang w:val="ru-RU"/>
              </w:rPr>
              <w:t>ы</w:t>
            </w:r>
          </w:p>
        </w:tc>
      </w:tr>
      <w:tr w:rsidR="00BE2294" w14:paraId="29DA13E7" w14:textId="77777777" w:rsidTr="00102AE5">
        <w:trPr>
          <w:trHeight w:val="409"/>
        </w:trPr>
        <w:tc>
          <w:tcPr>
            <w:tcW w:w="5360" w:type="dxa"/>
          </w:tcPr>
          <w:p w14:paraId="3DF8AE4E" w14:textId="77777777" w:rsidR="00BE2294" w:rsidRDefault="00BE2294" w:rsidP="00102AE5">
            <w:pPr>
              <w:pStyle w:val="TableParagraph"/>
              <w:tabs>
                <w:tab w:val="left" w:pos="2264"/>
              </w:tabs>
              <w:spacing w:before="133" w:line="256" w:lineRule="exact"/>
              <w:ind w:left="50"/>
              <w:rPr>
                <w:b/>
                <w:sz w:val="24"/>
              </w:rPr>
            </w:pPr>
            <w:r w:rsidRPr="00BE2294">
              <w:rPr>
                <w:b/>
                <w:sz w:val="24"/>
                <w:u w:val="single"/>
                <w:lang w:val="ru-RU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Кисляков</w:t>
            </w:r>
            <w:proofErr w:type="spellEnd"/>
            <w:r>
              <w:rPr>
                <w:b/>
                <w:sz w:val="24"/>
              </w:rPr>
              <w:t xml:space="preserve"> В.С. </w:t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3173" w:type="dxa"/>
          </w:tcPr>
          <w:p w14:paraId="0843BDEE" w14:textId="77777777" w:rsidR="00BE2294" w:rsidRDefault="00BE2294" w:rsidP="00102AE5">
            <w:pPr>
              <w:pStyle w:val="TableParagraph"/>
              <w:tabs>
                <w:tab w:val="left" w:pos="2627"/>
                <w:tab w:val="left" w:pos="3050"/>
              </w:tabs>
              <w:spacing w:before="133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</w:tr>
    </w:tbl>
    <w:p w14:paraId="4A48EB76" w14:textId="77777777" w:rsidR="009056EF" w:rsidRDefault="009056EF"/>
    <w:sectPr w:rsidR="0090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3416"/>
    <w:multiLevelType w:val="hybridMultilevel"/>
    <w:tmpl w:val="E6A84736"/>
    <w:lvl w:ilvl="0" w:tplc="513CFCF4">
      <w:start w:val="1"/>
      <w:numFmt w:val="decimal"/>
      <w:lvlText w:val="(%1)"/>
      <w:lvlJc w:val="left"/>
      <w:pPr>
        <w:ind w:left="122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88E1B8">
      <w:numFmt w:val="bullet"/>
      <w:lvlText w:val="•"/>
      <w:lvlJc w:val="left"/>
      <w:pPr>
        <w:ind w:left="2216" w:hanging="696"/>
      </w:pPr>
      <w:rPr>
        <w:rFonts w:hint="default"/>
        <w:lang w:val="ru-RU" w:eastAsia="en-US" w:bidi="ar-SA"/>
      </w:rPr>
    </w:lvl>
    <w:lvl w:ilvl="2" w:tplc="11D683E0">
      <w:numFmt w:val="bullet"/>
      <w:lvlText w:val="•"/>
      <w:lvlJc w:val="left"/>
      <w:pPr>
        <w:ind w:left="3213" w:hanging="696"/>
      </w:pPr>
      <w:rPr>
        <w:rFonts w:hint="default"/>
        <w:lang w:val="ru-RU" w:eastAsia="en-US" w:bidi="ar-SA"/>
      </w:rPr>
    </w:lvl>
    <w:lvl w:ilvl="3" w:tplc="CFD24124">
      <w:numFmt w:val="bullet"/>
      <w:lvlText w:val="•"/>
      <w:lvlJc w:val="left"/>
      <w:pPr>
        <w:ind w:left="4209" w:hanging="696"/>
      </w:pPr>
      <w:rPr>
        <w:rFonts w:hint="default"/>
        <w:lang w:val="ru-RU" w:eastAsia="en-US" w:bidi="ar-SA"/>
      </w:rPr>
    </w:lvl>
    <w:lvl w:ilvl="4" w:tplc="528E922A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F3165840">
      <w:numFmt w:val="bullet"/>
      <w:lvlText w:val="•"/>
      <w:lvlJc w:val="left"/>
      <w:pPr>
        <w:ind w:left="6203" w:hanging="696"/>
      </w:pPr>
      <w:rPr>
        <w:rFonts w:hint="default"/>
        <w:lang w:val="ru-RU" w:eastAsia="en-US" w:bidi="ar-SA"/>
      </w:rPr>
    </w:lvl>
    <w:lvl w:ilvl="6" w:tplc="E9FC3078">
      <w:numFmt w:val="bullet"/>
      <w:lvlText w:val="•"/>
      <w:lvlJc w:val="left"/>
      <w:pPr>
        <w:ind w:left="7199" w:hanging="696"/>
      </w:pPr>
      <w:rPr>
        <w:rFonts w:hint="default"/>
        <w:lang w:val="ru-RU" w:eastAsia="en-US" w:bidi="ar-SA"/>
      </w:rPr>
    </w:lvl>
    <w:lvl w:ilvl="7" w:tplc="E6004A40">
      <w:numFmt w:val="bullet"/>
      <w:lvlText w:val="•"/>
      <w:lvlJc w:val="left"/>
      <w:pPr>
        <w:ind w:left="8196" w:hanging="696"/>
      </w:pPr>
      <w:rPr>
        <w:rFonts w:hint="default"/>
        <w:lang w:val="ru-RU" w:eastAsia="en-US" w:bidi="ar-SA"/>
      </w:rPr>
    </w:lvl>
    <w:lvl w:ilvl="8" w:tplc="E66EAE0E">
      <w:numFmt w:val="bullet"/>
      <w:lvlText w:val="•"/>
      <w:lvlJc w:val="left"/>
      <w:pPr>
        <w:ind w:left="9193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102212B1"/>
    <w:multiLevelType w:val="hybridMultilevel"/>
    <w:tmpl w:val="9D8C7176"/>
    <w:lvl w:ilvl="0" w:tplc="38126BFE">
      <w:start w:val="1"/>
      <w:numFmt w:val="decimal"/>
      <w:lvlText w:val="%1)"/>
      <w:lvlJc w:val="left"/>
      <w:pPr>
        <w:ind w:left="202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EC75C0">
      <w:numFmt w:val="bullet"/>
      <w:lvlText w:val="•"/>
      <w:lvlJc w:val="left"/>
      <w:pPr>
        <w:ind w:left="2936" w:hanging="260"/>
      </w:pPr>
      <w:rPr>
        <w:rFonts w:hint="default"/>
        <w:lang w:val="ru-RU" w:eastAsia="en-US" w:bidi="ar-SA"/>
      </w:rPr>
    </w:lvl>
    <w:lvl w:ilvl="2" w:tplc="CB16A576">
      <w:numFmt w:val="bullet"/>
      <w:lvlText w:val="•"/>
      <w:lvlJc w:val="left"/>
      <w:pPr>
        <w:ind w:left="3853" w:hanging="260"/>
      </w:pPr>
      <w:rPr>
        <w:rFonts w:hint="default"/>
        <w:lang w:val="ru-RU" w:eastAsia="en-US" w:bidi="ar-SA"/>
      </w:rPr>
    </w:lvl>
    <w:lvl w:ilvl="3" w:tplc="3E860292">
      <w:numFmt w:val="bullet"/>
      <w:lvlText w:val="•"/>
      <w:lvlJc w:val="left"/>
      <w:pPr>
        <w:ind w:left="4769" w:hanging="260"/>
      </w:pPr>
      <w:rPr>
        <w:rFonts w:hint="default"/>
        <w:lang w:val="ru-RU" w:eastAsia="en-US" w:bidi="ar-SA"/>
      </w:rPr>
    </w:lvl>
    <w:lvl w:ilvl="4" w:tplc="EDB6F16C">
      <w:numFmt w:val="bullet"/>
      <w:lvlText w:val="•"/>
      <w:lvlJc w:val="left"/>
      <w:pPr>
        <w:ind w:left="5686" w:hanging="260"/>
      </w:pPr>
      <w:rPr>
        <w:rFonts w:hint="default"/>
        <w:lang w:val="ru-RU" w:eastAsia="en-US" w:bidi="ar-SA"/>
      </w:rPr>
    </w:lvl>
    <w:lvl w:ilvl="5" w:tplc="4E4C4760">
      <w:numFmt w:val="bullet"/>
      <w:lvlText w:val="•"/>
      <w:lvlJc w:val="left"/>
      <w:pPr>
        <w:ind w:left="6603" w:hanging="260"/>
      </w:pPr>
      <w:rPr>
        <w:rFonts w:hint="default"/>
        <w:lang w:val="ru-RU" w:eastAsia="en-US" w:bidi="ar-SA"/>
      </w:rPr>
    </w:lvl>
    <w:lvl w:ilvl="6" w:tplc="ACDE4994">
      <w:numFmt w:val="bullet"/>
      <w:lvlText w:val="•"/>
      <w:lvlJc w:val="left"/>
      <w:pPr>
        <w:ind w:left="7519" w:hanging="260"/>
      </w:pPr>
      <w:rPr>
        <w:rFonts w:hint="default"/>
        <w:lang w:val="ru-RU" w:eastAsia="en-US" w:bidi="ar-SA"/>
      </w:rPr>
    </w:lvl>
    <w:lvl w:ilvl="7" w:tplc="02D27D9C">
      <w:numFmt w:val="bullet"/>
      <w:lvlText w:val="•"/>
      <w:lvlJc w:val="left"/>
      <w:pPr>
        <w:ind w:left="8436" w:hanging="260"/>
      </w:pPr>
      <w:rPr>
        <w:rFonts w:hint="default"/>
        <w:lang w:val="ru-RU" w:eastAsia="en-US" w:bidi="ar-SA"/>
      </w:rPr>
    </w:lvl>
    <w:lvl w:ilvl="8" w:tplc="5FFA616E">
      <w:numFmt w:val="bullet"/>
      <w:lvlText w:val="•"/>
      <w:lvlJc w:val="left"/>
      <w:pPr>
        <w:ind w:left="9353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5AC2C48"/>
    <w:multiLevelType w:val="hybridMultilevel"/>
    <w:tmpl w:val="DEC27A26"/>
    <w:lvl w:ilvl="0" w:tplc="84320154">
      <w:start w:val="1"/>
      <w:numFmt w:val="decimal"/>
      <w:lvlText w:val="%1."/>
      <w:lvlJc w:val="left"/>
      <w:pPr>
        <w:ind w:left="202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32D0C028">
      <w:start w:val="1"/>
      <w:numFmt w:val="decimal"/>
      <w:lvlText w:val="%2."/>
      <w:lvlJc w:val="left"/>
      <w:pPr>
        <w:ind w:left="1222" w:hanging="236"/>
        <w:jc w:val="left"/>
      </w:pPr>
      <w:rPr>
        <w:rFonts w:hint="default"/>
        <w:spacing w:val="0"/>
        <w:w w:val="88"/>
        <w:lang w:val="ru-RU" w:eastAsia="en-US" w:bidi="ar-SA"/>
      </w:rPr>
    </w:lvl>
    <w:lvl w:ilvl="2" w:tplc="75EEBAAC">
      <w:numFmt w:val="bullet"/>
      <w:lvlText w:val="-"/>
      <w:lvlJc w:val="left"/>
      <w:pPr>
        <w:ind w:left="19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A84709C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4" w:tplc="96DCE738">
      <w:numFmt w:val="bullet"/>
      <w:lvlText w:val="•"/>
      <w:lvlJc w:val="left"/>
      <w:pPr>
        <w:ind w:left="4311" w:hanging="140"/>
      </w:pPr>
      <w:rPr>
        <w:rFonts w:hint="default"/>
        <w:lang w:val="ru-RU" w:eastAsia="en-US" w:bidi="ar-SA"/>
      </w:rPr>
    </w:lvl>
    <w:lvl w:ilvl="5" w:tplc="007006D0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6" w:tplc="A99EA328">
      <w:numFmt w:val="bullet"/>
      <w:lvlText w:val="•"/>
      <w:lvlJc w:val="left"/>
      <w:pPr>
        <w:ind w:left="6603" w:hanging="140"/>
      </w:pPr>
      <w:rPr>
        <w:rFonts w:hint="default"/>
        <w:lang w:val="ru-RU" w:eastAsia="en-US" w:bidi="ar-SA"/>
      </w:rPr>
    </w:lvl>
    <w:lvl w:ilvl="7" w:tplc="CB62EF22">
      <w:numFmt w:val="bullet"/>
      <w:lvlText w:val="•"/>
      <w:lvlJc w:val="left"/>
      <w:pPr>
        <w:ind w:left="7749" w:hanging="140"/>
      </w:pPr>
      <w:rPr>
        <w:rFonts w:hint="default"/>
        <w:lang w:val="ru-RU" w:eastAsia="en-US" w:bidi="ar-SA"/>
      </w:rPr>
    </w:lvl>
    <w:lvl w:ilvl="8" w:tplc="8C123A2C">
      <w:numFmt w:val="bullet"/>
      <w:lvlText w:val="•"/>
      <w:lvlJc w:val="left"/>
      <w:pPr>
        <w:ind w:left="889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ACC4A75"/>
    <w:multiLevelType w:val="hybridMultilevel"/>
    <w:tmpl w:val="83305346"/>
    <w:lvl w:ilvl="0" w:tplc="F9E0BA18">
      <w:numFmt w:val="bullet"/>
      <w:lvlText w:val="-"/>
      <w:lvlJc w:val="left"/>
      <w:pPr>
        <w:ind w:left="1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BACBEC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2" w:tplc="A522BACA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  <w:lvl w:ilvl="3" w:tplc="7D00D41E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  <w:lvl w:ilvl="4" w:tplc="30E8B234">
      <w:numFmt w:val="bullet"/>
      <w:lvlText w:val="•"/>
      <w:lvlJc w:val="left"/>
      <w:pPr>
        <w:ind w:left="5206" w:hanging="140"/>
      </w:pPr>
      <w:rPr>
        <w:rFonts w:hint="default"/>
        <w:lang w:val="ru-RU" w:eastAsia="en-US" w:bidi="ar-SA"/>
      </w:rPr>
    </w:lvl>
    <w:lvl w:ilvl="5" w:tplc="04D4B38A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6" w:tplc="53101A00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7" w:tplc="CFACA6B6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  <w:lvl w:ilvl="8" w:tplc="0EA2AD96">
      <w:numFmt w:val="bullet"/>
      <w:lvlText w:val="•"/>
      <w:lvlJc w:val="left"/>
      <w:pPr>
        <w:ind w:left="919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7F633C8"/>
    <w:multiLevelType w:val="hybridMultilevel"/>
    <w:tmpl w:val="6DEEA19C"/>
    <w:lvl w:ilvl="0" w:tplc="7C3ED468">
      <w:numFmt w:val="bullet"/>
      <w:lvlText w:val="-"/>
      <w:lvlJc w:val="left"/>
      <w:pPr>
        <w:ind w:left="1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E8F5D2">
      <w:numFmt w:val="bullet"/>
      <w:lvlText w:val=""/>
      <w:lvlJc w:val="left"/>
      <w:pPr>
        <w:ind w:left="122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2858DA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3" w:tplc="2CDC5A7C">
      <w:numFmt w:val="bullet"/>
      <w:lvlText w:val="•"/>
      <w:lvlJc w:val="left"/>
      <w:pPr>
        <w:ind w:left="4209" w:hanging="281"/>
      </w:pPr>
      <w:rPr>
        <w:rFonts w:hint="default"/>
        <w:lang w:val="ru-RU" w:eastAsia="en-US" w:bidi="ar-SA"/>
      </w:rPr>
    </w:lvl>
    <w:lvl w:ilvl="4" w:tplc="D5802784">
      <w:numFmt w:val="bullet"/>
      <w:lvlText w:val="•"/>
      <w:lvlJc w:val="left"/>
      <w:pPr>
        <w:ind w:left="5206" w:hanging="281"/>
      </w:pPr>
      <w:rPr>
        <w:rFonts w:hint="default"/>
        <w:lang w:val="ru-RU" w:eastAsia="en-US" w:bidi="ar-SA"/>
      </w:rPr>
    </w:lvl>
    <w:lvl w:ilvl="5" w:tplc="62E8ED88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6" w:tplc="FC3AC5C8">
      <w:numFmt w:val="bullet"/>
      <w:lvlText w:val="•"/>
      <w:lvlJc w:val="left"/>
      <w:pPr>
        <w:ind w:left="7199" w:hanging="281"/>
      </w:pPr>
      <w:rPr>
        <w:rFonts w:hint="default"/>
        <w:lang w:val="ru-RU" w:eastAsia="en-US" w:bidi="ar-SA"/>
      </w:rPr>
    </w:lvl>
    <w:lvl w:ilvl="7" w:tplc="3566D692">
      <w:numFmt w:val="bullet"/>
      <w:lvlText w:val="•"/>
      <w:lvlJc w:val="left"/>
      <w:pPr>
        <w:ind w:left="8196" w:hanging="281"/>
      </w:pPr>
      <w:rPr>
        <w:rFonts w:hint="default"/>
        <w:lang w:val="ru-RU" w:eastAsia="en-US" w:bidi="ar-SA"/>
      </w:rPr>
    </w:lvl>
    <w:lvl w:ilvl="8" w:tplc="4DAA00C6">
      <w:numFmt w:val="bullet"/>
      <w:lvlText w:val="•"/>
      <w:lvlJc w:val="left"/>
      <w:pPr>
        <w:ind w:left="919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8E21E0D"/>
    <w:multiLevelType w:val="multilevel"/>
    <w:tmpl w:val="0674D026"/>
    <w:lvl w:ilvl="0">
      <w:start w:val="3"/>
      <w:numFmt w:val="decimal"/>
      <w:lvlText w:val="%1"/>
      <w:lvlJc w:val="left"/>
      <w:pPr>
        <w:ind w:left="1222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2" w:hanging="598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222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22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06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776"/>
      </w:pPr>
      <w:rPr>
        <w:rFonts w:hint="default"/>
        <w:lang w:val="ru-RU" w:eastAsia="en-US" w:bidi="ar-SA"/>
      </w:rPr>
    </w:lvl>
  </w:abstractNum>
  <w:abstractNum w:abstractNumId="6" w15:restartNumberingAfterBreak="0">
    <w:nsid w:val="35890037"/>
    <w:multiLevelType w:val="hybridMultilevel"/>
    <w:tmpl w:val="EA520540"/>
    <w:lvl w:ilvl="0" w:tplc="C5E6A004">
      <w:numFmt w:val="bullet"/>
      <w:lvlText w:val="–"/>
      <w:lvlJc w:val="left"/>
      <w:pPr>
        <w:ind w:left="122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3C70FE">
      <w:numFmt w:val="bullet"/>
      <w:lvlText w:val="•"/>
      <w:lvlJc w:val="left"/>
      <w:pPr>
        <w:ind w:left="2216" w:hanging="178"/>
      </w:pPr>
      <w:rPr>
        <w:rFonts w:hint="default"/>
        <w:lang w:val="ru-RU" w:eastAsia="en-US" w:bidi="ar-SA"/>
      </w:rPr>
    </w:lvl>
    <w:lvl w:ilvl="2" w:tplc="42A07530">
      <w:numFmt w:val="bullet"/>
      <w:lvlText w:val="•"/>
      <w:lvlJc w:val="left"/>
      <w:pPr>
        <w:ind w:left="3213" w:hanging="178"/>
      </w:pPr>
      <w:rPr>
        <w:rFonts w:hint="default"/>
        <w:lang w:val="ru-RU" w:eastAsia="en-US" w:bidi="ar-SA"/>
      </w:rPr>
    </w:lvl>
    <w:lvl w:ilvl="3" w:tplc="28C4697A">
      <w:numFmt w:val="bullet"/>
      <w:lvlText w:val="•"/>
      <w:lvlJc w:val="left"/>
      <w:pPr>
        <w:ind w:left="4209" w:hanging="178"/>
      </w:pPr>
      <w:rPr>
        <w:rFonts w:hint="default"/>
        <w:lang w:val="ru-RU" w:eastAsia="en-US" w:bidi="ar-SA"/>
      </w:rPr>
    </w:lvl>
    <w:lvl w:ilvl="4" w:tplc="E5EAD14C">
      <w:numFmt w:val="bullet"/>
      <w:lvlText w:val="•"/>
      <w:lvlJc w:val="left"/>
      <w:pPr>
        <w:ind w:left="5206" w:hanging="178"/>
      </w:pPr>
      <w:rPr>
        <w:rFonts w:hint="default"/>
        <w:lang w:val="ru-RU" w:eastAsia="en-US" w:bidi="ar-SA"/>
      </w:rPr>
    </w:lvl>
    <w:lvl w:ilvl="5" w:tplc="0FACAE74">
      <w:numFmt w:val="bullet"/>
      <w:lvlText w:val="•"/>
      <w:lvlJc w:val="left"/>
      <w:pPr>
        <w:ind w:left="6203" w:hanging="178"/>
      </w:pPr>
      <w:rPr>
        <w:rFonts w:hint="default"/>
        <w:lang w:val="ru-RU" w:eastAsia="en-US" w:bidi="ar-SA"/>
      </w:rPr>
    </w:lvl>
    <w:lvl w:ilvl="6" w:tplc="4336B99A">
      <w:numFmt w:val="bullet"/>
      <w:lvlText w:val="•"/>
      <w:lvlJc w:val="left"/>
      <w:pPr>
        <w:ind w:left="7199" w:hanging="178"/>
      </w:pPr>
      <w:rPr>
        <w:rFonts w:hint="default"/>
        <w:lang w:val="ru-RU" w:eastAsia="en-US" w:bidi="ar-SA"/>
      </w:rPr>
    </w:lvl>
    <w:lvl w:ilvl="7" w:tplc="CEEA851C">
      <w:numFmt w:val="bullet"/>
      <w:lvlText w:val="•"/>
      <w:lvlJc w:val="left"/>
      <w:pPr>
        <w:ind w:left="8196" w:hanging="178"/>
      </w:pPr>
      <w:rPr>
        <w:rFonts w:hint="default"/>
        <w:lang w:val="ru-RU" w:eastAsia="en-US" w:bidi="ar-SA"/>
      </w:rPr>
    </w:lvl>
    <w:lvl w:ilvl="8" w:tplc="ECE84658">
      <w:numFmt w:val="bullet"/>
      <w:lvlText w:val="•"/>
      <w:lvlJc w:val="left"/>
      <w:pPr>
        <w:ind w:left="9193" w:hanging="178"/>
      </w:pPr>
      <w:rPr>
        <w:rFonts w:hint="default"/>
        <w:lang w:val="ru-RU" w:eastAsia="en-US" w:bidi="ar-SA"/>
      </w:rPr>
    </w:lvl>
  </w:abstractNum>
  <w:abstractNum w:abstractNumId="7" w15:restartNumberingAfterBreak="0">
    <w:nsid w:val="3AE23432"/>
    <w:multiLevelType w:val="hybridMultilevel"/>
    <w:tmpl w:val="42A40366"/>
    <w:lvl w:ilvl="0" w:tplc="D3E2385C">
      <w:numFmt w:val="bullet"/>
      <w:lvlText w:val="-"/>
      <w:lvlJc w:val="left"/>
      <w:pPr>
        <w:ind w:left="20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B0289C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2" w:tplc="4B4CFFD4">
      <w:numFmt w:val="bullet"/>
      <w:lvlText w:val="•"/>
      <w:lvlJc w:val="left"/>
      <w:pPr>
        <w:ind w:left="3885" w:hanging="140"/>
      </w:pPr>
      <w:rPr>
        <w:rFonts w:hint="default"/>
        <w:lang w:val="ru-RU" w:eastAsia="en-US" w:bidi="ar-SA"/>
      </w:rPr>
    </w:lvl>
    <w:lvl w:ilvl="3" w:tplc="F724CD36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4" w:tplc="077A277A">
      <w:numFmt w:val="bullet"/>
      <w:lvlText w:val="•"/>
      <w:lvlJc w:val="left"/>
      <w:pPr>
        <w:ind w:left="5710" w:hanging="140"/>
      </w:pPr>
      <w:rPr>
        <w:rFonts w:hint="default"/>
        <w:lang w:val="ru-RU" w:eastAsia="en-US" w:bidi="ar-SA"/>
      </w:rPr>
    </w:lvl>
    <w:lvl w:ilvl="5" w:tplc="B5D0739A">
      <w:numFmt w:val="bullet"/>
      <w:lvlText w:val="•"/>
      <w:lvlJc w:val="left"/>
      <w:pPr>
        <w:ind w:left="6623" w:hanging="140"/>
      </w:pPr>
      <w:rPr>
        <w:rFonts w:hint="default"/>
        <w:lang w:val="ru-RU" w:eastAsia="en-US" w:bidi="ar-SA"/>
      </w:rPr>
    </w:lvl>
    <w:lvl w:ilvl="6" w:tplc="66787998">
      <w:numFmt w:val="bullet"/>
      <w:lvlText w:val="•"/>
      <w:lvlJc w:val="left"/>
      <w:pPr>
        <w:ind w:left="7535" w:hanging="140"/>
      </w:pPr>
      <w:rPr>
        <w:rFonts w:hint="default"/>
        <w:lang w:val="ru-RU" w:eastAsia="en-US" w:bidi="ar-SA"/>
      </w:rPr>
    </w:lvl>
    <w:lvl w:ilvl="7" w:tplc="2DF80958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  <w:lvl w:ilvl="8" w:tplc="B1A231D8">
      <w:numFmt w:val="bullet"/>
      <w:lvlText w:val="•"/>
      <w:lvlJc w:val="left"/>
      <w:pPr>
        <w:ind w:left="936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1A64621"/>
    <w:multiLevelType w:val="hybridMultilevel"/>
    <w:tmpl w:val="50BA5E18"/>
    <w:lvl w:ilvl="0" w:tplc="4ABC7790">
      <w:numFmt w:val="bullet"/>
      <w:lvlText w:val="-"/>
      <w:lvlJc w:val="left"/>
      <w:pPr>
        <w:ind w:left="12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A28E7E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2" w:tplc="F786641E">
      <w:numFmt w:val="bullet"/>
      <w:lvlText w:val="•"/>
      <w:lvlJc w:val="left"/>
      <w:pPr>
        <w:ind w:left="3213" w:hanging="144"/>
      </w:pPr>
      <w:rPr>
        <w:rFonts w:hint="default"/>
        <w:lang w:val="ru-RU" w:eastAsia="en-US" w:bidi="ar-SA"/>
      </w:rPr>
    </w:lvl>
    <w:lvl w:ilvl="3" w:tplc="6B6814CE">
      <w:numFmt w:val="bullet"/>
      <w:lvlText w:val="•"/>
      <w:lvlJc w:val="left"/>
      <w:pPr>
        <w:ind w:left="4209" w:hanging="144"/>
      </w:pPr>
      <w:rPr>
        <w:rFonts w:hint="default"/>
        <w:lang w:val="ru-RU" w:eastAsia="en-US" w:bidi="ar-SA"/>
      </w:rPr>
    </w:lvl>
    <w:lvl w:ilvl="4" w:tplc="60143E3C">
      <w:numFmt w:val="bullet"/>
      <w:lvlText w:val="•"/>
      <w:lvlJc w:val="left"/>
      <w:pPr>
        <w:ind w:left="5206" w:hanging="144"/>
      </w:pPr>
      <w:rPr>
        <w:rFonts w:hint="default"/>
        <w:lang w:val="ru-RU" w:eastAsia="en-US" w:bidi="ar-SA"/>
      </w:rPr>
    </w:lvl>
    <w:lvl w:ilvl="5" w:tplc="D7568C1C">
      <w:numFmt w:val="bullet"/>
      <w:lvlText w:val="•"/>
      <w:lvlJc w:val="left"/>
      <w:pPr>
        <w:ind w:left="6203" w:hanging="144"/>
      </w:pPr>
      <w:rPr>
        <w:rFonts w:hint="default"/>
        <w:lang w:val="ru-RU" w:eastAsia="en-US" w:bidi="ar-SA"/>
      </w:rPr>
    </w:lvl>
    <w:lvl w:ilvl="6" w:tplc="97BEFF70">
      <w:numFmt w:val="bullet"/>
      <w:lvlText w:val="•"/>
      <w:lvlJc w:val="left"/>
      <w:pPr>
        <w:ind w:left="7199" w:hanging="144"/>
      </w:pPr>
      <w:rPr>
        <w:rFonts w:hint="default"/>
        <w:lang w:val="ru-RU" w:eastAsia="en-US" w:bidi="ar-SA"/>
      </w:rPr>
    </w:lvl>
    <w:lvl w:ilvl="7" w:tplc="369A28D6">
      <w:numFmt w:val="bullet"/>
      <w:lvlText w:val="•"/>
      <w:lvlJc w:val="left"/>
      <w:pPr>
        <w:ind w:left="8196" w:hanging="144"/>
      </w:pPr>
      <w:rPr>
        <w:rFonts w:hint="default"/>
        <w:lang w:val="ru-RU" w:eastAsia="en-US" w:bidi="ar-SA"/>
      </w:rPr>
    </w:lvl>
    <w:lvl w:ilvl="8" w:tplc="0178BA36">
      <w:numFmt w:val="bullet"/>
      <w:lvlText w:val="•"/>
      <w:lvlJc w:val="left"/>
      <w:pPr>
        <w:ind w:left="9193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43A565FA"/>
    <w:multiLevelType w:val="multilevel"/>
    <w:tmpl w:val="D8164D68"/>
    <w:lvl w:ilvl="0">
      <w:start w:val="3"/>
      <w:numFmt w:val="decimal"/>
      <w:lvlText w:val="%1"/>
      <w:lvlJc w:val="left"/>
      <w:pPr>
        <w:ind w:left="1222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2" w:hanging="778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222" w:hanging="77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22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0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778"/>
      </w:pPr>
      <w:rPr>
        <w:rFonts w:hint="default"/>
        <w:lang w:val="ru-RU" w:eastAsia="en-US" w:bidi="ar-SA"/>
      </w:rPr>
    </w:lvl>
  </w:abstractNum>
  <w:abstractNum w:abstractNumId="10" w15:restartNumberingAfterBreak="0">
    <w:nsid w:val="4B8D30F0"/>
    <w:multiLevelType w:val="multilevel"/>
    <w:tmpl w:val="29924376"/>
    <w:lvl w:ilvl="0">
      <w:start w:val="1"/>
      <w:numFmt w:val="decimal"/>
      <w:lvlText w:val="%1."/>
      <w:lvlJc w:val="left"/>
      <w:pPr>
        <w:ind w:left="543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58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7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94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1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9" w:hanging="437"/>
      </w:pPr>
      <w:rPr>
        <w:rFonts w:hint="default"/>
        <w:lang w:val="ru-RU" w:eastAsia="en-US" w:bidi="ar-SA"/>
      </w:rPr>
    </w:lvl>
  </w:abstractNum>
  <w:abstractNum w:abstractNumId="11" w15:restartNumberingAfterBreak="0">
    <w:nsid w:val="64056659"/>
    <w:multiLevelType w:val="multilevel"/>
    <w:tmpl w:val="608EBBC6"/>
    <w:lvl w:ilvl="0">
      <w:start w:val="6"/>
      <w:numFmt w:val="decimal"/>
      <w:lvlText w:val="%1"/>
      <w:lvlJc w:val="left"/>
      <w:pPr>
        <w:ind w:left="2638" w:hanging="69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638" w:hanging="69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638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7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2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7" w:hanging="696"/>
      </w:pPr>
      <w:rPr>
        <w:rFonts w:hint="default"/>
        <w:lang w:val="ru-RU" w:eastAsia="en-US" w:bidi="ar-SA"/>
      </w:rPr>
    </w:lvl>
  </w:abstractNum>
  <w:abstractNum w:abstractNumId="12" w15:restartNumberingAfterBreak="0">
    <w:nsid w:val="68F845B1"/>
    <w:multiLevelType w:val="multilevel"/>
    <w:tmpl w:val="B58A07E8"/>
    <w:lvl w:ilvl="0">
      <w:start w:val="1"/>
      <w:numFmt w:val="decimal"/>
      <w:lvlText w:val="%1."/>
      <w:lvlJc w:val="left"/>
      <w:pPr>
        <w:ind w:left="48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–"/>
      <w:lvlJc w:val="left"/>
      <w:pPr>
        <w:ind w:left="12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7431588A"/>
    <w:multiLevelType w:val="multilevel"/>
    <w:tmpl w:val="D1125C4E"/>
    <w:lvl w:ilvl="0">
      <w:start w:val="1"/>
      <w:numFmt w:val="decimal"/>
      <w:lvlText w:val="%1."/>
      <w:lvlJc w:val="left"/>
      <w:pPr>
        <w:ind w:left="471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787D22FA"/>
    <w:multiLevelType w:val="hybridMultilevel"/>
    <w:tmpl w:val="1382D0E8"/>
    <w:lvl w:ilvl="0" w:tplc="0EC88612">
      <w:numFmt w:val="bullet"/>
      <w:lvlText w:val="-"/>
      <w:lvlJc w:val="left"/>
      <w:pPr>
        <w:ind w:left="206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686ADE">
      <w:numFmt w:val="bullet"/>
      <w:lvlText w:val="•"/>
      <w:lvlJc w:val="left"/>
      <w:pPr>
        <w:ind w:left="2972" w:hanging="132"/>
      </w:pPr>
      <w:rPr>
        <w:rFonts w:hint="default"/>
        <w:lang w:val="ru-RU" w:eastAsia="en-US" w:bidi="ar-SA"/>
      </w:rPr>
    </w:lvl>
    <w:lvl w:ilvl="2" w:tplc="526697AE">
      <w:numFmt w:val="bullet"/>
      <w:lvlText w:val="•"/>
      <w:lvlJc w:val="left"/>
      <w:pPr>
        <w:ind w:left="3885" w:hanging="132"/>
      </w:pPr>
      <w:rPr>
        <w:rFonts w:hint="default"/>
        <w:lang w:val="ru-RU" w:eastAsia="en-US" w:bidi="ar-SA"/>
      </w:rPr>
    </w:lvl>
    <w:lvl w:ilvl="3" w:tplc="84F4E79C">
      <w:numFmt w:val="bullet"/>
      <w:lvlText w:val="•"/>
      <w:lvlJc w:val="left"/>
      <w:pPr>
        <w:ind w:left="4797" w:hanging="132"/>
      </w:pPr>
      <w:rPr>
        <w:rFonts w:hint="default"/>
        <w:lang w:val="ru-RU" w:eastAsia="en-US" w:bidi="ar-SA"/>
      </w:rPr>
    </w:lvl>
    <w:lvl w:ilvl="4" w:tplc="E4D6AB2A">
      <w:numFmt w:val="bullet"/>
      <w:lvlText w:val="•"/>
      <w:lvlJc w:val="left"/>
      <w:pPr>
        <w:ind w:left="5710" w:hanging="132"/>
      </w:pPr>
      <w:rPr>
        <w:rFonts w:hint="default"/>
        <w:lang w:val="ru-RU" w:eastAsia="en-US" w:bidi="ar-SA"/>
      </w:rPr>
    </w:lvl>
    <w:lvl w:ilvl="5" w:tplc="DB4EE110">
      <w:numFmt w:val="bullet"/>
      <w:lvlText w:val="•"/>
      <w:lvlJc w:val="left"/>
      <w:pPr>
        <w:ind w:left="6623" w:hanging="132"/>
      </w:pPr>
      <w:rPr>
        <w:rFonts w:hint="default"/>
        <w:lang w:val="ru-RU" w:eastAsia="en-US" w:bidi="ar-SA"/>
      </w:rPr>
    </w:lvl>
    <w:lvl w:ilvl="6" w:tplc="D05CEEA4">
      <w:numFmt w:val="bullet"/>
      <w:lvlText w:val="•"/>
      <w:lvlJc w:val="left"/>
      <w:pPr>
        <w:ind w:left="7535" w:hanging="132"/>
      </w:pPr>
      <w:rPr>
        <w:rFonts w:hint="default"/>
        <w:lang w:val="ru-RU" w:eastAsia="en-US" w:bidi="ar-SA"/>
      </w:rPr>
    </w:lvl>
    <w:lvl w:ilvl="7" w:tplc="9E1C4102">
      <w:numFmt w:val="bullet"/>
      <w:lvlText w:val="•"/>
      <w:lvlJc w:val="left"/>
      <w:pPr>
        <w:ind w:left="8448" w:hanging="132"/>
      </w:pPr>
      <w:rPr>
        <w:rFonts w:hint="default"/>
        <w:lang w:val="ru-RU" w:eastAsia="en-US" w:bidi="ar-SA"/>
      </w:rPr>
    </w:lvl>
    <w:lvl w:ilvl="8" w:tplc="4A2C0B9C">
      <w:numFmt w:val="bullet"/>
      <w:lvlText w:val="•"/>
      <w:lvlJc w:val="left"/>
      <w:pPr>
        <w:ind w:left="9361" w:hanging="132"/>
      </w:pPr>
      <w:rPr>
        <w:rFonts w:hint="default"/>
        <w:lang w:val="ru-RU" w:eastAsia="en-US" w:bidi="ar-SA"/>
      </w:rPr>
    </w:lvl>
  </w:abstractNum>
  <w:abstractNum w:abstractNumId="15" w15:restartNumberingAfterBreak="0">
    <w:nsid w:val="7BF95BCF"/>
    <w:multiLevelType w:val="hybridMultilevel"/>
    <w:tmpl w:val="DA047DE6"/>
    <w:lvl w:ilvl="0" w:tplc="4320A8F8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7C279A">
      <w:numFmt w:val="bullet"/>
      <w:lvlText w:val="•"/>
      <w:lvlJc w:val="left"/>
      <w:pPr>
        <w:ind w:left="433" w:hanging="267"/>
      </w:pPr>
      <w:rPr>
        <w:rFonts w:hint="default"/>
        <w:lang w:val="ru-RU" w:eastAsia="en-US" w:bidi="ar-SA"/>
      </w:rPr>
    </w:lvl>
    <w:lvl w:ilvl="2" w:tplc="B1882680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3" w:tplc="56DA6766">
      <w:numFmt w:val="bullet"/>
      <w:lvlText w:val="•"/>
      <w:lvlJc w:val="left"/>
      <w:pPr>
        <w:ind w:left="539" w:hanging="267"/>
      </w:pPr>
      <w:rPr>
        <w:rFonts w:hint="default"/>
        <w:lang w:val="ru-RU" w:eastAsia="en-US" w:bidi="ar-SA"/>
      </w:rPr>
    </w:lvl>
    <w:lvl w:ilvl="4" w:tplc="404633F4">
      <w:numFmt w:val="bullet"/>
      <w:lvlText w:val="•"/>
      <w:lvlJc w:val="left"/>
      <w:pPr>
        <w:ind w:left="592" w:hanging="267"/>
      </w:pPr>
      <w:rPr>
        <w:rFonts w:hint="default"/>
        <w:lang w:val="ru-RU" w:eastAsia="en-US" w:bidi="ar-SA"/>
      </w:rPr>
    </w:lvl>
    <w:lvl w:ilvl="5" w:tplc="9BC69E5A">
      <w:numFmt w:val="bullet"/>
      <w:lvlText w:val="•"/>
      <w:lvlJc w:val="left"/>
      <w:pPr>
        <w:ind w:left="645" w:hanging="267"/>
      </w:pPr>
      <w:rPr>
        <w:rFonts w:hint="default"/>
        <w:lang w:val="ru-RU" w:eastAsia="en-US" w:bidi="ar-SA"/>
      </w:rPr>
    </w:lvl>
    <w:lvl w:ilvl="6" w:tplc="71F89D7A">
      <w:numFmt w:val="bullet"/>
      <w:lvlText w:val="•"/>
      <w:lvlJc w:val="left"/>
      <w:pPr>
        <w:ind w:left="698" w:hanging="267"/>
      </w:pPr>
      <w:rPr>
        <w:rFonts w:hint="default"/>
        <w:lang w:val="ru-RU" w:eastAsia="en-US" w:bidi="ar-SA"/>
      </w:rPr>
    </w:lvl>
    <w:lvl w:ilvl="7" w:tplc="D55E39E4">
      <w:numFmt w:val="bullet"/>
      <w:lvlText w:val="•"/>
      <w:lvlJc w:val="left"/>
      <w:pPr>
        <w:ind w:left="751" w:hanging="267"/>
      </w:pPr>
      <w:rPr>
        <w:rFonts w:hint="default"/>
        <w:lang w:val="ru-RU" w:eastAsia="en-US" w:bidi="ar-SA"/>
      </w:rPr>
    </w:lvl>
    <w:lvl w:ilvl="8" w:tplc="5E543EAE">
      <w:numFmt w:val="bullet"/>
      <w:lvlText w:val="•"/>
      <w:lvlJc w:val="left"/>
      <w:pPr>
        <w:ind w:left="804" w:hanging="267"/>
      </w:pPr>
      <w:rPr>
        <w:rFonts w:hint="default"/>
        <w:lang w:val="ru-RU" w:eastAsia="en-US" w:bidi="ar-SA"/>
      </w:rPr>
    </w:lvl>
  </w:abstractNum>
  <w:abstractNum w:abstractNumId="16" w15:restartNumberingAfterBreak="0">
    <w:nsid w:val="7ECA5C63"/>
    <w:multiLevelType w:val="hybridMultilevel"/>
    <w:tmpl w:val="0DBE7432"/>
    <w:lvl w:ilvl="0" w:tplc="3C1C4D84">
      <w:start w:val="1"/>
      <w:numFmt w:val="decimal"/>
      <w:lvlText w:val="%1)"/>
      <w:lvlJc w:val="left"/>
      <w:pPr>
        <w:ind w:left="122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23280306">
      <w:numFmt w:val="bullet"/>
      <w:lvlText w:val="•"/>
      <w:lvlJc w:val="left"/>
      <w:pPr>
        <w:ind w:left="2216" w:hanging="264"/>
      </w:pPr>
      <w:rPr>
        <w:rFonts w:hint="default"/>
        <w:lang w:val="ru-RU" w:eastAsia="en-US" w:bidi="ar-SA"/>
      </w:rPr>
    </w:lvl>
    <w:lvl w:ilvl="2" w:tplc="4D9A6A9C">
      <w:numFmt w:val="bullet"/>
      <w:lvlText w:val="•"/>
      <w:lvlJc w:val="left"/>
      <w:pPr>
        <w:ind w:left="3213" w:hanging="264"/>
      </w:pPr>
      <w:rPr>
        <w:rFonts w:hint="default"/>
        <w:lang w:val="ru-RU" w:eastAsia="en-US" w:bidi="ar-SA"/>
      </w:rPr>
    </w:lvl>
    <w:lvl w:ilvl="3" w:tplc="6CBE4774">
      <w:numFmt w:val="bullet"/>
      <w:lvlText w:val="•"/>
      <w:lvlJc w:val="left"/>
      <w:pPr>
        <w:ind w:left="4209" w:hanging="264"/>
      </w:pPr>
      <w:rPr>
        <w:rFonts w:hint="default"/>
        <w:lang w:val="ru-RU" w:eastAsia="en-US" w:bidi="ar-SA"/>
      </w:rPr>
    </w:lvl>
    <w:lvl w:ilvl="4" w:tplc="A48046D0">
      <w:numFmt w:val="bullet"/>
      <w:lvlText w:val="•"/>
      <w:lvlJc w:val="left"/>
      <w:pPr>
        <w:ind w:left="5206" w:hanging="264"/>
      </w:pPr>
      <w:rPr>
        <w:rFonts w:hint="default"/>
        <w:lang w:val="ru-RU" w:eastAsia="en-US" w:bidi="ar-SA"/>
      </w:rPr>
    </w:lvl>
    <w:lvl w:ilvl="5" w:tplc="086698D2">
      <w:numFmt w:val="bullet"/>
      <w:lvlText w:val="•"/>
      <w:lvlJc w:val="left"/>
      <w:pPr>
        <w:ind w:left="6203" w:hanging="264"/>
      </w:pPr>
      <w:rPr>
        <w:rFonts w:hint="default"/>
        <w:lang w:val="ru-RU" w:eastAsia="en-US" w:bidi="ar-SA"/>
      </w:rPr>
    </w:lvl>
    <w:lvl w:ilvl="6" w:tplc="41E2D012">
      <w:numFmt w:val="bullet"/>
      <w:lvlText w:val="•"/>
      <w:lvlJc w:val="left"/>
      <w:pPr>
        <w:ind w:left="7199" w:hanging="264"/>
      </w:pPr>
      <w:rPr>
        <w:rFonts w:hint="default"/>
        <w:lang w:val="ru-RU" w:eastAsia="en-US" w:bidi="ar-SA"/>
      </w:rPr>
    </w:lvl>
    <w:lvl w:ilvl="7" w:tplc="E4FAF564">
      <w:numFmt w:val="bullet"/>
      <w:lvlText w:val="•"/>
      <w:lvlJc w:val="left"/>
      <w:pPr>
        <w:ind w:left="8196" w:hanging="264"/>
      </w:pPr>
      <w:rPr>
        <w:rFonts w:hint="default"/>
        <w:lang w:val="ru-RU" w:eastAsia="en-US" w:bidi="ar-SA"/>
      </w:rPr>
    </w:lvl>
    <w:lvl w:ilvl="8" w:tplc="7F6E3620">
      <w:numFmt w:val="bullet"/>
      <w:lvlText w:val="•"/>
      <w:lvlJc w:val="left"/>
      <w:pPr>
        <w:ind w:left="9193" w:hanging="2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5"/>
  </w:num>
  <w:num w:numId="5">
    <w:abstractNumId w:val="16"/>
  </w:num>
  <w:num w:numId="6">
    <w:abstractNumId w:val="13"/>
  </w:num>
  <w:num w:numId="7">
    <w:abstractNumId w:val="0"/>
  </w:num>
  <w:num w:numId="8">
    <w:abstractNumId w:val="11"/>
  </w:num>
  <w:num w:numId="9">
    <w:abstractNumId w:val="6"/>
  </w:num>
  <w:num w:numId="10">
    <w:abstractNumId w:val="3"/>
  </w:num>
  <w:num w:numId="11">
    <w:abstractNumId w:val="14"/>
  </w:num>
  <w:num w:numId="12">
    <w:abstractNumId w:val="12"/>
  </w:num>
  <w:num w:numId="13">
    <w:abstractNumId w:val="7"/>
  </w:num>
  <w:num w:numId="14">
    <w:abstractNumId w:val="8"/>
  </w:num>
  <w:num w:numId="15">
    <w:abstractNumId w:val="5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94"/>
    <w:rsid w:val="009056EF"/>
    <w:rsid w:val="00B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1782"/>
  <w15:chartTrackingRefBased/>
  <w15:docId w15:val="{16D88E7E-B74C-4445-9648-A6DBB949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E2294"/>
    <w:pPr>
      <w:ind w:left="122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29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2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294"/>
    <w:pPr>
      <w:ind w:left="12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2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E2294"/>
    <w:pPr>
      <w:ind w:left="1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E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kif-prof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4709</Words>
  <Characters>26847</Characters>
  <Application>Microsoft Office Word</Application>
  <DocSecurity>0</DocSecurity>
  <Lines>223</Lines>
  <Paragraphs>62</Paragraphs>
  <ScaleCrop>false</ScaleCrop>
  <Company/>
  <LinksUpToDate>false</LinksUpToDate>
  <CharactersWithSpaces>31494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1</cp:revision>
  <dcterms:created xsi:type="dcterms:W3CDTF">2026-05-29T16:54:00Z</dcterms:created>
  <dcterms:modified xsi:type="dcterms:W3CDTF">2026-05-29T16:55:00Z</dcterms:modified>
</cp:coreProperties>
</file>